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9" w:type="dxa"/>
        <w:jc w:val="center"/>
        <w:tblInd w:w="0" w:type="dxa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5664"/>
        <w:gridCol w:w="2268"/>
        <w:gridCol w:w="2977"/>
      </w:tblGrid>
      <w:tr w:rsidR="001F090C" w14:paraId="17CEBC77" w14:textId="77777777" w:rsidTr="00A25F6E">
        <w:trPr>
          <w:trHeight w:val="281"/>
          <w:jc w:val="center"/>
        </w:trPr>
        <w:tc>
          <w:tcPr>
            <w:tcW w:w="5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86B31" w14:textId="77777777" w:rsidR="001F090C" w:rsidRPr="004B6796" w:rsidRDefault="001F090C" w:rsidP="00A25F6E">
            <w:pPr>
              <w:ind w:right="52"/>
              <w:jc w:val="center"/>
              <w:rPr>
                <w:sz w:val="28"/>
              </w:rPr>
            </w:pPr>
            <w:r w:rsidRPr="004B6796">
              <w:rPr>
                <w:rFonts w:ascii="Arial" w:eastAsia="Arial" w:hAnsi="Arial" w:cs="Arial"/>
                <w:b/>
              </w:rPr>
              <w:t>Baccalauréat professionnel Métiers de la coiffure</w:t>
            </w:r>
          </w:p>
          <w:p w14:paraId="5434EC4C" w14:textId="77777777" w:rsidR="001F090C" w:rsidRDefault="001F090C" w:rsidP="00A25F6E">
            <w:pPr>
              <w:ind w:right="51"/>
              <w:jc w:val="center"/>
              <w:rPr>
                <w:rFonts w:ascii="Arial" w:eastAsia="Arial" w:hAnsi="Arial" w:cs="Arial"/>
                <w:b/>
              </w:rPr>
            </w:pPr>
            <w:r w:rsidRPr="004B6796">
              <w:rPr>
                <w:rFonts w:ascii="Arial" w:eastAsia="Arial" w:hAnsi="Arial" w:cs="Arial"/>
                <w:b/>
              </w:rPr>
              <w:t>Techniques de coiffure :</w:t>
            </w:r>
          </w:p>
          <w:p w14:paraId="0D5A13FA" w14:textId="77777777" w:rsidR="001F090C" w:rsidRDefault="001F090C" w:rsidP="00A25F6E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Coupe coiffage sur modèle masculin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14AB" w14:textId="77777777" w:rsidR="001F090C" w:rsidRPr="004B6796" w:rsidRDefault="001F090C" w:rsidP="00A25F6E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hAnsi="Arial" w:cs="Arial"/>
              </w:rPr>
              <w:t xml:space="preserve">Nom : </w:t>
            </w:r>
          </w:p>
        </w:tc>
      </w:tr>
      <w:tr w:rsidR="001F090C" w14:paraId="296ADD6D" w14:textId="77777777" w:rsidTr="00A25F6E">
        <w:trPr>
          <w:trHeight w:val="386"/>
          <w:jc w:val="center"/>
        </w:trPr>
        <w:tc>
          <w:tcPr>
            <w:tcW w:w="5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0DA9F" w14:textId="77777777" w:rsidR="001F090C" w:rsidRDefault="001F090C" w:rsidP="00A25F6E">
            <w:pPr>
              <w:ind w:right="51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0B36" w14:textId="77777777" w:rsidR="001F090C" w:rsidRPr="004B6796" w:rsidRDefault="001F090C" w:rsidP="00A25F6E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eastAsia="Arial" w:hAnsi="Arial" w:cs="Arial"/>
              </w:rPr>
              <w:t xml:space="preserve">Prénom : </w:t>
            </w:r>
          </w:p>
        </w:tc>
      </w:tr>
      <w:tr w:rsidR="001F090C" w14:paraId="24EC017F" w14:textId="77777777" w:rsidTr="00A25F6E">
        <w:trPr>
          <w:trHeight w:val="264"/>
          <w:jc w:val="center"/>
        </w:trPr>
        <w:tc>
          <w:tcPr>
            <w:tcW w:w="5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6B07" w14:textId="77777777" w:rsidR="001F090C" w:rsidRDefault="001F090C" w:rsidP="00A25F6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A983" w14:textId="77777777" w:rsidR="001F090C" w:rsidRPr="004B6796" w:rsidRDefault="001F090C" w:rsidP="00A25F6E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eastAsia="Arial" w:hAnsi="Arial" w:cs="Arial"/>
              </w:rPr>
              <w:t xml:space="preserve">Classe 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C263" w14:textId="77777777" w:rsidR="001F090C" w:rsidRPr="004B6796" w:rsidRDefault="001F090C" w:rsidP="00A25F6E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eastAsia="Arial" w:hAnsi="Arial" w:cs="Arial"/>
              </w:rPr>
              <w:t xml:space="preserve"> Date : </w:t>
            </w:r>
          </w:p>
        </w:tc>
      </w:tr>
      <w:tr w:rsidR="001F090C" w14:paraId="16AF567E" w14:textId="77777777" w:rsidTr="00A25F6E">
        <w:trPr>
          <w:trHeight w:val="420"/>
          <w:jc w:val="center"/>
        </w:trPr>
        <w:tc>
          <w:tcPr>
            <w:tcW w:w="10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021B17" w14:textId="483F75BE" w:rsidR="001F090C" w:rsidRDefault="001F090C" w:rsidP="000A65E7">
            <w:pPr>
              <w:jc w:val="center"/>
              <w:rPr>
                <w:sz w:val="23"/>
                <w:szCs w:val="23"/>
              </w:rPr>
            </w:pPr>
            <w:r w:rsidRPr="00176668">
              <w:rPr>
                <w:rFonts w:ascii="Arial" w:eastAsia="Arial" w:hAnsi="Arial" w:cs="Arial"/>
                <w:b/>
              </w:rPr>
              <w:t>SUJET</w:t>
            </w:r>
          </w:p>
          <w:p w14:paraId="3CEECE3C" w14:textId="0FDB5FBE" w:rsidR="000A65E7" w:rsidRDefault="000A65E7" w:rsidP="001C5866">
            <w:pPr>
              <w:pStyle w:val="Default"/>
              <w:spacing w:after="19"/>
              <w:ind w:left="283"/>
              <w:rPr>
                <w:sz w:val="20"/>
                <w:szCs w:val="20"/>
              </w:rPr>
            </w:pPr>
          </w:p>
          <w:p w14:paraId="4B6933B8" w14:textId="5D6B2280" w:rsidR="000A65E7" w:rsidRPr="000A65E7" w:rsidRDefault="000A65E7" w:rsidP="000A65E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3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3"/>
              </w:rPr>
              <w:t>Réaliser u</w:t>
            </w:r>
            <w:r w:rsidRPr="000A65E7">
              <w:rPr>
                <w:rFonts w:ascii="Arial" w:eastAsiaTheme="minorEastAsia" w:hAnsi="Arial" w:cs="Arial"/>
                <w:b/>
                <w:bCs/>
                <w:sz w:val="20"/>
                <w:szCs w:val="23"/>
              </w:rPr>
              <w:t xml:space="preserve">ne coupe, une mise en forme avec séchage, un coiffage, avec utilisation d’un ou plusieurs produits coiffants. </w:t>
            </w:r>
          </w:p>
          <w:p w14:paraId="1DF1E79F" w14:textId="77777777" w:rsidR="000A65E7" w:rsidRPr="000A65E7" w:rsidRDefault="000A65E7" w:rsidP="000A65E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3"/>
              </w:rPr>
            </w:pPr>
            <w:r w:rsidRPr="000A65E7">
              <w:rPr>
                <w:rFonts w:ascii="Arial" w:eastAsiaTheme="minorEastAsia" w:hAnsi="Arial" w:cs="Arial"/>
                <w:sz w:val="20"/>
                <w:szCs w:val="23"/>
              </w:rPr>
              <w:t xml:space="preserve">- L’ensemble de la chevelure doit être raccourci d’au minimum 2 cm. </w:t>
            </w:r>
          </w:p>
          <w:p w14:paraId="644F8711" w14:textId="77777777" w:rsidR="000A65E7" w:rsidRPr="000A65E7" w:rsidRDefault="000A65E7" w:rsidP="000A65E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3"/>
              </w:rPr>
            </w:pPr>
            <w:r w:rsidRPr="000A65E7">
              <w:rPr>
                <w:rFonts w:ascii="Arial" w:eastAsiaTheme="minorEastAsia" w:hAnsi="Arial" w:cs="Arial"/>
                <w:sz w:val="20"/>
                <w:szCs w:val="23"/>
              </w:rPr>
              <w:t xml:space="preserve">- La réalisation d’un tour d’oreilles et d’un fondu de nuque sont attendus. </w:t>
            </w:r>
          </w:p>
          <w:p w14:paraId="59FD7BE1" w14:textId="77777777" w:rsidR="000A65E7" w:rsidRPr="000A65E7" w:rsidRDefault="000A65E7" w:rsidP="000A65E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3"/>
              </w:rPr>
            </w:pPr>
            <w:r w:rsidRPr="000A65E7">
              <w:rPr>
                <w:rFonts w:ascii="Arial" w:eastAsiaTheme="minorEastAsia" w:hAnsi="Arial" w:cs="Arial"/>
                <w:sz w:val="20"/>
                <w:szCs w:val="23"/>
              </w:rPr>
              <w:t xml:space="preserve">- Seule la tondeuse avec tête de coupe réglable, </w:t>
            </w:r>
            <w:r w:rsidRPr="000A65E7">
              <w:rPr>
                <w:rFonts w:ascii="Arial" w:eastAsiaTheme="minorEastAsia" w:hAnsi="Arial" w:cs="Arial"/>
                <w:b/>
                <w:bCs/>
                <w:sz w:val="20"/>
                <w:szCs w:val="23"/>
              </w:rPr>
              <w:t>sans ajout de sabot</w:t>
            </w:r>
            <w:r w:rsidRPr="000A65E7">
              <w:rPr>
                <w:rFonts w:ascii="Arial" w:eastAsiaTheme="minorEastAsia" w:hAnsi="Arial" w:cs="Arial"/>
                <w:sz w:val="20"/>
                <w:szCs w:val="23"/>
              </w:rPr>
              <w:t xml:space="preserve">, est autorisée. </w:t>
            </w:r>
          </w:p>
          <w:p w14:paraId="6C86455F" w14:textId="77777777" w:rsidR="000A65E7" w:rsidRPr="000A65E7" w:rsidRDefault="000A65E7" w:rsidP="000A65E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3"/>
              </w:rPr>
            </w:pPr>
            <w:r w:rsidRPr="000A65E7">
              <w:rPr>
                <w:rFonts w:ascii="Arial" w:eastAsiaTheme="minorEastAsia" w:hAnsi="Arial" w:cs="Arial"/>
                <w:sz w:val="20"/>
                <w:szCs w:val="23"/>
              </w:rPr>
              <w:t xml:space="preserve">- Le candidat utilise au minimum deux instruments de coupe parmi les trois catégories suivantes : ciseaux, rasoirs, tondeuses. </w:t>
            </w:r>
          </w:p>
          <w:p w14:paraId="6DF4A3BC" w14:textId="77777777" w:rsidR="000A65E7" w:rsidRDefault="000A65E7" w:rsidP="001C5866">
            <w:pPr>
              <w:pStyle w:val="Default"/>
              <w:spacing w:after="19"/>
              <w:ind w:left="283"/>
              <w:rPr>
                <w:rFonts w:eastAsia="Arial"/>
                <w:color w:val="auto"/>
                <w:sz w:val="20"/>
                <w:szCs w:val="20"/>
                <w:lang w:val="en-US" w:eastAsia="en-US"/>
              </w:rPr>
            </w:pPr>
          </w:p>
          <w:p w14:paraId="3C86864F" w14:textId="77777777" w:rsidR="000A65E7" w:rsidRDefault="000A65E7" w:rsidP="001C5866">
            <w:pPr>
              <w:pStyle w:val="Default"/>
              <w:spacing w:after="19"/>
              <w:ind w:left="283"/>
              <w:rPr>
                <w:rFonts w:eastAsia="Arial"/>
                <w:color w:val="auto"/>
                <w:sz w:val="20"/>
                <w:szCs w:val="20"/>
                <w:lang w:val="en-US" w:eastAsia="en-US"/>
              </w:rPr>
            </w:pPr>
          </w:p>
          <w:p w14:paraId="5EDAADF8" w14:textId="4DA156FF" w:rsidR="001C5866" w:rsidRDefault="001C5866" w:rsidP="000A65E7">
            <w:pPr>
              <w:pStyle w:val="Default"/>
              <w:spacing w:after="19"/>
              <w:rPr>
                <w:sz w:val="18"/>
                <w:szCs w:val="20"/>
                <w:lang w:val="en-US"/>
              </w:rPr>
            </w:pPr>
            <w:proofErr w:type="spellStart"/>
            <w:r w:rsidRPr="001C5866">
              <w:rPr>
                <w:sz w:val="18"/>
                <w:szCs w:val="20"/>
                <w:lang w:val="en-US"/>
              </w:rPr>
              <w:t>Caractéristiques</w:t>
            </w:r>
            <w:proofErr w:type="spellEnd"/>
            <w:r w:rsidRPr="001C5866">
              <w:rPr>
                <w:sz w:val="18"/>
                <w:szCs w:val="20"/>
                <w:lang w:val="en-US"/>
              </w:rPr>
              <w:t xml:space="preserve"> du </w:t>
            </w:r>
            <w:proofErr w:type="spellStart"/>
            <w:r w:rsidRPr="001C5866">
              <w:rPr>
                <w:sz w:val="18"/>
                <w:szCs w:val="20"/>
                <w:lang w:val="en-US"/>
              </w:rPr>
              <w:t>modèle</w:t>
            </w:r>
            <w:proofErr w:type="spellEnd"/>
            <w:r w:rsidRPr="001C5866">
              <w:rPr>
                <w:sz w:val="18"/>
                <w:szCs w:val="20"/>
                <w:lang w:val="en-US"/>
              </w:rPr>
              <w:t xml:space="preserve">: </w:t>
            </w:r>
            <w:proofErr w:type="spellStart"/>
            <w:r w:rsidRPr="001C5866">
              <w:rPr>
                <w:sz w:val="18"/>
                <w:szCs w:val="20"/>
                <w:lang w:val="en-US"/>
              </w:rPr>
              <w:t>modèle</w:t>
            </w:r>
            <w:proofErr w:type="spellEnd"/>
            <w:r w:rsidRPr="001C5866">
              <w:rPr>
                <w:sz w:val="18"/>
                <w:szCs w:val="20"/>
                <w:lang w:val="en-US"/>
              </w:rPr>
              <w:t xml:space="preserve"> masculin majeur pourvu de cheveux sur l’ensemble de la tête. </w:t>
            </w:r>
          </w:p>
          <w:p w14:paraId="6ADABAA1" w14:textId="3894E90D" w:rsidR="000A65E7" w:rsidRPr="000A65E7" w:rsidRDefault="001C5866" w:rsidP="000A65E7">
            <w:pPr>
              <w:pStyle w:val="Default"/>
              <w:spacing w:after="19"/>
              <w:rPr>
                <w:sz w:val="20"/>
                <w:szCs w:val="20"/>
              </w:rPr>
            </w:pPr>
            <w:proofErr w:type="spellStart"/>
            <w:r w:rsidRPr="001C5866">
              <w:rPr>
                <w:sz w:val="18"/>
                <w:szCs w:val="20"/>
                <w:lang w:val="en-US"/>
              </w:rPr>
              <w:t>Cheveux</w:t>
            </w:r>
            <w:proofErr w:type="spellEnd"/>
            <w:r w:rsidRPr="001C5866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1C5866">
              <w:rPr>
                <w:sz w:val="18"/>
                <w:szCs w:val="20"/>
                <w:lang w:val="en-US"/>
              </w:rPr>
              <w:t>propres</w:t>
            </w:r>
            <w:proofErr w:type="spellEnd"/>
            <w:r w:rsidRPr="001C5866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1C5866">
              <w:rPr>
                <w:sz w:val="18"/>
                <w:szCs w:val="20"/>
                <w:lang w:val="en-US"/>
              </w:rPr>
              <w:t>exigés</w:t>
            </w:r>
            <w:proofErr w:type="spellEnd"/>
            <w:r w:rsidRPr="001C5866">
              <w:rPr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1C5866">
              <w:rPr>
                <w:sz w:val="18"/>
                <w:szCs w:val="20"/>
                <w:lang w:val="en-US"/>
              </w:rPr>
              <w:t>shampoing</w:t>
            </w:r>
            <w:proofErr w:type="spellEnd"/>
            <w:r w:rsidRPr="001C5866">
              <w:rPr>
                <w:sz w:val="18"/>
                <w:szCs w:val="20"/>
                <w:lang w:val="en-US"/>
              </w:rPr>
              <w:t xml:space="preserve"> non attendu dans cette partie d’épreuve)</w:t>
            </w:r>
            <w:r w:rsidR="001F090C">
              <w:rPr>
                <w:sz w:val="20"/>
                <w:szCs w:val="20"/>
              </w:rPr>
              <w:t xml:space="preserve"> </w:t>
            </w:r>
          </w:p>
          <w:p w14:paraId="3139EFC0" w14:textId="787A146B" w:rsidR="000A65E7" w:rsidRPr="001C5866" w:rsidRDefault="000A65E7" w:rsidP="000A65E7">
            <w:pPr>
              <w:autoSpaceDE w:val="0"/>
              <w:autoSpaceDN w:val="0"/>
              <w:adjustRightInd w:val="0"/>
              <w:rPr>
                <w:sz w:val="18"/>
                <w:szCs w:val="20"/>
                <w:lang w:val="en-US"/>
              </w:rPr>
            </w:pPr>
          </w:p>
        </w:tc>
      </w:tr>
      <w:tr w:rsidR="001F090C" w14:paraId="15B2E370" w14:textId="77777777" w:rsidTr="00A25F6E">
        <w:trPr>
          <w:trHeight w:val="99"/>
          <w:jc w:val="center"/>
        </w:trPr>
        <w:tc>
          <w:tcPr>
            <w:tcW w:w="10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ED06" w14:textId="77777777" w:rsidR="001F090C" w:rsidRDefault="001F090C" w:rsidP="00A25F6E">
            <w:r>
              <w:rPr>
                <w:rFonts w:ascii="Arial" w:eastAsia="Arial" w:hAnsi="Arial" w:cs="Arial"/>
                <w:sz w:val="18"/>
              </w:rPr>
              <w:t xml:space="preserve">NE : non évalué    TI : très insuffisant    I : insuffisant    S : satisfaisant    TS : très satisfaisant </w:t>
            </w:r>
          </w:p>
        </w:tc>
      </w:tr>
    </w:tbl>
    <w:p w14:paraId="0ACBF484" w14:textId="77777777" w:rsidR="001F090C" w:rsidRDefault="001F090C">
      <w:pPr>
        <w:spacing w:after="0"/>
        <w:ind w:left="566"/>
      </w:pPr>
    </w:p>
    <w:tbl>
      <w:tblPr>
        <w:tblStyle w:val="TableGrid"/>
        <w:tblW w:w="11052" w:type="dxa"/>
        <w:jc w:val="center"/>
        <w:tblInd w:w="0" w:type="dxa"/>
        <w:tblLayout w:type="fixed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2269"/>
        <w:gridCol w:w="1554"/>
        <w:gridCol w:w="1703"/>
        <w:gridCol w:w="3139"/>
        <w:gridCol w:w="341"/>
        <w:gridCol w:w="341"/>
        <w:gridCol w:w="341"/>
        <w:gridCol w:w="341"/>
        <w:gridCol w:w="341"/>
        <w:gridCol w:w="682"/>
      </w:tblGrid>
      <w:tr w:rsidR="001F090C" w14:paraId="0BB19379" w14:textId="77777777" w:rsidTr="001F090C">
        <w:trPr>
          <w:trHeight w:val="248"/>
          <w:jc w:val="center"/>
        </w:trPr>
        <w:tc>
          <w:tcPr>
            <w:tcW w:w="8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70219A" w14:textId="77777777" w:rsidR="001F090C" w:rsidRPr="00693765" w:rsidRDefault="001F090C" w:rsidP="00A25F6E">
            <w:pPr>
              <w:ind w:right="57"/>
              <w:jc w:val="center"/>
              <w:rPr>
                <w:sz w:val="20"/>
              </w:rPr>
            </w:pPr>
            <w:r w:rsidRPr="00693765">
              <w:rPr>
                <w:rFonts w:ascii="Arial" w:eastAsia="Arial" w:hAnsi="Arial" w:cs="Arial"/>
                <w:b/>
                <w:sz w:val="20"/>
              </w:rPr>
              <w:t>Compétences / indicateurs d’évaluation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C5ECE1" w14:textId="77777777" w:rsidR="001F090C" w:rsidRDefault="001F090C" w:rsidP="00A25F6E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NE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1D6F13" w14:textId="77777777" w:rsidR="001F090C" w:rsidRDefault="001F090C" w:rsidP="00A25F6E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TI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3ADEA1" w14:textId="77777777" w:rsidR="001F090C" w:rsidRDefault="001F090C" w:rsidP="00A25F6E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7B9F35" w14:textId="77777777" w:rsidR="001F090C" w:rsidRDefault="001F090C" w:rsidP="00A25F6E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977597" w14:textId="77777777" w:rsidR="001F090C" w:rsidRDefault="001F090C" w:rsidP="00A25F6E">
            <w:r>
              <w:rPr>
                <w:rFonts w:ascii="Arial" w:eastAsia="Arial" w:hAnsi="Arial" w:cs="Arial"/>
                <w:b/>
                <w:sz w:val="18"/>
              </w:rPr>
              <w:t>TS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870AAE" w14:textId="77777777" w:rsidR="001F090C" w:rsidRDefault="001F090C" w:rsidP="00A25F6E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Points</w:t>
            </w:r>
          </w:p>
        </w:tc>
      </w:tr>
      <w:tr w:rsidR="008529A9" w14:paraId="7C0949E9" w14:textId="77777777" w:rsidTr="008529A9">
        <w:trPr>
          <w:trHeight w:val="421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34FC4" w14:textId="77777777" w:rsidR="008529A9" w:rsidRPr="001F090C" w:rsidRDefault="008529A9" w:rsidP="001F090C">
            <w:r>
              <w:rPr>
                <w:rFonts w:ascii="Arial" w:eastAsia="Arial" w:hAnsi="Arial" w:cs="Arial"/>
                <w:b/>
                <w:sz w:val="20"/>
              </w:rPr>
              <w:t xml:space="preserve">C1.3 Concevoir et réaliser une coupe 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241D7A" w14:textId="326746D6" w:rsidR="008529A9" w:rsidRPr="001F090C" w:rsidRDefault="008529A9" w:rsidP="008529A9">
            <w:pPr>
              <w:pStyle w:val="Paragraphedeliste"/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  <w:r w:rsidRPr="001F090C">
              <w:rPr>
                <w:rFonts w:ascii="Arial" w:eastAsia="Arial" w:hAnsi="Arial" w:cs="Arial"/>
                <w:sz w:val="18"/>
              </w:rPr>
              <w:t xml:space="preserve">Choix pertinent et utilisation maîtrisée des outils de coupe </w:t>
            </w:r>
          </w:p>
          <w:p w14:paraId="4D326705" w14:textId="3D3B6A56" w:rsidR="008529A9" w:rsidRPr="001F090C" w:rsidRDefault="008529A9" w:rsidP="008529A9">
            <w:pPr>
              <w:pStyle w:val="Paragraphedeliste"/>
              <w:ind w:left="0"/>
            </w:pPr>
            <w:r>
              <w:rPr>
                <w:rFonts w:ascii="Arial" w:eastAsia="Arial" w:hAnsi="Arial" w:cs="Arial"/>
                <w:sz w:val="18"/>
              </w:rPr>
              <w:t>- Protocole de coupe adapté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715D1" w14:textId="77777777" w:rsidR="008529A9" w:rsidRDefault="008529A9" w:rsidP="00A25F6E">
            <w:pPr>
              <w:ind w:right="56"/>
              <w:jc w:val="center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CB517" w14:textId="77777777" w:rsidR="008529A9" w:rsidRDefault="008529A9" w:rsidP="00A25F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BF5BD" w14:textId="77777777" w:rsidR="008529A9" w:rsidRDefault="008529A9" w:rsidP="00A25F6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F5151" w14:textId="77777777" w:rsidR="008529A9" w:rsidRDefault="008529A9" w:rsidP="00A25F6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F5B6D" w14:textId="77777777" w:rsidR="008529A9" w:rsidRDefault="008529A9" w:rsidP="00A25F6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35DFB" w14:textId="67BCF1C0" w:rsidR="008529A9" w:rsidRPr="008529A9" w:rsidRDefault="008529A9" w:rsidP="008529A9">
            <w:pPr>
              <w:ind w:right="5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29A9">
              <w:rPr>
                <w:rFonts w:ascii="Arial" w:eastAsia="Arial" w:hAnsi="Arial" w:cs="Arial"/>
                <w:sz w:val="20"/>
                <w:szCs w:val="20"/>
              </w:rPr>
              <w:t xml:space="preserve">/6 </w:t>
            </w:r>
          </w:p>
        </w:tc>
      </w:tr>
      <w:tr w:rsidR="008529A9" w14:paraId="7A056B34" w14:textId="77777777" w:rsidTr="008529A9">
        <w:trPr>
          <w:trHeight w:val="413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566C9" w14:textId="77777777" w:rsidR="008529A9" w:rsidRPr="004B6796" w:rsidRDefault="008529A9" w:rsidP="00A25F6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C96B" w14:textId="4A7A1028" w:rsidR="008529A9" w:rsidRPr="001F090C" w:rsidRDefault="008529A9" w:rsidP="008529A9">
            <w:pPr>
              <w:pStyle w:val="Paragraphedeliste"/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  <w:r w:rsidRPr="001F090C">
              <w:rPr>
                <w:rFonts w:ascii="Arial" w:eastAsia="Arial" w:hAnsi="Arial" w:cs="Arial"/>
                <w:sz w:val="18"/>
              </w:rPr>
              <w:t xml:space="preserve">Maîtrise des différentes techniques de coupe  </w:t>
            </w:r>
          </w:p>
          <w:p w14:paraId="6257C29D" w14:textId="77ED348E" w:rsidR="008529A9" w:rsidRPr="00693765" w:rsidRDefault="008529A9" w:rsidP="008529A9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  <w:r w:rsidRPr="001F090C">
              <w:rPr>
                <w:rFonts w:ascii="Arial" w:eastAsia="Arial" w:hAnsi="Arial" w:cs="Arial"/>
                <w:sz w:val="18"/>
              </w:rPr>
              <w:t>Respect des points de contrôle (longueurs, épaisseurs, équilibres…)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EBF5" w14:textId="77777777" w:rsidR="008529A9" w:rsidRDefault="008529A9" w:rsidP="00A25F6E">
            <w:pPr>
              <w:ind w:right="56"/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790" w14:textId="77777777" w:rsidR="008529A9" w:rsidRDefault="008529A9" w:rsidP="00A25F6E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15D2" w14:textId="77777777" w:rsidR="008529A9" w:rsidRDefault="008529A9" w:rsidP="00A25F6E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034" w14:textId="77777777" w:rsidR="008529A9" w:rsidRDefault="008529A9" w:rsidP="00A25F6E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EFB4" w14:textId="77777777" w:rsidR="008529A9" w:rsidRDefault="008529A9" w:rsidP="00A25F6E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AD20" w14:textId="1E8BFB95" w:rsidR="008529A9" w:rsidRPr="008529A9" w:rsidRDefault="008529A9" w:rsidP="00A25F6E">
            <w:pPr>
              <w:ind w:right="5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29A9">
              <w:rPr>
                <w:rFonts w:ascii="Arial" w:hAnsi="Arial" w:cs="Arial"/>
                <w:sz w:val="20"/>
                <w:szCs w:val="20"/>
              </w:rPr>
              <w:t>/9</w:t>
            </w:r>
          </w:p>
        </w:tc>
      </w:tr>
      <w:tr w:rsidR="008529A9" w14:paraId="5C59D80E" w14:textId="77777777" w:rsidTr="008529A9">
        <w:trPr>
          <w:trHeight w:val="412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070E5" w14:textId="77777777" w:rsidR="008529A9" w:rsidRPr="004B6796" w:rsidRDefault="008529A9" w:rsidP="008529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ABB" w14:textId="77777777" w:rsidR="008529A9" w:rsidRDefault="008529A9" w:rsidP="008529A9">
            <w:r>
              <w:rPr>
                <w:rFonts w:ascii="Arial" w:eastAsia="Arial" w:hAnsi="Arial" w:cs="Arial"/>
                <w:sz w:val="18"/>
              </w:rPr>
              <w:t xml:space="preserve">Qualité du résultat : </w:t>
            </w:r>
          </w:p>
          <w:p w14:paraId="3817EDF5" w14:textId="77777777" w:rsidR="008529A9" w:rsidRDefault="008529A9" w:rsidP="008529A9">
            <w:pPr>
              <w:numPr>
                <w:ilvl w:val="0"/>
                <w:numId w:val="6"/>
              </w:numPr>
              <w:ind w:hanging="142"/>
            </w:pPr>
            <w:proofErr w:type="gramStart"/>
            <w:r>
              <w:rPr>
                <w:rFonts w:ascii="Arial" w:eastAsia="Arial" w:hAnsi="Arial" w:cs="Arial"/>
                <w:sz w:val="18"/>
              </w:rPr>
              <w:t>équilibre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de la coupe </w:t>
            </w:r>
          </w:p>
          <w:p w14:paraId="7980EE3E" w14:textId="77777777" w:rsidR="008529A9" w:rsidRDefault="008529A9" w:rsidP="008529A9">
            <w:pPr>
              <w:numPr>
                <w:ilvl w:val="0"/>
                <w:numId w:val="6"/>
              </w:numPr>
              <w:ind w:hanging="142"/>
            </w:pPr>
            <w:proofErr w:type="gramStart"/>
            <w:r>
              <w:rPr>
                <w:rFonts w:ascii="Arial" w:eastAsia="Arial" w:hAnsi="Arial" w:cs="Arial"/>
                <w:sz w:val="18"/>
              </w:rPr>
              <w:t>régularité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du fondu de nuque et des tours d’oreilles </w:t>
            </w:r>
          </w:p>
          <w:p w14:paraId="0177EBAB" w14:textId="13ECABA1" w:rsidR="008529A9" w:rsidRPr="008529A9" w:rsidRDefault="008529A9" w:rsidP="008529A9">
            <w:pPr>
              <w:numPr>
                <w:ilvl w:val="0"/>
                <w:numId w:val="6"/>
              </w:numPr>
              <w:ind w:hanging="142"/>
            </w:pPr>
            <w:r w:rsidRPr="008529A9">
              <w:rPr>
                <w:rFonts w:ascii="Arial" w:eastAsia="Arial" w:hAnsi="Arial" w:cs="Arial"/>
                <w:sz w:val="18"/>
              </w:rPr>
              <w:t>régularité des épaisseurs et finitions soignées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B6DD" w14:textId="77777777" w:rsidR="008529A9" w:rsidRDefault="008529A9" w:rsidP="008529A9">
            <w:pPr>
              <w:ind w:right="56"/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41E3" w14:textId="77777777" w:rsidR="008529A9" w:rsidRDefault="008529A9" w:rsidP="008529A9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B62" w14:textId="77777777" w:rsidR="008529A9" w:rsidRDefault="008529A9" w:rsidP="008529A9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819" w14:textId="77777777" w:rsidR="008529A9" w:rsidRDefault="008529A9" w:rsidP="008529A9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BDB2" w14:textId="77777777" w:rsidR="008529A9" w:rsidRDefault="008529A9" w:rsidP="008529A9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1DD3" w14:textId="023C838D" w:rsidR="008529A9" w:rsidRPr="008529A9" w:rsidRDefault="008529A9" w:rsidP="008529A9">
            <w:pPr>
              <w:ind w:right="5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529A9">
              <w:rPr>
                <w:rFonts w:ascii="Arial" w:eastAsia="Arial" w:hAnsi="Arial" w:cs="Arial"/>
                <w:sz w:val="20"/>
                <w:szCs w:val="20"/>
              </w:rPr>
              <w:t xml:space="preserve">/8 </w:t>
            </w:r>
          </w:p>
        </w:tc>
      </w:tr>
      <w:tr w:rsidR="008529A9" w14:paraId="688BE4CD" w14:textId="77777777" w:rsidTr="008529A9">
        <w:trPr>
          <w:trHeight w:val="737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AE24" w14:textId="4F344031" w:rsidR="008529A9" w:rsidRPr="00C57621" w:rsidRDefault="008529A9" w:rsidP="008529A9">
            <w:pPr>
              <w:spacing w:line="241" w:lineRule="auto"/>
              <w:ind w:left="175" w:hanging="1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3C8" w14:textId="12985F4E" w:rsidR="008529A9" w:rsidRPr="00693765" w:rsidRDefault="008529A9" w:rsidP="008529A9">
            <w:pPr>
              <w:rPr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C580C">
              <w:rPr>
                <w:rFonts w:ascii="Arial" w:eastAsia="Arial" w:hAnsi="Arial" w:cs="Arial"/>
                <w:b/>
                <w:sz w:val="18"/>
                <w:szCs w:val="20"/>
              </w:rPr>
              <w:t>Respect des éléments d’organisation, d’hygiène, de sécurité…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529" w14:textId="77777777" w:rsidR="008529A9" w:rsidRPr="00693765" w:rsidRDefault="008529A9" w:rsidP="008529A9">
            <w:p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- Respect du confort du modèle </w:t>
            </w:r>
          </w:p>
          <w:p w14:paraId="0A404E15" w14:textId="77777777" w:rsidR="008529A9" w:rsidRPr="00693765" w:rsidRDefault="008529A9" w:rsidP="008529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- Organisation, installation rationnelle du poste de travail </w:t>
            </w:r>
          </w:p>
          <w:p w14:paraId="60003C97" w14:textId="77777777" w:rsidR="008529A9" w:rsidRDefault="008529A9" w:rsidP="008529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>- Respect des règles d’hygiène, de sécurité, d’ergonomie</w:t>
            </w:r>
          </w:p>
          <w:p w14:paraId="04215935" w14:textId="77777777" w:rsidR="008529A9" w:rsidRPr="00693765" w:rsidRDefault="008529A9" w:rsidP="008529A9">
            <w:pPr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Durée adaptée des opérations </w:t>
            </w:r>
          </w:p>
          <w:p w14:paraId="0BBC01B2" w14:textId="0E67EC65" w:rsidR="008529A9" w:rsidRPr="00693765" w:rsidRDefault="008529A9" w:rsidP="008529A9">
            <w:pPr>
              <w:rPr>
                <w:sz w:val="18"/>
                <w:szCs w:val="18"/>
              </w:rPr>
            </w:pPr>
            <w:r w:rsidRPr="0069376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3765">
              <w:rPr>
                <w:rFonts w:ascii="Arial" w:eastAsia="Arial" w:hAnsi="Arial" w:cs="Arial"/>
                <w:sz w:val="18"/>
                <w:szCs w:val="18"/>
              </w:rPr>
              <w:t>Démarche respectueuse de l’environnement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AF94" w14:textId="77777777" w:rsidR="008529A9" w:rsidRDefault="008529A9" w:rsidP="008529A9">
            <w:pPr>
              <w:ind w:right="5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9729" w14:textId="77777777" w:rsidR="008529A9" w:rsidRDefault="008529A9" w:rsidP="008529A9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3EF" w14:textId="77777777" w:rsidR="008529A9" w:rsidRDefault="008529A9" w:rsidP="008529A9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89B" w14:textId="77777777" w:rsidR="008529A9" w:rsidRDefault="008529A9" w:rsidP="008529A9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F4E" w14:textId="77777777" w:rsidR="008529A9" w:rsidRDefault="008529A9" w:rsidP="008529A9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C13145" w14:textId="77777777" w:rsidR="008529A9" w:rsidRPr="008529A9" w:rsidRDefault="008529A9" w:rsidP="008529A9">
            <w:pPr>
              <w:ind w:right="5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529A9">
              <w:rPr>
                <w:rFonts w:ascii="Arial" w:eastAsia="Arial" w:hAnsi="Arial" w:cs="Arial"/>
                <w:sz w:val="20"/>
                <w:szCs w:val="20"/>
              </w:rPr>
              <w:t>/2</w:t>
            </w:r>
          </w:p>
        </w:tc>
      </w:tr>
      <w:tr w:rsidR="008529A9" w14:paraId="124D1C92" w14:textId="77777777" w:rsidTr="00E947B2">
        <w:trPr>
          <w:trHeight w:val="737"/>
          <w:jc w:val="center"/>
        </w:trPr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D58A47" w14:textId="77777777" w:rsidR="008529A9" w:rsidRDefault="008529A9" w:rsidP="008529A9">
            <w:pPr>
              <w:spacing w:after="8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Pénalités :  </w:t>
            </w:r>
          </w:p>
          <w:p w14:paraId="70269EA8" w14:textId="77777777" w:rsidR="008529A9" w:rsidRDefault="008529A9" w:rsidP="008529A9">
            <w:pPr>
              <w:numPr>
                <w:ilvl w:val="0"/>
                <w:numId w:val="4"/>
              </w:numPr>
              <w:ind w:right="30" w:hanging="151"/>
            </w:pPr>
            <w:r>
              <w:rPr>
                <w:rFonts w:ascii="Arial" w:eastAsia="Arial" w:hAnsi="Arial" w:cs="Arial"/>
                <w:i/>
                <w:sz w:val="18"/>
              </w:rPr>
              <w:t xml:space="preserve">Zéro à la qualité du résultat si fondu de nuque </w:t>
            </w:r>
            <w:r>
              <w:rPr>
                <w:rFonts w:ascii="Arial" w:eastAsia="Arial" w:hAnsi="Arial" w:cs="Arial"/>
                <w:b/>
                <w:i/>
                <w:sz w:val="18"/>
                <w:u w:val="single" w:color="000000"/>
              </w:rPr>
              <w:t>et</w:t>
            </w:r>
            <w:r>
              <w:rPr>
                <w:rFonts w:ascii="Arial" w:eastAsia="Arial" w:hAnsi="Arial" w:cs="Arial"/>
                <w:i/>
                <w:color w:val="FF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tour d’oreilles non réalisés                                                                                    </w:t>
            </w:r>
            <w:r w:rsidRPr="00EF042D">
              <w:rPr>
                <w:rFonts w:ascii="Arial" w:eastAsia="Arial" w:hAnsi="Arial" w:cs="Arial"/>
                <w:sz w:val="18"/>
              </w:rPr>
              <w:sym w:font="Wingdings" w:char="F06F"/>
            </w:r>
          </w:p>
          <w:p w14:paraId="14A17D35" w14:textId="77777777" w:rsidR="008529A9" w:rsidRPr="00EF042D" w:rsidRDefault="008529A9" w:rsidP="008529A9">
            <w:pPr>
              <w:numPr>
                <w:ilvl w:val="0"/>
                <w:numId w:val="4"/>
              </w:numPr>
              <w:ind w:right="30" w:hanging="151"/>
            </w:pPr>
            <w:r w:rsidRPr="00EF042D">
              <w:rPr>
                <w:rFonts w:ascii="Arial" w:eastAsia="Arial" w:hAnsi="Arial" w:cs="Arial"/>
                <w:i/>
                <w:sz w:val="18"/>
              </w:rPr>
              <w:t>Note attribuée à C 1.3 divisée par 2 dans l’un des cas suivants : chevelure non raccourcie de 2 cm minimum, utilisation de la tondeuse avec sabot, utilisation d’un seul instrument de coupe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                                                                                                        </w:t>
            </w:r>
            <w:r w:rsidRPr="00EF042D">
              <w:rPr>
                <w:rFonts w:ascii="Arial" w:eastAsia="Arial" w:hAnsi="Arial" w:cs="Arial"/>
                <w:sz w:val="18"/>
              </w:rPr>
              <w:sym w:font="Wingdings" w:char="F06F"/>
            </w:r>
          </w:p>
        </w:tc>
      </w:tr>
      <w:tr w:rsidR="008529A9" w14:paraId="068FA067" w14:textId="77777777" w:rsidTr="00E947B2">
        <w:trPr>
          <w:trHeight w:val="291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4DB700" w14:textId="77777777" w:rsidR="008529A9" w:rsidRPr="00E947B2" w:rsidRDefault="008529A9" w:rsidP="008529A9">
            <w:pPr>
              <w:ind w:left="1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Total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A0D" w14:textId="77777777" w:rsidR="008529A9" w:rsidRPr="00E947B2" w:rsidRDefault="008529A9" w:rsidP="008529A9">
            <w:pPr>
              <w:spacing w:before="120" w:after="100" w:afterAutospacing="1"/>
              <w:ind w:left="1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/25</w:t>
            </w:r>
          </w:p>
        </w:tc>
      </w:tr>
      <w:tr w:rsidR="008529A9" w14:paraId="4A7ADBEB" w14:textId="77777777" w:rsidTr="005D78CF">
        <w:trPr>
          <w:trHeight w:val="737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9546D" w14:textId="77777777" w:rsidR="008529A9" w:rsidRPr="00E947B2" w:rsidRDefault="008529A9" w:rsidP="008529A9">
            <w:pPr>
              <w:spacing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 1.5 Concevoir et réaliser une mise en forme et un coiffage personnalisés 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8BE9A" w14:textId="4C498744" w:rsidR="008529A9" w:rsidRDefault="008529A9" w:rsidP="008529A9">
            <w:pPr>
              <w:spacing w:after="2"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-  Choix judicieux de la technique, du matériel, des outils et du (des) produit(s)  </w:t>
            </w:r>
          </w:p>
          <w:p w14:paraId="68B4EE16" w14:textId="46A438AF" w:rsidR="008529A9" w:rsidRPr="00E947B2" w:rsidRDefault="008529A9" w:rsidP="008529A9">
            <w:r>
              <w:rPr>
                <w:rFonts w:ascii="Arial" w:eastAsia="Arial" w:hAnsi="Arial" w:cs="Arial"/>
                <w:sz w:val="18"/>
              </w:rPr>
              <w:t>- Maîtrise des techniques et utilisation rationnelle du (des) produit(s)</w:t>
            </w:r>
          </w:p>
          <w:p w14:paraId="001EC186" w14:textId="41295606" w:rsidR="008529A9" w:rsidRPr="00E947B2" w:rsidRDefault="008529A9" w:rsidP="008529A9">
            <w:r>
              <w:rPr>
                <w:rFonts w:ascii="Arial" w:eastAsia="Arial" w:hAnsi="Arial" w:cs="Arial"/>
                <w:sz w:val="18"/>
              </w:rPr>
              <w:t xml:space="preserve">- </w:t>
            </w:r>
            <w:r w:rsidRPr="00E947B2">
              <w:rPr>
                <w:rFonts w:ascii="Arial" w:eastAsia="Arial" w:hAnsi="Arial" w:cs="Arial"/>
                <w:sz w:val="18"/>
              </w:rPr>
              <w:t xml:space="preserve">Respect des points de contrôle (taux d’humidité, épaisseur…) 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EB00" w14:textId="77777777" w:rsidR="008529A9" w:rsidRDefault="008529A9" w:rsidP="008529A9">
            <w:pPr>
              <w:ind w:right="5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371F" w14:textId="77777777" w:rsidR="008529A9" w:rsidRDefault="008529A9" w:rsidP="008529A9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5324" w14:textId="77777777" w:rsidR="008529A9" w:rsidRDefault="008529A9" w:rsidP="008529A9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4C5D" w14:textId="77777777" w:rsidR="008529A9" w:rsidRDefault="008529A9" w:rsidP="008529A9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8624" w14:textId="77777777" w:rsidR="008529A9" w:rsidRDefault="008529A9" w:rsidP="008529A9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04BF" w14:textId="53844035" w:rsidR="008529A9" w:rsidRDefault="008529A9" w:rsidP="008529A9">
            <w:pPr>
              <w:ind w:right="56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/6</w:t>
            </w:r>
          </w:p>
        </w:tc>
      </w:tr>
      <w:tr w:rsidR="008529A9" w14:paraId="34A7182D" w14:textId="77777777" w:rsidTr="004F2851">
        <w:trPr>
          <w:trHeight w:val="481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3999D" w14:textId="77777777" w:rsidR="008529A9" w:rsidRDefault="008529A9" w:rsidP="008529A9">
            <w:pPr>
              <w:spacing w:line="241" w:lineRule="auto"/>
              <w:ind w:left="175" w:hanging="1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914AC" w14:textId="77777777" w:rsidR="008529A9" w:rsidRPr="00693765" w:rsidRDefault="008529A9" w:rsidP="008529A9">
            <w:pPr>
              <w:ind w:left="175" w:hanging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Qualité du résultat mettant en valeur la coupe et le modèle (équilibre des volumes, finitions soignées)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CEE6" w14:textId="77777777" w:rsidR="008529A9" w:rsidRDefault="008529A9" w:rsidP="008529A9">
            <w:pPr>
              <w:ind w:right="5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FAD0" w14:textId="77777777" w:rsidR="008529A9" w:rsidRDefault="008529A9" w:rsidP="008529A9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CC50" w14:textId="77777777" w:rsidR="008529A9" w:rsidRDefault="008529A9" w:rsidP="008529A9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EF3B" w14:textId="77777777" w:rsidR="008529A9" w:rsidRDefault="008529A9" w:rsidP="008529A9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7FEE" w14:textId="77777777" w:rsidR="008529A9" w:rsidRDefault="008529A9" w:rsidP="008529A9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8A9B" w14:textId="05742234" w:rsidR="008529A9" w:rsidRDefault="008529A9" w:rsidP="008529A9">
            <w:pPr>
              <w:ind w:right="56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/8</w:t>
            </w:r>
          </w:p>
        </w:tc>
      </w:tr>
      <w:tr w:rsidR="008529A9" w14:paraId="251D096A" w14:textId="77777777" w:rsidTr="008529A9">
        <w:trPr>
          <w:trHeight w:val="737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5536" w14:textId="2F36940C" w:rsidR="008529A9" w:rsidRPr="00C57621" w:rsidRDefault="008529A9" w:rsidP="008529A9">
            <w:pPr>
              <w:spacing w:line="241" w:lineRule="auto"/>
              <w:ind w:left="175" w:hanging="1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6A5FEF6D" w14:textId="2DD3FBB8" w:rsidR="008529A9" w:rsidRPr="00693765" w:rsidRDefault="008529A9" w:rsidP="008529A9">
            <w:pPr>
              <w:rPr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C580C">
              <w:rPr>
                <w:rFonts w:ascii="Arial" w:eastAsia="Arial" w:hAnsi="Arial" w:cs="Arial"/>
                <w:b/>
                <w:sz w:val="18"/>
                <w:szCs w:val="20"/>
              </w:rPr>
              <w:t>Respect des éléments d’organisation, d’hygiène, de sécurité…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386C81D5" w14:textId="77777777" w:rsidR="008529A9" w:rsidRPr="00693765" w:rsidRDefault="008529A9" w:rsidP="008529A9">
            <w:p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- Respect du confort du modèle </w:t>
            </w:r>
          </w:p>
          <w:p w14:paraId="35BDA6DD" w14:textId="77777777" w:rsidR="008529A9" w:rsidRPr="00693765" w:rsidRDefault="008529A9" w:rsidP="008529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- Organisation, installation rationnelle du poste de travail </w:t>
            </w:r>
          </w:p>
          <w:p w14:paraId="47B747FF" w14:textId="77777777" w:rsidR="008529A9" w:rsidRDefault="008529A9" w:rsidP="008529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>- Respect des règles d’hygiène, de sécurité, d’ergonomie</w:t>
            </w:r>
          </w:p>
          <w:p w14:paraId="5D51E810" w14:textId="77777777" w:rsidR="008529A9" w:rsidRPr="00693765" w:rsidRDefault="008529A9" w:rsidP="008529A9">
            <w:pPr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Durée adaptée des opérations </w:t>
            </w:r>
          </w:p>
          <w:p w14:paraId="760C4C42" w14:textId="2A409344" w:rsidR="008529A9" w:rsidRPr="00693765" w:rsidRDefault="008529A9" w:rsidP="008529A9">
            <w:pPr>
              <w:rPr>
                <w:sz w:val="18"/>
                <w:szCs w:val="18"/>
              </w:rPr>
            </w:pPr>
            <w:r w:rsidRPr="0069376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3765">
              <w:rPr>
                <w:rFonts w:ascii="Arial" w:eastAsia="Arial" w:hAnsi="Arial" w:cs="Arial"/>
                <w:sz w:val="18"/>
                <w:szCs w:val="18"/>
              </w:rPr>
              <w:t>Démarche respectueuse de l’environnement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D66D99" w14:textId="77777777" w:rsidR="008529A9" w:rsidRDefault="008529A9" w:rsidP="008529A9">
            <w:pPr>
              <w:ind w:right="5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375688" w14:textId="77777777" w:rsidR="008529A9" w:rsidRDefault="008529A9" w:rsidP="008529A9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FF71FA" w14:textId="77777777" w:rsidR="008529A9" w:rsidRDefault="008529A9" w:rsidP="008529A9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C4641B" w14:textId="77777777" w:rsidR="008529A9" w:rsidRDefault="008529A9" w:rsidP="008529A9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4122F1" w14:textId="77777777" w:rsidR="008529A9" w:rsidRDefault="008529A9" w:rsidP="008529A9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E66E29" w14:textId="77777777" w:rsidR="008529A9" w:rsidRDefault="008529A9" w:rsidP="008529A9">
            <w:pPr>
              <w:ind w:right="56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/1</w:t>
            </w:r>
          </w:p>
        </w:tc>
      </w:tr>
      <w:tr w:rsidR="008529A9" w14:paraId="3271C521" w14:textId="77777777" w:rsidTr="00A25F6E">
        <w:trPr>
          <w:trHeight w:val="737"/>
          <w:jc w:val="center"/>
        </w:trPr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EFE59" w14:textId="77777777" w:rsidR="008529A9" w:rsidRDefault="008529A9" w:rsidP="008529A9">
            <w:pPr>
              <w:spacing w:after="8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Pénalités :  </w:t>
            </w:r>
          </w:p>
          <w:p w14:paraId="02708A2E" w14:textId="77777777" w:rsidR="008529A9" w:rsidRPr="00EF042D" w:rsidRDefault="008529A9" w:rsidP="008529A9">
            <w:pPr>
              <w:numPr>
                <w:ilvl w:val="0"/>
                <w:numId w:val="4"/>
              </w:numPr>
              <w:ind w:right="30" w:hanging="151"/>
            </w:pPr>
            <w:r>
              <w:rPr>
                <w:rFonts w:ascii="Arial" w:eastAsia="Arial" w:hAnsi="Arial" w:cs="Arial"/>
                <w:i/>
                <w:sz w:val="18"/>
              </w:rPr>
              <w:t>Qualité du résultat divisé par deux si non utilisation d’un produit coiffant au moins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</w:t>
            </w:r>
            <w:r w:rsidRPr="00EF042D">
              <w:rPr>
                <w:rFonts w:ascii="Arial" w:eastAsia="Arial" w:hAnsi="Arial" w:cs="Arial"/>
                <w:sz w:val="18"/>
              </w:rPr>
              <w:sym w:font="Wingdings" w:char="F06F"/>
            </w:r>
          </w:p>
        </w:tc>
      </w:tr>
      <w:tr w:rsidR="008529A9" w14:paraId="46639470" w14:textId="77777777" w:rsidTr="00A25F6E">
        <w:trPr>
          <w:trHeight w:val="291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A4423B" w14:textId="77777777" w:rsidR="008529A9" w:rsidRPr="00E947B2" w:rsidRDefault="008529A9" w:rsidP="008529A9">
            <w:pPr>
              <w:ind w:left="1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Total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A79A" w14:textId="77777777" w:rsidR="008529A9" w:rsidRPr="00E947B2" w:rsidRDefault="008529A9" w:rsidP="008529A9">
            <w:pPr>
              <w:ind w:left="1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/15</w:t>
            </w:r>
          </w:p>
        </w:tc>
      </w:tr>
      <w:tr w:rsidR="008529A9" w14:paraId="1FDD13D8" w14:textId="77777777" w:rsidTr="008D408D">
        <w:trPr>
          <w:trHeight w:val="291"/>
          <w:jc w:val="center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427030" w14:textId="77777777" w:rsidR="008529A9" w:rsidRDefault="008529A9" w:rsidP="008529A9">
            <w:pPr>
              <w:ind w:left="1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TOTAL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D6EA09" w14:textId="77777777" w:rsidR="008529A9" w:rsidRDefault="008529A9" w:rsidP="008529A9">
            <w:pPr>
              <w:spacing w:before="120" w:after="120"/>
              <w:ind w:left="1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/40      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</w:t>
            </w:r>
            <w:r w:rsidRPr="00E947B2">
              <w:rPr>
                <w:rFonts w:ascii="Arial" w:eastAsia="Arial" w:hAnsi="Arial" w:cs="Arial"/>
                <w:b/>
                <w:sz w:val="24"/>
              </w:rPr>
              <w:t>/20</w:t>
            </w:r>
          </w:p>
        </w:tc>
      </w:tr>
    </w:tbl>
    <w:p w14:paraId="7F4EFE43" w14:textId="77777777" w:rsidR="00E947B2" w:rsidRDefault="00E947B2">
      <w:pPr>
        <w:spacing w:after="0"/>
        <w:ind w:left="566"/>
      </w:pPr>
    </w:p>
    <w:p w14:paraId="147D4468" w14:textId="77777777" w:rsidR="001115F5" w:rsidRDefault="001115F5">
      <w:pPr>
        <w:spacing w:after="0"/>
        <w:ind w:left="386"/>
      </w:pPr>
    </w:p>
    <w:p w14:paraId="24B60B32" w14:textId="77777777" w:rsidR="001115F5" w:rsidRDefault="0075503F">
      <w:pPr>
        <w:spacing w:after="83"/>
        <w:ind w:left="566"/>
      </w:pPr>
      <w:r>
        <w:rPr>
          <w:sz w:val="20"/>
        </w:rPr>
        <w:t xml:space="preserve"> </w:t>
      </w:r>
    </w:p>
    <w:p w14:paraId="76D84697" w14:textId="77777777" w:rsidR="001115F5" w:rsidRDefault="0075503F">
      <w:pPr>
        <w:spacing w:after="0"/>
        <w:ind w:left="566"/>
      </w:pPr>
      <w:r>
        <w:t xml:space="preserve"> </w:t>
      </w:r>
    </w:p>
    <w:sectPr w:rsidR="001115F5" w:rsidSect="001F090C">
      <w:pgSz w:w="11906" w:h="16838"/>
      <w:pgMar w:top="851" w:right="794" w:bottom="79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CAE"/>
    <w:multiLevelType w:val="hybridMultilevel"/>
    <w:tmpl w:val="37EE031A"/>
    <w:lvl w:ilvl="0" w:tplc="5F7C84F8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6CADBA">
      <w:start w:val="1"/>
      <w:numFmt w:val="bullet"/>
      <w:lvlText w:val="o"/>
      <w:lvlJc w:val="left"/>
      <w:pPr>
        <w:ind w:left="1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0801C0">
      <w:start w:val="1"/>
      <w:numFmt w:val="bullet"/>
      <w:lvlText w:val="▪"/>
      <w:lvlJc w:val="left"/>
      <w:pPr>
        <w:ind w:left="2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86FC80">
      <w:start w:val="1"/>
      <w:numFmt w:val="bullet"/>
      <w:lvlText w:val="•"/>
      <w:lvlJc w:val="left"/>
      <w:pPr>
        <w:ind w:left="3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DEBB4A">
      <w:start w:val="1"/>
      <w:numFmt w:val="bullet"/>
      <w:lvlText w:val="o"/>
      <w:lvlJc w:val="left"/>
      <w:pPr>
        <w:ind w:left="3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BC947E">
      <w:start w:val="1"/>
      <w:numFmt w:val="bullet"/>
      <w:lvlText w:val="▪"/>
      <w:lvlJc w:val="left"/>
      <w:pPr>
        <w:ind w:left="4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002CB0">
      <w:start w:val="1"/>
      <w:numFmt w:val="bullet"/>
      <w:lvlText w:val="•"/>
      <w:lvlJc w:val="left"/>
      <w:pPr>
        <w:ind w:left="5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5018F2">
      <w:start w:val="1"/>
      <w:numFmt w:val="bullet"/>
      <w:lvlText w:val="o"/>
      <w:lvlJc w:val="left"/>
      <w:pPr>
        <w:ind w:left="6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2473EE">
      <w:start w:val="1"/>
      <w:numFmt w:val="bullet"/>
      <w:lvlText w:val="▪"/>
      <w:lvlJc w:val="left"/>
      <w:pPr>
        <w:ind w:left="6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C803C5"/>
    <w:multiLevelType w:val="hybridMultilevel"/>
    <w:tmpl w:val="9DA8CC28"/>
    <w:lvl w:ilvl="0" w:tplc="C0E8FDCA">
      <w:start w:val="1"/>
      <w:numFmt w:val="bullet"/>
      <w:lvlText w:val="-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32A73F4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304B6DA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9EC50AA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E840A84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CF06284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0D676CA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6C6A296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BD4EB3C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C5116"/>
    <w:multiLevelType w:val="hybridMultilevel"/>
    <w:tmpl w:val="F10877BE"/>
    <w:lvl w:ilvl="0" w:tplc="1652C052">
      <w:start w:val="1"/>
      <w:numFmt w:val="bullet"/>
      <w:lvlText w:val="-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1A0462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82B1FC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1AF75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D448B4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BC5A20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D8C4E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20C53A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BE1C90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7001BF"/>
    <w:multiLevelType w:val="hybridMultilevel"/>
    <w:tmpl w:val="781088FC"/>
    <w:lvl w:ilvl="0" w:tplc="C74A058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5CB574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5A7C62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1CD4E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3AD77C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ECC6EC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02588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BE27EC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CA23AE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2547F"/>
    <w:multiLevelType w:val="hybridMultilevel"/>
    <w:tmpl w:val="13A87628"/>
    <w:lvl w:ilvl="0" w:tplc="53B23B3E">
      <w:start w:val="6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B7D93"/>
    <w:multiLevelType w:val="hybridMultilevel"/>
    <w:tmpl w:val="94B0B3E2"/>
    <w:lvl w:ilvl="0" w:tplc="6D1680B6">
      <w:start w:val="1"/>
      <w:numFmt w:val="bullet"/>
      <w:lvlText w:val="-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907BFA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2A8D0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9EE4E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3A26E4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12E1B4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56A13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FE2812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7C03CC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2B670F"/>
    <w:multiLevelType w:val="hybridMultilevel"/>
    <w:tmpl w:val="DD78BE0A"/>
    <w:lvl w:ilvl="0" w:tplc="41523BD0">
      <w:start w:val="1"/>
      <w:numFmt w:val="bullet"/>
      <w:lvlText w:val="•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D653F8">
      <w:start w:val="1"/>
      <w:numFmt w:val="bullet"/>
      <w:lvlText w:val="o"/>
      <w:lvlJc w:val="left"/>
      <w:pPr>
        <w:ind w:left="1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1448BE">
      <w:start w:val="1"/>
      <w:numFmt w:val="bullet"/>
      <w:lvlText w:val="▪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1E2D48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C03620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EA7E9E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4E11C8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E6DC9A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8EACF0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F5"/>
    <w:rsid w:val="000A65E7"/>
    <w:rsid w:val="001115F5"/>
    <w:rsid w:val="001C5866"/>
    <w:rsid w:val="001F090C"/>
    <w:rsid w:val="0075503F"/>
    <w:rsid w:val="008529A9"/>
    <w:rsid w:val="008B2B7A"/>
    <w:rsid w:val="00E947B2"/>
    <w:rsid w:val="00E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03AD"/>
  <w15:docId w15:val="{8E0906BB-A217-458B-937C-944CC646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F0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F090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1C58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C586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Serveau Catherine</dc:creator>
  <cp:keywords/>
  <cp:lastModifiedBy>njoret</cp:lastModifiedBy>
  <cp:revision>2</cp:revision>
  <dcterms:created xsi:type="dcterms:W3CDTF">2024-02-29T11:56:00Z</dcterms:created>
  <dcterms:modified xsi:type="dcterms:W3CDTF">2024-02-29T11:56:00Z</dcterms:modified>
</cp:coreProperties>
</file>