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5166"/>
      </w:tblGrid>
      <w:tr w:rsidR="007F0F76" w:rsidRPr="006E63F9" w:rsidTr="00E6611E">
        <w:trPr>
          <w:trHeight w:val="214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F0F76" w:rsidRPr="006E63F9" w:rsidRDefault="007F0F76" w:rsidP="00BE05CD">
            <w:pPr>
              <w:rPr>
                <w:noProof/>
              </w:rPr>
            </w:pPr>
            <w:r w:rsidRPr="00A3253E">
              <w:rPr>
                <w:rFonts w:eastAsia="SimSun"/>
                <w:noProof/>
              </w:rPr>
              <w:drawing>
                <wp:inline distT="0" distB="0" distL="0" distR="0">
                  <wp:extent cx="1371600" cy="1148080"/>
                  <wp:effectExtent l="0" t="0" r="0" b="0"/>
                  <wp:docPr id="3" name="Image 3" descr="Acad-Lyon-COMPLET-couleur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cad-Lyon-COMPLET-couleur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F76" w:rsidRPr="006E63F9" w:rsidRDefault="007F0F76" w:rsidP="00BE05CD">
            <w:pPr>
              <w:jc w:val="center"/>
              <w:rPr>
                <w:sz w:val="24"/>
                <w:szCs w:val="24"/>
              </w:rPr>
            </w:pPr>
            <w:r w:rsidRPr="00A3253E">
              <w:rPr>
                <w:rFonts w:eastAsia="SimSun"/>
                <w:noProof/>
                <w:sz w:val="24"/>
                <w:szCs w:val="24"/>
              </w:rPr>
              <w:drawing>
                <wp:inline distT="0" distB="0" distL="0" distR="0">
                  <wp:extent cx="938530" cy="542925"/>
                  <wp:effectExtent l="0" t="0" r="0" b="9525"/>
                  <wp:docPr id="2" name="Imag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F0F76" w:rsidRDefault="007F0F76" w:rsidP="00BE05CD">
            <w:pPr>
              <w:rPr>
                <w:sz w:val="24"/>
                <w:szCs w:val="24"/>
              </w:rPr>
            </w:pPr>
          </w:p>
          <w:p w:rsidR="007F0F76" w:rsidRPr="00367C42" w:rsidRDefault="007F0F76" w:rsidP="00BE05CD">
            <w:pPr>
              <w:rPr>
                <w:sz w:val="24"/>
                <w:szCs w:val="24"/>
              </w:rPr>
            </w:pPr>
          </w:p>
          <w:p w:rsidR="007F0F76" w:rsidRPr="00367C42" w:rsidRDefault="007F0F76" w:rsidP="00BE05CD">
            <w:pPr>
              <w:rPr>
                <w:sz w:val="24"/>
                <w:szCs w:val="24"/>
              </w:rPr>
            </w:pPr>
          </w:p>
          <w:p w:rsidR="007F0F76" w:rsidRPr="00367C42" w:rsidRDefault="007F0F76" w:rsidP="00BE05CD">
            <w:pPr>
              <w:rPr>
                <w:sz w:val="24"/>
                <w:szCs w:val="24"/>
              </w:rPr>
            </w:pPr>
          </w:p>
          <w:p w:rsidR="007F0F76" w:rsidRDefault="007F0F76" w:rsidP="00BE05CD">
            <w:pPr>
              <w:rPr>
                <w:sz w:val="24"/>
                <w:szCs w:val="24"/>
              </w:rPr>
            </w:pPr>
          </w:p>
          <w:p w:rsidR="007F0F76" w:rsidRPr="00367C42" w:rsidRDefault="007F0F76" w:rsidP="00BE05CD">
            <w:pPr>
              <w:rPr>
                <w:sz w:val="24"/>
                <w:szCs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7F0F76" w:rsidRPr="0062225B" w:rsidRDefault="007F0F76" w:rsidP="00BE05C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E63F9">
              <w:rPr>
                <w:rFonts w:ascii="Arial" w:eastAsia="SimSun" w:hAnsi="Arial" w:cs="Arial"/>
                <w:i/>
                <w:sz w:val="24"/>
                <w:szCs w:val="24"/>
              </w:rPr>
              <w:t>Logo  du  centre de formation, nom, adresse, téléphone, mail…</w:t>
            </w:r>
          </w:p>
        </w:tc>
      </w:tr>
    </w:tbl>
    <w:p w:rsidR="007F0F76" w:rsidRPr="006E63F9" w:rsidRDefault="007F0F76" w:rsidP="007F0F7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F0F76" w:rsidRPr="006E63F9" w:rsidTr="000876EA">
        <w:trPr>
          <w:trHeight w:val="1596"/>
          <w:jc w:val="center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F0F76" w:rsidRPr="000876EA" w:rsidRDefault="007F0F76" w:rsidP="00BE05CD">
            <w:pPr>
              <w:spacing w:before="120" w:after="120"/>
              <w:jc w:val="center"/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0876EA">
              <w:rPr>
                <w:rFonts w:ascii="Arial Narrow" w:eastAsia="SimSun" w:hAnsi="Arial Narrow"/>
                <w:b/>
                <w:sz w:val="28"/>
                <w:szCs w:val="28"/>
              </w:rPr>
              <w:t xml:space="preserve">DOSSIER D’ARCHIVAGE </w:t>
            </w:r>
          </w:p>
          <w:p w:rsidR="007F0F76" w:rsidRPr="000876EA" w:rsidRDefault="007F0F76" w:rsidP="00BE05CD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876EA">
              <w:rPr>
                <w:rFonts w:ascii="Arial Narrow" w:eastAsia="SimSun" w:hAnsi="Arial Narrow"/>
                <w:b/>
                <w:sz w:val="28"/>
                <w:szCs w:val="28"/>
              </w:rPr>
              <w:t>PROPOSITION DE NOTATION – RECAPITULATIF DES PFMP</w:t>
            </w:r>
          </w:p>
          <w:p w:rsidR="007F0F76" w:rsidRPr="000876EA" w:rsidRDefault="007F0F76" w:rsidP="00BE05CD">
            <w:pPr>
              <w:tabs>
                <w:tab w:val="left" w:pos="5670"/>
              </w:tabs>
              <w:spacing w:after="60"/>
              <w:jc w:val="center"/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0876EA">
              <w:rPr>
                <w:rFonts w:ascii="Arial Narrow" w:eastAsia="SimSun" w:hAnsi="Arial Narrow"/>
                <w:b/>
                <w:sz w:val="28"/>
                <w:szCs w:val="28"/>
              </w:rPr>
              <w:t>Années scolaires 20</w:t>
            </w:r>
            <w:proofErr w:type="gramStart"/>
            <w:r w:rsidRPr="000876EA">
              <w:rPr>
                <w:rFonts w:ascii="Arial Narrow" w:eastAsia="SimSun" w:hAnsi="Arial Narrow"/>
                <w:b/>
                <w:sz w:val="28"/>
                <w:szCs w:val="28"/>
              </w:rPr>
              <w:t>..</w:t>
            </w:r>
            <w:proofErr w:type="gramEnd"/>
            <w:r w:rsidRPr="000876EA">
              <w:rPr>
                <w:rFonts w:ascii="Arial Narrow" w:eastAsia="SimSun" w:hAnsi="Arial Narrow"/>
                <w:b/>
                <w:sz w:val="28"/>
                <w:szCs w:val="28"/>
              </w:rPr>
              <w:t xml:space="preserve">  – 20…</w:t>
            </w:r>
          </w:p>
          <w:p w:rsidR="007F0F76" w:rsidRPr="006E63F9" w:rsidRDefault="007F0F76" w:rsidP="00BE05CD">
            <w:pPr>
              <w:tabs>
                <w:tab w:val="left" w:pos="5670"/>
              </w:tabs>
              <w:jc w:val="center"/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0876EA">
              <w:rPr>
                <w:rFonts w:ascii="Arial" w:eastAsia="SimSun" w:hAnsi="Arial" w:cs="Arial"/>
                <w:b/>
                <w:sz w:val="28"/>
                <w:szCs w:val="28"/>
              </w:rPr>
              <w:t>CANDIDATS  EN CONTROLE EN COURS DE FORMATION</w:t>
            </w:r>
          </w:p>
        </w:tc>
      </w:tr>
    </w:tbl>
    <w:p w:rsidR="007F0F76" w:rsidRPr="006E63F9" w:rsidRDefault="007F0F76" w:rsidP="007F0F76">
      <w:pPr>
        <w:rPr>
          <w:sz w:val="24"/>
          <w:szCs w:val="24"/>
        </w:rPr>
      </w:pPr>
    </w:p>
    <w:p w:rsidR="007F0F76" w:rsidRPr="000876EA" w:rsidRDefault="007F0F76" w:rsidP="007F0F76">
      <w:pPr>
        <w:spacing w:after="60"/>
        <w:jc w:val="center"/>
        <w:outlineLvl w:val="7"/>
        <w:rPr>
          <w:rFonts w:ascii="Arial" w:hAnsi="Arial" w:cs="Arial"/>
          <w:b/>
          <w:iCs/>
          <w:smallCaps/>
          <w:sz w:val="28"/>
          <w:szCs w:val="28"/>
          <w:lang w:val="x-none" w:eastAsia="x-none"/>
        </w:rPr>
      </w:pPr>
      <w:r w:rsidRPr="000876EA">
        <w:rPr>
          <w:rFonts w:ascii="Arial" w:hAnsi="Arial" w:cs="Arial"/>
          <w:b/>
          <w:iCs/>
          <w:smallCaps/>
          <w:sz w:val="28"/>
          <w:szCs w:val="28"/>
          <w:lang w:val="x-none" w:eastAsia="x-none"/>
        </w:rPr>
        <w:t>baccalauréat professionnel</w:t>
      </w:r>
    </w:p>
    <w:p w:rsidR="007F0F76" w:rsidRPr="000876EA" w:rsidRDefault="007F0F76" w:rsidP="007F0F76">
      <w:pPr>
        <w:spacing w:after="120"/>
        <w:jc w:val="center"/>
        <w:rPr>
          <w:rFonts w:ascii="Arial Black" w:hAnsi="Arial Black" w:cs="Arial"/>
          <w:b/>
          <w:smallCaps/>
          <w:sz w:val="28"/>
          <w:szCs w:val="28"/>
        </w:rPr>
      </w:pPr>
      <w:r w:rsidRPr="000876EA">
        <w:rPr>
          <w:rFonts w:ascii="Arial Black" w:hAnsi="Arial Black" w:cs="Arial"/>
          <w:b/>
          <w:smallCaps/>
          <w:sz w:val="28"/>
          <w:szCs w:val="28"/>
        </w:rPr>
        <w:t>ACCOMPAGNEMENT, SOINS ET SERVICES  LA PERSONNE</w:t>
      </w:r>
    </w:p>
    <w:p w:rsidR="007F0F76" w:rsidRDefault="00142113" w:rsidP="007F0F76">
      <w:pPr>
        <w:jc w:val="center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sym w:font="Wingdings" w:char="F0A8"/>
      </w:r>
      <w:r>
        <w:rPr>
          <w:rFonts w:ascii="Arial" w:hAnsi="Arial" w:cs="Arial"/>
          <w:b/>
          <w:sz w:val="24"/>
          <w:szCs w:val="36"/>
        </w:rPr>
        <w:t xml:space="preserve"> </w:t>
      </w:r>
      <w:r w:rsidR="007F0F76">
        <w:rPr>
          <w:rFonts w:ascii="Arial" w:hAnsi="Arial" w:cs="Arial"/>
          <w:b/>
          <w:sz w:val="24"/>
          <w:szCs w:val="36"/>
        </w:rPr>
        <w:t>Option A : « A domicile »</w:t>
      </w:r>
    </w:p>
    <w:p w:rsidR="007F0F76" w:rsidRPr="006E63F9" w:rsidRDefault="00142113" w:rsidP="007F0F76">
      <w:pPr>
        <w:jc w:val="center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sym w:font="Wingdings" w:char="F06F"/>
      </w:r>
      <w:r>
        <w:rPr>
          <w:rFonts w:ascii="Arial" w:hAnsi="Arial" w:cs="Arial"/>
          <w:b/>
          <w:sz w:val="24"/>
          <w:szCs w:val="36"/>
        </w:rPr>
        <w:t xml:space="preserve"> </w:t>
      </w:r>
      <w:bookmarkStart w:id="0" w:name="_GoBack"/>
      <w:bookmarkEnd w:id="0"/>
      <w:r w:rsidR="007F0F76" w:rsidRPr="006E63F9">
        <w:rPr>
          <w:rFonts w:ascii="Arial" w:hAnsi="Arial" w:cs="Arial"/>
          <w:b/>
          <w:sz w:val="24"/>
          <w:szCs w:val="36"/>
        </w:rPr>
        <w:t>Option B : « En structure »</w:t>
      </w:r>
    </w:p>
    <w:p w:rsidR="007F0F76" w:rsidRPr="00FE575C" w:rsidRDefault="007F0F76" w:rsidP="007F0F76">
      <w:pPr>
        <w:jc w:val="center"/>
        <w:rPr>
          <w:rFonts w:ascii="Arial" w:hAnsi="Arial" w:cs="Arial"/>
          <w:sz w:val="22"/>
          <w:szCs w:val="24"/>
        </w:rPr>
      </w:pPr>
      <w:r w:rsidRPr="00FE575C">
        <w:rPr>
          <w:rFonts w:ascii="Arial" w:hAnsi="Arial" w:cs="Arial"/>
          <w:sz w:val="22"/>
          <w:szCs w:val="24"/>
        </w:rPr>
        <w:t>(Arrêté du 11 mai 2011 et arrêté du 24 juillet 2013)</w:t>
      </w:r>
    </w:p>
    <w:p w:rsidR="007F0F76" w:rsidRPr="006E63F9" w:rsidRDefault="007F0F76" w:rsidP="007F0F76">
      <w:pPr>
        <w:spacing w:before="240" w:after="60"/>
        <w:jc w:val="center"/>
        <w:outlineLvl w:val="7"/>
        <w:rPr>
          <w:rFonts w:ascii="Arial" w:hAnsi="Arial" w:cs="Arial"/>
          <w:iCs/>
          <w:smallCaps/>
          <w:sz w:val="28"/>
          <w:szCs w:val="28"/>
          <w:lang w:val="x-none" w:eastAsia="x-none"/>
        </w:rPr>
      </w:pPr>
      <w:r w:rsidRPr="006E63F9">
        <w:rPr>
          <w:rFonts w:ascii="Arial" w:hAnsi="Arial" w:cs="Arial"/>
          <w:iCs/>
          <w:sz w:val="28"/>
          <w:szCs w:val="28"/>
          <w:lang w:val="x-none" w:eastAsia="x-none"/>
        </w:rPr>
        <w:t xml:space="preserve">Et </w:t>
      </w:r>
      <w:r w:rsidRPr="006E63F9">
        <w:rPr>
          <w:rFonts w:ascii="Arial" w:hAnsi="Arial" w:cs="Arial"/>
          <w:iCs/>
          <w:smallCaps/>
          <w:sz w:val="28"/>
          <w:szCs w:val="28"/>
          <w:lang w:eastAsia="x-none"/>
        </w:rPr>
        <w:t xml:space="preserve">Certification </w:t>
      </w:r>
      <w:proofErr w:type="spellStart"/>
      <w:r w:rsidRPr="006E63F9">
        <w:rPr>
          <w:rFonts w:ascii="Arial" w:hAnsi="Arial" w:cs="Arial"/>
          <w:iCs/>
          <w:smallCaps/>
          <w:sz w:val="28"/>
          <w:szCs w:val="28"/>
          <w:lang w:eastAsia="x-none"/>
        </w:rPr>
        <w:t>interm</w:t>
      </w:r>
      <w:r w:rsidRPr="006E63F9">
        <w:rPr>
          <w:rFonts w:ascii="Arial" w:hAnsi="Arial" w:cs="Arial"/>
          <w:iCs/>
          <w:smallCaps/>
          <w:sz w:val="28"/>
          <w:szCs w:val="28"/>
          <w:lang w:val="x-none" w:eastAsia="x-none"/>
        </w:rPr>
        <w:t>é</w:t>
      </w:r>
      <w:r w:rsidRPr="006E63F9">
        <w:rPr>
          <w:rFonts w:ascii="Arial" w:hAnsi="Arial" w:cs="Arial"/>
          <w:iCs/>
          <w:smallCaps/>
          <w:sz w:val="28"/>
          <w:szCs w:val="28"/>
          <w:lang w:eastAsia="x-none"/>
        </w:rPr>
        <w:t>diaire</w:t>
      </w:r>
      <w:proofErr w:type="spellEnd"/>
      <w:r w:rsidRPr="006E63F9">
        <w:rPr>
          <w:rFonts w:ascii="Arial" w:hAnsi="Arial" w:cs="Arial"/>
          <w:iCs/>
          <w:smallCaps/>
          <w:sz w:val="28"/>
          <w:szCs w:val="28"/>
          <w:lang w:eastAsia="x-none"/>
        </w:rPr>
        <w:t xml:space="preserve"> </w:t>
      </w:r>
      <w:r w:rsidRPr="006E63F9">
        <w:rPr>
          <w:rFonts w:ascii="Arial" w:hAnsi="Arial" w:cs="Arial"/>
          <w:iCs/>
          <w:smallCaps/>
          <w:sz w:val="28"/>
          <w:szCs w:val="28"/>
          <w:lang w:val="x-none" w:eastAsia="x-none"/>
        </w:rPr>
        <w:t xml:space="preserve">: </w:t>
      </w:r>
      <w:r w:rsidRPr="006E63F9">
        <w:rPr>
          <w:rFonts w:ascii="Arial" w:hAnsi="Arial" w:cs="Arial"/>
          <w:b/>
          <w:iCs/>
          <w:sz w:val="28"/>
          <w:szCs w:val="28"/>
          <w:lang w:val="x-none" w:eastAsia="x-none"/>
        </w:rPr>
        <w:t>BEP ASSP</w:t>
      </w:r>
    </w:p>
    <w:p w:rsidR="007F0F76" w:rsidRDefault="007F0F76" w:rsidP="007F0F76">
      <w:pPr>
        <w:tabs>
          <w:tab w:val="left" w:pos="1134"/>
        </w:tabs>
        <w:rPr>
          <w:rFonts w:ascii="Arial" w:hAnsi="Arial" w:cs="Arial"/>
          <w:i/>
        </w:rPr>
      </w:pPr>
    </w:p>
    <w:p w:rsidR="007F0F76" w:rsidRPr="001C30AF" w:rsidRDefault="007F0F76" w:rsidP="007F0F76">
      <w:pPr>
        <w:ind w:right="13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</w:t>
      </w:r>
      <w:r w:rsidRPr="001C30AF">
        <w:rPr>
          <w:rFonts w:ascii="Arial" w:hAnsi="Arial" w:cs="Arial"/>
          <w:sz w:val="24"/>
        </w:rPr>
        <w:t xml:space="preserve"> :</w:t>
      </w:r>
      <w:r w:rsidRPr="001C30AF">
        <w:rPr>
          <w:rFonts w:ascii="Arial" w:hAnsi="Arial" w:cs="Arial"/>
          <w:sz w:val="24"/>
        </w:rPr>
        <w:tab/>
      </w:r>
      <w:r w:rsidRPr="001C30AF">
        <w:rPr>
          <w:rFonts w:ascii="Arial" w:hAnsi="Arial" w:cs="Arial"/>
          <w:sz w:val="24"/>
          <w:u w:val="single"/>
        </w:rPr>
        <w:tab/>
      </w:r>
      <w:r w:rsidRPr="001C30AF">
        <w:rPr>
          <w:rFonts w:ascii="Arial" w:hAnsi="Arial" w:cs="Arial"/>
          <w:sz w:val="24"/>
          <w:u w:val="single"/>
        </w:rPr>
        <w:tab/>
      </w:r>
      <w:r w:rsidRPr="001C30AF">
        <w:rPr>
          <w:rFonts w:ascii="Arial" w:hAnsi="Arial" w:cs="Arial"/>
          <w:sz w:val="24"/>
          <w:u w:val="single"/>
        </w:rPr>
        <w:tab/>
      </w:r>
      <w:r w:rsidRPr="001C30AF">
        <w:rPr>
          <w:rFonts w:ascii="Arial" w:hAnsi="Arial" w:cs="Arial"/>
          <w:sz w:val="24"/>
          <w:u w:val="single"/>
        </w:rPr>
        <w:tab/>
      </w:r>
      <w:r w:rsidRPr="001C30AF">
        <w:rPr>
          <w:rFonts w:ascii="Arial" w:hAnsi="Arial" w:cs="Arial"/>
          <w:sz w:val="24"/>
          <w:u w:val="single"/>
        </w:rPr>
        <w:tab/>
      </w:r>
      <w:r w:rsidRPr="001C30AF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 xml:space="preserve">         </w:t>
      </w:r>
      <w:r w:rsidRPr="00EE769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1C30AF">
        <w:rPr>
          <w:rFonts w:ascii="Arial" w:hAnsi="Arial" w:cs="Arial"/>
          <w:sz w:val="24"/>
        </w:rPr>
        <w:t xml:space="preserve">Prénom : </w:t>
      </w:r>
      <w:r w:rsidRPr="001C30AF">
        <w:rPr>
          <w:rFonts w:ascii="Arial" w:hAnsi="Arial" w:cs="Arial"/>
          <w:sz w:val="24"/>
          <w:u w:val="single"/>
        </w:rPr>
        <w:tab/>
      </w:r>
      <w:r w:rsidRPr="001C30AF">
        <w:rPr>
          <w:rFonts w:ascii="Arial" w:hAnsi="Arial" w:cs="Arial"/>
          <w:sz w:val="24"/>
          <w:u w:val="single"/>
        </w:rPr>
        <w:tab/>
      </w:r>
      <w:r w:rsidRPr="001C30AF">
        <w:rPr>
          <w:rFonts w:ascii="Arial" w:hAnsi="Arial" w:cs="Arial"/>
          <w:sz w:val="24"/>
          <w:u w:val="single"/>
        </w:rPr>
        <w:tab/>
      </w:r>
      <w:r w:rsidRPr="001C30AF">
        <w:rPr>
          <w:rFonts w:ascii="Arial" w:hAnsi="Arial" w:cs="Arial"/>
          <w:sz w:val="24"/>
          <w:u w:val="single"/>
        </w:rPr>
        <w:tab/>
      </w:r>
    </w:p>
    <w:p w:rsidR="007F0F76" w:rsidRDefault="007F0F76" w:rsidP="007F0F76">
      <w:pPr>
        <w:jc w:val="center"/>
        <w:rPr>
          <w:b/>
        </w:rPr>
      </w:pPr>
    </w:p>
    <w:p w:rsidR="007F0F76" w:rsidRDefault="007F0F76" w:rsidP="007F0F76">
      <w:pPr>
        <w:jc w:val="center"/>
        <w:rPr>
          <w:rFonts w:ascii="Arial" w:hAnsi="Arial" w:cs="Arial"/>
        </w:rPr>
      </w:pPr>
    </w:p>
    <w:p w:rsidR="00E6611E" w:rsidRDefault="007F0F76" w:rsidP="00E6611E">
      <w:pPr>
        <w:spacing w:after="120"/>
        <w:jc w:val="center"/>
      </w:pPr>
      <w:r w:rsidRPr="00230646">
        <w:rPr>
          <w:rFonts w:ascii="Arial" w:hAnsi="Arial" w:cs="Arial"/>
        </w:rPr>
        <w:t xml:space="preserve">Ce dossier </w:t>
      </w:r>
      <w:r>
        <w:rPr>
          <w:rFonts w:ascii="Arial" w:hAnsi="Arial" w:cs="Arial"/>
        </w:rPr>
        <w:t xml:space="preserve">(imprimé en </w:t>
      </w:r>
      <w:proofErr w:type="gramStart"/>
      <w:r>
        <w:rPr>
          <w:rFonts w:ascii="Arial" w:hAnsi="Arial" w:cs="Arial"/>
        </w:rPr>
        <w:t>A3 )</w:t>
      </w:r>
      <w:proofErr w:type="gramEnd"/>
      <w:r>
        <w:rPr>
          <w:rFonts w:ascii="Arial" w:hAnsi="Arial" w:cs="Arial"/>
        </w:rPr>
        <w:t xml:space="preserve"> </w:t>
      </w:r>
      <w:r w:rsidRPr="00230646">
        <w:rPr>
          <w:rFonts w:ascii="Arial" w:hAnsi="Arial" w:cs="Arial"/>
        </w:rPr>
        <w:t>est conservé dans l’établissement au minimum 1an et reste à la disposition</w:t>
      </w:r>
      <w:r>
        <w:rPr>
          <w:rFonts w:ascii="Arial" w:hAnsi="Arial" w:cs="Arial"/>
        </w:rPr>
        <w:t xml:space="preserve"> du jury et</w:t>
      </w:r>
      <w:r w:rsidRPr="00230646">
        <w:rPr>
          <w:rFonts w:ascii="Arial" w:hAnsi="Arial" w:cs="Arial"/>
        </w:rPr>
        <w:t xml:space="preserve"> des corps d’inspection. Il comporte les documents suivants</w:t>
      </w:r>
      <w:r w:rsidRPr="00230646"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611E" w:rsidTr="002445B0">
        <w:tc>
          <w:tcPr>
            <w:tcW w:w="10456" w:type="dxa"/>
            <w:gridSpan w:val="2"/>
          </w:tcPr>
          <w:p w:rsidR="00E6611E" w:rsidRPr="00E5056A" w:rsidRDefault="00E6611E" w:rsidP="00E6611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5056A">
              <w:rPr>
                <w:rFonts w:ascii="Arial" w:hAnsi="Arial" w:cs="Arial"/>
                <w:b/>
                <w:sz w:val="24"/>
              </w:rPr>
              <w:t>Evaluations Certification intermédiaire : BEP ASSP</w:t>
            </w:r>
          </w:p>
          <w:p w:rsidR="00E6611E" w:rsidRDefault="00E6611E" w:rsidP="00E6611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230646">
              <w:rPr>
                <w:rFonts w:ascii="Arial" w:hAnsi="Arial" w:cs="Arial"/>
                <w:b/>
              </w:rPr>
              <w:t>EP1</w:t>
            </w:r>
            <w:r w:rsidRPr="005D35C5"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</w:rPr>
              <w:t xml:space="preserve">Techniques de services à l’usager (évaluation </w:t>
            </w:r>
            <w:r w:rsidRPr="005D35C5">
              <w:rPr>
                <w:rFonts w:ascii="Arial" w:hAnsi="Arial" w:cs="Arial"/>
              </w:rPr>
              <w:t>en PFMP</w:t>
            </w:r>
            <w:r>
              <w:rPr>
                <w:rFonts w:ascii="Arial" w:hAnsi="Arial" w:cs="Arial"/>
              </w:rPr>
              <w:t>)</w:t>
            </w:r>
          </w:p>
          <w:p w:rsidR="00E6611E" w:rsidRPr="005D35C5" w:rsidRDefault="00E6611E" w:rsidP="00E6611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230646">
              <w:rPr>
                <w:rFonts w:ascii="Arial" w:hAnsi="Arial" w:cs="Arial"/>
                <w:b/>
              </w:rPr>
              <w:t>EP1</w:t>
            </w:r>
            <w:r w:rsidRPr="005D35C5"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</w:rPr>
              <w:t xml:space="preserve">Techniques de services à l’usager (évaluation </w:t>
            </w:r>
            <w:r w:rsidRPr="005D35C5">
              <w:rPr>
                <w:rFonts w:ascii="Arial" w:hAnsi="Arial" w:cs="Arial"/>
              </w:rPr>
              <w:t>en centre de formation et situation d’évaluation élève</w:t>
            </w:r>
            <w:r>
              <w:rPr>
                <w:rFonts w:ascii="Arial" w:hAnsi="Arial" w:cs="Arial"/>
              </w:rPr>
              <w:t>)</w:t>
            </w:r>
          </w:p>
          <w:p w:rsidR="00E6611E" w:rsidRPr="00E6611E" w:rsidRDefault="00E6611E" w:rsidP="00E6611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E6611E">
              <w:rPr>
                <w:rFonts w:ascii="Arial" w:hAnsi="Arial" w:cs="Arial"/>
                <w:b/>
              </w:rPr>
              <w:t>EP2 :</w:t>
            </w:r>
            <w:r>
              <w:rPr>
                <w:rFonts w:ascii="Arial" w:hAnsi="Arial" w:cs="Arial"/>
              </w:rPr>
              <w:t xml:space="preserve"> Soins, hygiène et confort (évaluation en centre de formation et situation d’évaluation élève)</w:t>
            </w:r>
          </w:p>
        </w:tc>
      </w:tr>
      <w:tr w:rsidR="00E6611E" w:rsidTr="000876EA">
        <w:trPr>
          <w:trHeight w:val="3836"/>
        </w:trPr>
        <w:tc>
          <w:tcPr>
            <w:tcW w:w="5228" w:type="dxa"/>
          </w:tcPr>
          <w:p w:rsidR="00E6611E" w:rsidRPr="00E6611E" w:rsidRDefault="00E6611E" w:rsidP="00E661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6611E">
              <w:rPr>
                <w:rFonts w:ascii="Arial" w:hAnsi="Arial" w:cs="Arial"/>
                <w:b/>
                <w:sz w:val="24"/>
                <w:szCs w:val="24"/>
              </w:rPr>
              <w:t xml:space="preserve">Evaluations BACCALAUREAT PROFESSIONNEL ASSP OPTION </w:t>
            </w:r>
            <w:r w:rsidRPr="00E6611E">
              <w:rPr>
                <w:rFonts w:ascii="Arial" w:hAnsi="Arial" w:cs="Arial"/>
                <w:b/>
                <w:sz w:val="24"/>
                <w:szCs w:val="24"/>
              </w:rPr>
              <w:t xml:space="preserve">A : </w:t>
            </w:r>
          </w:p>
          <w:p w:rsidR="00E6611E" w:rsidRPr="00E6611E" w:rsidRDefault="00E6611E" w:rsidP="00E661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6611E">
              <w:rPr>
                <w:rFonts w:ascii="Arial" w:hAnsi="Arial" w:cs="Arial"/>
                <w:b/>
                <w:sz w:val="24"/>
                <w:szCs w:val="24"/>
              </w:rPr>
              <w:t>« A DOMICILE »</w:t>
            </w:r>
          </w:p>
          <w:p w:rsidR="00E6611E" w:rsidRPr="005D35C5" w:rsidRDefault="00E6611E" w:rsidP="00E6611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0646">
              <w:rPr>
                <w:rFonts w:ascii="Arial" w:hAnsi="Arial" w:cs="Arial"/>
                <w:b/>
              </w:rPr>
              <w:t>E13</w:t>
            </w:r>
            <w:r w:rsidRPr="005D35C5">
              <w:rPr>
                <w:rFonts w:ascii="Arial" w:hAnsi="Arial" w:cs="Arial"/>
              </w:rPr>
              <w:t> : Conduite d’un projet d’accompagnement</w:t>
            </w:r>
            <w:r>
              <w:rPr>
                <w:rFonts w:ascii="Arial" w:hAnsi="Arial" w:cs="Arial"/>
              </w:rPr>
              <w:t> </w:t>
            </w:r>
          </w:p>
          <w:p w:rsidR="00631E74" w:rsidRDefault="00E6611E" w:rsidP="000876EA">
            <w:pPr>
              <w:ind w:left="624"/>
              <w:rPr>
                <w:rFonts w:ascii="Arial" w:hAnsi="Arial" w:cs="Arial"/>
              </w:rPr>
            </w:pPr>
            <w:r w:rsidRPr="005D35C5">
              <w:rPr>
                <w:rFonts w:ascii="Arial" w:hAnsi="Arial" w:cs="Arial"/>
              </w:rPr>
              <w:t>1 exemplaire du dossier du candidat</w:t>
            </w:r>
            <w:r>
              <w:rPr>
                <w:rFonts w:ascii="Arial" w:hAnsi="Arial" w:cs="Arial"/>
              </w:rPr>
              <w:t xml:space="preserve"> « Conduite d’un projet </w:t>
            </w:r>
            <w:r w:rsidRPr="00FD641E">
              <w:rPr>
                <w:rFonts w:ascii="Arial" w:hAnsi="Arial" w:cs="Arial"/>
              </w:rPr>
              <w:t>d’accompagnement » (si la note est inférieure à 8/20)</w:t>
            </w:r>
          </w:p>
          <w:p w:rsidR="00631E74" w:rsidRDefault="00E6611E" w:rsidP="00631E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1E74">
              <w:rPr>
                <w:rFonts w:ascii="Arial" w:hAnsi="Arial" w:cs="Arial"/>
                <w:b/>
              </w:rPr>
              <w:t>E31</w:t>
            </w:r>
            <w:r w:rsidRPr="00631E74">
              <w:rPr>
                <w:rFonts w:ascii="Arial" w:hAnsi="Arial" w:cs="Arial"/>
              </w:rPr>
              <w:t> : </w:t>
            </w:r>
            <w:r w:rsidR="00631E74" w:rsidRPr="00631E74">
              <w:rPr>
                <w:rFonts w:ascii="Arial" w:hAnsi="Arial" w:cs="Arial"/>
              </w:rPr>
              <w:t>Accompagnement des actes de la vie quotidienne à domicile</w:t>
            </w:r>
          </w:p>
          <w:p w:rsidR="00631E74" w:rsidRPr="00631E74" w:rsidRDefault="00E6611E" w:rsidP="00631E7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31E74">
              <w:rPr>
                <w:rFonts w:ascii="Arial" w:hAnsi="Arial" w:cs="Arial"/>
                <w:b/>
              </w:rPr>
              <w:t>E32</w:t>
            </w:r>
            <w:r w:rsidRPr="00631E74">
              <w:rPr>
                <w:rFonts w:ascii="Arial" w:hAnsi="Arial" w:cs="Arial"/>
              </w:rPr>
              <w:t> :</w:t>
            </w:r>
            <w:r w:rsidR="00631E74" w:rsidRPr="00631E74">
              <w:rPr>
                <w:rFonts w:ascii="Arial" w:hAnsi="Arial" w:cs="Arial"/>
              </w:rPr>
              <w:t xml:space="preserve"> </w:t>
            </w:r>
            <w:r w:rsidR="00631E74" w:rsidRPr="00631E74">
              <w:rPr>
                <w:rFonts w:ascii="Arial" w:hAnsi="Arial" w:cs="Arial"/>
              </w:rPr>
              <w:t>Organisation d’intervention à domicile</w:t>
            </w:r>
          </w:p>
          <w:p w:rsidR="00631E74" w:rsidRPr="00631E74" w:rsidRDefault="00E6611E" w:rsidP="00631E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1E74">
              <w:rPr>
                <w:rFonts w:ascii="Arial" w:hAnsi="Arial" w:cs="Arial"/>
                <w:b/>
              </w:rPr>
              <w:t>E33</w:t>
            </w:r>
            <w:r w:rsidRPr="00631E74">
              <w:rPr>
                <w:rFonts w:ascii="Arial" w:hAnsi="Arial" w:cs="Arial"/>
              </w:rPr>
              <w:t xml:space="preserve"> : </w:t>
            </w:r>
            <w:r w:rsidR="00631E74" w:rsidRPr="00631E74">
              <w:rPr>
                <w:rFonts w:ascii="Arial" w:hAnsi="Arial" w:cs="Arial"/>
              </w:rPr>
              <w:t>Aménagement et équipement de l’espace privé</w:t>
            </w:r>
          </w:p>
          <w:p w:rsidR="00631E74" w:rsidRDefault="00631E74" w:rsidP="00631E74">
            <w:pPr>
              <w:ind w:left="624"/>
            </w:pPr>
          </w:p>
          <w:p w:rsidR="00E6611E" w:rsidRDefault="00E6611E" w:rsidP="00E6611E">
            <w:pPr>
              <w:spacing w:after="120"/>
            </w:pPr>
          </w:p>
        </w:tc>
        <w:tc>
          <w:tcPr>
            <w:tcW w:w="5228" w:type="dxa"/>
          </w:tcPr>
          <w:p w:rsidR="00E6611E" w:rsidRPr="00E5056A" w:rsidRDefault="00E6611E" w:rsidP="00E6611E"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  <w:r w:rsidRPr="00E5056A">
              <w:rPr>
                <w:rFonts w:ascii="Arial" w:hAnsi="Arial" w:cs="Arial"/>
                <w:b/>
                <w:sz w:val="24"/>
              </w:rPr>
              <w:t>Evaluations BACCALAUREAT PROFESSIONNEL ASSP</w:t>
            </w:r>
            <w:r>
              <w:rPr>
                <w:rFonts w:ascii="Arial" w:hAnsi="Arial" w:cs="Arial"/>
                <w:b/>
                <w:sz w:val="24"/>
              </w:rPr>
              <w:t xml:space="preserve"> OPTION B « EN STRUCTURE »</w:t>
            </w:r>
          </w:p>
          <w:p w:rsidR="00E6611E" w:rsidRPr="005D35C5" w:rsidRDefault="00E6611E" w:rsidP="00E6611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0646">
              <w:rPr>
                <w:rFonts w:ascii="Arial" w:hAnsi="Arial" w:cs="Arial"/>
                <w:b/>
              </w:rPr>
              <w:t>E13</w:t>
            </w:r>
            <w:r w:rsidRPr="005D35C5">
              <w:rPr>
                <w:rFonts w:ascii="Arial" w:hAnsi="Arial" w:cs="Arial"/>
              </w:rPr>
              <w:t> : Conduite d’un projet d’accompagnement</w:t>
            </w:r>
            <w:r>
              <w:rPr>
                <w:rFonts w:ascii="Arial" w:hAnsi="Arial" w:cs="Arial"/>
              </w:rPr>
              <w:t> </w:t>
            </w:r>
          </w:p>
          <w:p w:rsidR="00E6611E" w:rsidRPr="000876EA" w:rsidRDefault="00E6611E" w:rsidP="000876EA">
            <w:pPr>
              <w:ind w:left="624"/>
              <w:rPr>
                <w:rFonts w:ascii="Arial" w:hAnsi="Arial" w:cs="Arial"/>
              </w:rPr>
            </w:pPr>
            <w:r w:rsidRPr="005D35C5">
              <w:rPr>
                <w:rFonts w:ascii="Arial" w:hAnsi="Arial" w:cs="Arial"/>
              </w:rPr>
              <w:t>1 exemplaire du dossier du candidat</w:t>
            </w:r>
            <w:r>
              <w:rPr>
                <w:rFonts w:ascii="Arial" w:hAnsi="Arial" w:cs="Arial"/>
              </w:rPr>
              <w:t xml:space="preserve"> « Conduite d’un projet </w:t>
            </w:r>
            <w:r w:rsidRPr="00FD641E">
              <w:rPr>
                <w:rFonts w:ascii="Arial" w:hAnsi="Arial" w:cs="Arial"/>
              </w:rPr>
              <w:t>d’accompagnement » (si la note est inférieure à 8/20)</w:t>
            </w:r>
          </w:p>
          <w:p w:rsidR="00E6611E" w:rsidRPr="00631E74" w:rsidRDefault="00E6611E" w:rsidP="00E6611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0646">
              <w:rPr>
                <w:rFonts w:ascii="Arial" w:hAnsi="Arial" w:cs="Arial"/>
                <w:b/>
              </w:rPr>
              <w:t>E31</w:t>
            </w:r>
            <w:r w:rsidRPr="005D35C5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> </w:t>
            </w:r>
            <w:r w:rsidRPr="005D35C5">
              <w:rPr>
                <w:rFonts w:ascii="Arial" w:hAnsi="Arial" w:cs="Arial"/>
              </w:rPr>
              <w:t>Soins d’hygiène et de confort, de services à la personne</w:t>
            </w:r>
            <w:r>
              <w:rPr>
                <w:rFonts w:ascii="Arial" w:hAnsi="Arial" w:cs="Arial"/>
              </w:rPr>
              <w:t> </w:t>
            </w:r>
          </w:p>
          <w:p w:rsidR="00E6611E" w:rsidRDefault="00E6611E" w:rsidP="00E6611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0646">
              <w:rPr>
                <w:rFonts w:ascii="Arial" w:hAnsi="Arial" w:cs="Arial"/>
                <w:b/>
              </w:rPr>
              <w:t>E32</w:t>
            </w:r>
            <w:r w:rsidRPr="005D35C5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> </w:t>
            </w:r>
            <w:r w:rsidRPr="005D35C5">
              <w:rPr>
                <w:rFonts w:ascii="Arial" w:hAnsi="Arial" w:cs="Arial"/>
              </w:rPr>
              <w:t>Projet d’animation</w:t>
            </w:r>
            <w:r>
              <w:rPr>
                <w:rFonts w:ascii="Arial" w:hAnsi="Arial" w:cs="Arial"/>
              </w:rPr>
              <w:t> </w:t>
            </w:r>
          </w:p>
          <w:p w:rsidR="00E6611E" w:rsidRPr="00631E74" w:rsidRDefault="00E6611E" w:rsidP="00631E7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1E74">
              <w:rPr>
                <w:rFonts w:ascii="Arial" w:hAnsi="Arial" w:cs="Arial"/>
                <w:b/>
              </w:rPr>
              <w:t>E33</w:t>
            </w:r>
            <w:r w:rsidRPr="00631E74">
              <w:rPr>
                <w:rFonts w:ascii="Arial" w:hAnsi="Arial" w:cs="Arial"/>
              </w:rPr>
              <w:t> : Conduite d’action d’éducation à la santé</w:t>
            </w:r>
          </w:p>
          <w:p w:rsidR="00E6611E" w:rsidRDefault="00E6611E" w:rsidP="00E6611E">
            <w:pPr>
              <w:spacing w:after="120"/>
            </w:pPr>
            <w:r w:rsidRPr="005D35C5">
              <w:rPr>
                <w:rFonts w:ascii="Arial" w:hAnsi="Arial" w:cs="Arial"/>
              </w:rPr>
              <w:t>1 exemplaire du dossier candidat</w:t>
            </w:r>
            <w:r>
              <w:rPr>
                <w:rFonts w:ascii="Arial" w:hAnsi="Arial" w:cs="Arial"/>
              </w:rPr>
              <w:t xml:space="preserve"> « Conduite d’action d’éducation à </w:t>
            </w:r>
            <w:r w:rsidRPr="00FD641E">
              <w:rPr>
                <w:rFonts w:ascii="Arial" w:hAnsi="Arial" w:cs="Arial"/>
              </w:rPr>
              <w:t>la santé</w:t>
            </w:r>
            <w:r>
              <w:rPr>
                <w:rFonts w:ascii="Arial" w:hAnsi="Arial" w:cs="Arial"/>
              </w:rPr>
              <w:t xml:space="preserve"> </w:t>
            </w:r>
            <w:r w:rsidRPr="00FD641E">
              <w:rPr>
                <w:rFonts w:ascii="Arial" w:hAnsi="Arial" w:cs="Arial"/>
              </w:rPr>
              <w:t>(si la note est inférieure à 8/20)</w:t>
            </w:r>
          </w:p>
        </w:tc>
      </w:tr>
      <w:tr w:rsidR="000876EA" w:rsidTr="008F5C11">
        <w:trPr>
          <w:trHeight w:val="558"/>
        </w:trPr>
        <w:tc>
          <w:tcPr>
            <w:tcW w:w="10456" w:type="dxa"/>
            <w:gridSpan w:val="2"/>
          </w:tcPr>
          <w:p w:rsidR="000876EA" w:rsidRPr="00E5056A" w:rsidRDefault="000876EA" w:rsidP="00E6611E"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  <w:r w:rsidRPr="00E5056A">
              <w:rPr>
                <w:rFonts w:ascii="Arial" w:hAnsi="Arial" w:cs="Arial"/>
                <w:b/>
                <w:sz w:val="24"/>
              </w:rPr>
              <w:t>Dossier récapitulatif des PFMP (pour archivage)</w:t>
            </w:r>
          </w:p>
        </w:tc>
      </w:tr>
    </w:tbl>
    <w:p w:rsidR="00E6611E" w:rsidRPr="00230646" w:rsidRDefault="00E6611E" w:rsidP="00E6611E">
      <w:pPr>
        <w:spacing w:after="120"/>
      </w:pPr>
    </w:p>
    <w:p w:rsidR="007F0F76" w:rsidRPr="00537938" w:rsidRDefault="007F0F76" w:rsidP="007F0F7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872"/>
        <w:gridCol w:w="2813"/>
        <w:gridCol w:w="2394"/>
      </w:tblGrid>
      <w:tr w:rsidR="007F0F76" w:rsidRPr="00537938" w:rsidTr="00BE05CD">
        <w:tc>
          <w:tcPr>
            <w:tcW w:w="2377" w:type="dxa"/>
            <w:shd w:val="clear" w:color="auto" w:fill="auto"/>
          </w:tcPr>
          <w:p w:rsidR="007F0F76" w:rsidRPr="00537938" w:rsidRDefault="007F0F76" w:rsidP="00BE05CD">
            <w:pPr>
              <w:jc w:val="center"/>
              <w:rPr>
                <w:i/>
              </w:rPr>
            </w:pPr>
            <w:r w:rsidRPr="00537938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  </w:t>
            </w:r>
            <w:r w:rsidRPr="00537938">
              <w:rPr>
                <w:rFonts w:eastAsia="SimSun"/>
                <w:noProof/>
              </w:rPr>
              <w:drawing>
                <wp:inline distT="0" distB="0" distL="0" distR="0">
                  <wp:extent cx="1371600" cy="1148080"/>
                  <wp:effectExtent l="0" t="0" r="0" b="0"/>
                  <wp:docPr id="1" name="Image 1" descr="Acad-Lyon-COMPLET-couleur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cad-Lyon-COMPLET-couleur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7F0F76" w:rsidRPr="00537938" w:rsidRDefault="007F0F76" w:rsidP="00BE05CD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537938">
              <w:rPr>
                <w:rFonts w:ascii="Arial" w:hAnsi="Arial" w:cs="Arial"/>
                <w:b/>
                <w:bCs/>
                <w:szCs w:val="18"/>
              </w:rPr>
              <w:t xml:space="preserve">Baccalauréat professionnel </w:t>
            </w:r>
          </w:p>
          <w:p w:rsidR="007F0F76" w:rsidRPr="00537938" w:rsidRDefault="007F0F76" w:rsidP="00BE05CD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37938">
              <w:rPr>
                <w:rFonts w:ascii="Arial" w:hAnsi="Arial" w:cs="Arial"/>
                <w:b/>
                <w:bCs/>
                <w:sz w:val="22"/>
                <w:szCs w:val="18"/>
              </w:rPr>
              <w:t>Accompagnement, Soins, Services à la personne</w:t>
            </w:r>
          </w:p>
          <w:p w:rsidR="007F0F76" w:rsidRPr="00537938" w:rsidRDefault="007F0F76" w:rsidP="00BE05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7938">
              <w:rPr>
                <w:rFonts w:ascii="Arial" w:hAnsi="Arial" w:cs="Arial"/>
                <w:b/>
                <w:bCs/>
                <w:sz w:val="18"/>
                <w:szCs w:val="18"/>
              </w:rPr>
              <w:t>Option « en structure »</w:t>
            </w:r>
          </w:p>
          <w:p w:rsidR="007F0F76" w:rsidRPr="00537938" w:rsidRDefault="007F0F76" w:rsidP="00BE05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F0F76" w:rsidRPr="00537938" w:rsidRDefault="007F0F76" w:rsidP="00BE05CD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537938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synthèse des évaluations en CCF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7F0F76" w:rsidRPr="00537938" w:rsidRDefault="007F0F76" w:rsidP="00BE05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7938">
              <w:rPr>
                <w:rFonts w:ascii="Arial" w:hAnsi="Arial" w:cs="Arial"/>
                <w:b/>
                <w:bCs/>
                <w:sz w:val="22"/>
                <w:szCs w:val="22"/>
              </w:rPr>
              <w:t>Années scolaires</w:t>
            </w:r>
          </w:p>
          <w:p w:rsidR="007F0F76" w:rsidRPr="00537938" w:rsidRDefault="007F0F76" w:rsidP="007F0F7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7938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  <w:p w:rsidR="007F0F76" w:rsidRPr="00537938" w:rsidRDefault="007F0F76" w:rsidP="00BE05CD">
            <w:pPr>
              <w:jc w:val="center"/>
              <w:rPr>
                <w:i/>
              </w:rPr>
            </w:pPr>
          </w:p>
        </w:tc>
      </w:tr>
      <w:tr w:rsidR="007F0F76" w:rsidRPr="00537938" w:rsidTr="00BE05CD">
        <w:trPr>
          <w:trHeight w:val="1134"/>
        </w:trPr>
        <w:tc>
          <w:tcPr>
            <w:tcW w:w="5303" w:type="dxa"/>
            <w:gridSpan w:val="2"/>
            <w:shd w:val="clear" w:color="auto" w:fill="auto"/>
          </w:tcPr>
          <w:p w:rsidR="007F0F76" w:rsidRPr="00537938" w:rsidRDefault="007F0F76" w:rsidP="00BE05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7938">
              <w:rPr>
                <w:rFonts w:ascii="Arial" w:hAnsi="Arial" w:cs="Arial"/>
                <w:b/>
                <w:bCs/>
                <w:sz w:val="22"/>
                <w:szCs w:val="22"/>
              </w:rPr>
              <w:t>NOM, prénom de l’élève</w:t>
            </w:r>
          </w:p>
          <w:p w:rsidR="007F0F76" w:rsidRPr="00537938" w:rsidRDefault="007F0F76" w:rsidP="00BE05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03" w:type="dxa"/>
            <w:gridSpan w:val="2"/>
            <w:shd w:val="clear" w:color="auto" w:fill="auto"/>
          </w:tcPr>
          <w:p w:rsidR="007F0F76" w:rsidRPr="00537938" w:rsidRDefault="007F0F76" w:rsidP="00BE05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7938">
              <w:rPr>
                <w:rFonts w:ascii="Arial" w:hAnsi="Arial" w:cs="Arial"/>
                <w:b/>
                <w:bCs/>
                <w:sz w:val="22"/>
                <w:szCs w:val="22"/>
              </w:rPr>
              <w:t>Etablissement de formation :</w:t>
            </w:r>
          </w:p>
          <w:p w:rsidR="007F0F76" w:rsidRPr="00537938" w:rsidRDefault="007F0F76" w:rsidP="00BE05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F0F76" w:rsidRDefault="007F0F76" w:rsidP="007F0F76">
      <w:pPr>
        <w:jc w:val="center"/>
        <w:rPr>
          <w:i/>
        </w:rPr>
      </w:pPr>
    </w:p>
    <w:p w:rsidR="007F0F76" w:rsidRDefault="007F0F76" w:rsidP="007F0F76">
      <w:pPr>
        <w:jc w:val="center"/>
        <w:rPr>
          <w:rFonts w:ascii="Arial" w:hAnsi="Arial" w:cs="Arial"/>
          <w:b/>
          <w:smallCaps/>
          <w:szCs w:val="22"/>
        </w:rPr>
      </w:pPr>
      <w:r w:rsidRPr="009A41B2">
        <w:rPr>
          <w:rFonts w:ascii="Arial" w:hAnsi="Arial" w:cs="Arial"/>
          <w:b/>
          <w:smallCaps/>
          <w:szCs w:val="22"/>
        </w:rPr>
        <w:t xml:space="preserve">►Les notes attribuées au candidat restent strictement confidentielles </w:t>
      </w:r>
    </w:p>
    <w:p w:rsidR="007F0F76" w:rsidRPr="009A41B2" w:rsidRDefault="007F0F76" w:rsidP="007F0F76">
      <w:pPr>
        <w:jc w:val="center"/>
        <w:rPr>
          <w:rFonts w:ascii="Arial" w:hAnsi="Arial" w:cs="Arial"/>
          <w:b/>
          <w:smallCaps/>
          <w:szCs w:val="22"/>
        </w:rPr>
      </w:pPr>
    </w:p>
    <w:p w:rsidR="007F0F76" w:rsidRDefault="007F0F76" w:rsidP="007F0F76">
      <w:pPr>
        <w:jc w:val="center"/>
        <w:rPr>
          <w:i/>
        </w:rPr>
      </w:pPr>
    </w:p>
    <w:p w:rsidR="007F0F76" w:rsidRPr="00FF29C9" w:rsidRDefault="007F0F76" w:rsidP="007F0F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Evaluations</w:t>
      </w:r>
      <w:r w:rsidRPr="00FF29C9">
        <w:rPr>
          <w:rFonts w:ascii="Arial" w:hAnsi="Arial" w:cs="Arial"/>
          <w:b/>
          <w:bCs/>
          <w:sz w:val="24"/>
          <w:szCs w:val="24"/>
        </w:rPr>
        <w:t xml:space="preserve"> relatives à la  CERTIFICATION INTERMEDIAIRE</w:t>
      </w:r>
      <w:r>
        <w:rPr>
          <w:rFonts w:ascii="Arial" w:hAnsi="Arial" w:cs="Arial"/>
          <w:b/>
          <w:bCs/>
          <w:sz w:val="24"/>
          <w:szCs w:val="24"/>
        </w:rPr>
        <w:t xml:space="preserve"> BEP ASSP</w:t>
      </w:r>
      <w:r w:rsidRPr="00FF29C9">
        <w:rPr>
          <w:rFonts w:ascii="Arial" w:hAnsi="Arial" w:cs="Arial"/>
          <w:b/>
          <w:bCs/>
          <w:sz w:val="24"/>
          <w:szCs w:val="24"/>
        </w:rPr>
        <w:t xml:space="preserve">    Session : 20</w:t>
      </w:r>
    </w:p>
    <w:p w:rsidR="007F0F76" w:rsidRPr="00161A92" w:rsidRDefault="007F0F76" w:rsidP="007F0F76">
      <w:pPr>
        <w:rPr>
          <w:rFonts w:ascii="Arial" w:hAnsi="Arial" w:cs="Arial"/>
          <w:b/>
          <w:sz w:val="24"/>
          <w:szCs w:val="24"/>
        </w:rPr>
      </w:pPr>
      <w:r w:rsidRPr="00B552C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758"/>
        <w:gridCol w:w="1701"/>
        <w:gridCol w:w="1701"/>
        <w:gridCol w:w="1814"/>
      </w:tblGrid>
      <w:tr w:rsidR="007F0F76" w:rsidRPr="0037075A" w:rsidTr="00BE05CD">
        <w:tc>
          <w:tcPr>
            <w:tcW w:w="3677" w:type="dxa"/>
            <w:vMerge w:val="restart"/>
            <w:tcBorders>
              <w:top w:val="single" w:sz="12" w:space="0" w:color="auto"/>
            </w:tcBorders>
            <w:vAlign w:val="center"/>
          </w:tcPr>
          <w:p w:rsidR="007F0F76" w:rsidRPr="00D47E2C" w:rsidRDefault="007F0F76" w:rsidP="00BE05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D6E">
              <w:rPr>
                <w:rFonts w:ascii="Arial" w:hAnsi="Arial" w:cs="Arial"/>
                <w:b/>
                <w:sz w:val="22"/>
                <w:szCs w:val="22"/>
              </w:rPr>
              <w:t xml:space="preserve">EP1 </w:t>
            </w:r>
            <w:r>
              <w:rPr>
                <w:rFonts w:ascii="Arial" w:hAnsi="Arial" w:cs="Arial"/>
                <w:b/>
                <w:sz w:val="22"/>
                <w:szCs w:val="22"/>
              </w:rPr>
              <w:t>: Techniques de services à l’usager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</w:tcPr>
          <w:p w:rsidR="007F0F76" w:rsidRPr="0037075A" w:rsidRDefault="007F0F76" w:rsidP="00BE05C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 PFMP </w:t>
            </w:r>
            <w:r w:rsidRPr="0037075A">
              <w:rPr>
                <w:rFonts w:ascii="Arial" w:hAnsi="Arial" w:cs="Arial"/>
                <w:b/>
              </w:rPr>
              <w:t xml:space="preserve"> / 20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0F76" w:rsidRPr="0037075A" w:rsidRDefault="007F0F76" w:rsidP="00BE05C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7075A">
              <w:rPr>
                <w:rFonts w:ascii="Arial" w:hAnsi="Arial" w:cs="Arial"/>
                <w:b/>
              </w:rPr>
              <w:t>Note CCF / 20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0F76" w:rsidRPr="00D47E2C" w:rsidRDefault="007F0F76" w:rsidP="00BE05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9B3F20">
              <w:rPr>
                <w:rFonts w:ascii="Arial" w:hAnsi="Arial" w:cs="Arial"/>
                <w:b/>
              </w:rPr>
              <w:t>Total / 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0F76" w:rsidRPr="00D47E2C" w:rsidRDefault="007F0F76" w:rsidP="00BE05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D47E2C">
              <w:rPr>
                <w:rFonts w:ascii="Arial" w:hAnsi="Arial" w:cs="Arial"/>
                <w:b/>
                <w:sz w:val="22"/>
              </w:rPr>
              <w:t>Note / 20*</w:t>
            </w:r>
          </w:p>
        </w:tc>
      </w:tr>
      <w:tr w:rsidR="007F0F76" w:rsidRPr="0037075A" w:rsidTr="00BE05CD">
        <w:trPr>
          <w:trHeight w:val="680"/>
        </w:trPr>
        <w:tc>
          <w:tcPr>
            <w:tcW w:w="3677" w:type="dxa"/>
            <w:vMerge/>
          </w:tcPr>
          <w:p w:rsidR="007F0F76" w:rsidRPr="0037075A" w:rsidRDefault="007F0F76" w:rsidP="00BE05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7F0F76" w:rsidRPr="0037075A" w:rsidRDefault="007F0F76" w:rsidP="00BE05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0F76" w:rsidRPr="0037075A" w:rsidRDefault="007F0F76" w:rsidP="00BE05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0F76" w:rsidRPr="0037075A" w:rsidRDefault="007F0F76" w:rsidP="00BE05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0F76" w:rsidRPr="0037075A" w:rsidRDefault="007F0F76" w:rsidP="00BE05C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F0F76" w:rsidRDefault="007F0F76" w:rsidP="007F0F7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14"/>
      </w:tblGrid>
      <w:tr w:rsidR="007F0F76" w:rsidRPr="0037075A" w:rsidTr="00BE05CD">
        <w:tc>
          <w:tcPr>
            <w:tcW w:w="3686" w:type="dxa"/>
            <w:vMerge w:val="restart"/>
            <w:tcBorders>
              <w:top w:val="single" w:sz="12" w:space="0" w:color="auto"/>
            </w:tcBorders>
            <w:vAlign w:val="center"/>
          </w:tcPr>
          <w:p w:rsidR="007F0F76" w:rsidRPr="00D47E2C" w:rsidRDefault="007F0F76" w:rsidP="00BE05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EP2</w:t>
            </w:r>
            <w:r w:rsidRPr="00FD3D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: Soins, hygiène et confort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7F0F76" w:rsidRPr="00D47E2C" w:rsidRDefault="007F0F76" w:rsidP="00BE05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D47E2C">
              <w:rPr>
                <w:rFonts w:ascii="Arial" w:hAnsi="Arial" w:cs="Arial"/>
                <w:b/>
                <w:sz w:val="22"/>
              </w:rPr>
              <w:t>Note CCF / 20*</w:t>
            </w:r>
          </w:p>
        </w:tc>
      </w:tr>
      <w:tr w:rsidR="007F0F76" w:rsidRPr="0037075A" w:rsidTr="00BE05CD">
        <w:trPr>
          <w:trHeight w:val="680"/>
        </w:trPr>
        <w:tc>
          <w:tcPr>
            <w:tcW w:w="3686" w:type="dxa"/>
            <w:vMerge/>
          </w:tcPr>
          <w:p w:rsidR="007F0F76" w:rsidRPr="0037075A" w:rsidRDefault="007F0F76" w:rsidP="00BE05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7F0F76" w:rsidRPr="0037075A" w:rsidRDefault="007F0F76" w:rsidP="00BE05C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F0F76" w:rsidRDefault="007F0F76" w:rsidP="007F0F76">
      <w:pPr>
        <w:rPr>
          <w:rFonts w:ascii="Arial" w:hAnsi="Arial" w:cs="Arial"/>
          <w:b/>
        </w:rPr>
      </w:pPr>
    </w:p>
    <w:p w:rsidR="007F0F76" w:rsidRDefault="007F0F76" w:rsidP="007F0F76">
      <w:pPr>
        <w:tabs>
          <w:tab w:val="left" w:pos="6420"/>
        </w:tabs>
        <w:rPr>
          <w:rFonts w:ascii="Arial" w:hAnsi="Arial" w:cs="Arial"/>
          <w:b/>
          <w:bCs/>
        </w:rPr>
      </w:pPr>
    </w:p>
    <w:p w:rsidR="007F0F76" w:rsidRDefault="007F0F76" w:rsidP="007F0F76">
      <w:pPr>
        <w:tabs>
          <w:tab w:val="left" w:pos="64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7F0F76" w:rsidRDefault="007F0F76" w:rsidP="007F0F76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 Evaluations</w:t>
      </w:r>
      <w:r w:rsidRPr="009348A3">
        <w:rPr>
          <w:rFonts w:ascii="Arial" w:hAnsi="Arial" w:cs="Arial"/>
          <w:b/>
          <w:bCs/>
          <w:sz w:val="24"/>
        </w:rPr>
        <w:t xml:space="preserve"> relatives </w:t>
      </w:r>
      <w:r>
        <w:rPr>
          <w:rFonts w:ascii="Arial" w:hAnsi="Arial" w:cs="Arial"/>
          <w:b/>
          <w:bCs/>
          <w:sz w:val="24"/>
        </w:rPr>
        <w:t xml:space="preserve">au </w:t>
      </w:r>
      <w:r w:rsidRPr="009348A3">
        <w:rPr>
          <w:rFonts w:ascii="Arial" w:hAnsi="Arial" w:cs="Arial"/>
          <w:b/>
          <w:bCs/>
          <w:sz w:val="24"/>
        </w:rPr>
        <w:t>BAC</w:t>
      </w:r>
      <w:r>
        <w:rPr>
          <w:rFonts w:ascii="Arial" w:hAnsi="Arial" w:cs="Arial"/>
          <w:b/>
          <w:bCs/>
          <w:sz w:val="24"/>
        </w:rPr>
        <w:t>CALAUREAT ASSP </w:t>
      </w:r>
      <w:r w:rsidRPr="009348A3">
        <w:rPr>
          <w:rFonts w:ascii="Arial" w:hAnsi="Arial" w:cs="Arial"/>
          <w:b/>
          <w:bCs/>
          <w:sz w:val="24"/>
        </w:rPr>
        <w:t xml:space="preserve">                                          Session : 20</w:t>
      </w:r>
    </w:p>
    <w:p w:rsidR="000876EA" w:rsidRDefault="000876EA" w:rsidP="007F0F76">
      <w:pPr>
        <w:rPr>
          <w:rFonts w:ascii="Arial" w:hAnsi="Arial" w:cs="Arial"/>
          <w:b/>
          <w:bCs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876EA" w:rsidTr="007A7DE5">
        <w:tc>
          <w:tcPr>
            <w:tcW w:w="5228" w:type="dxa"/>
            <w:gridSpan w:val="2"/>
          </w:tcPr>
          <w:p w:rsidR="000876EA" w:rsidRDefault="000876EA" w:rsidP="000876E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Option « A domicile »</w:t>
            </w:r>
          </w:p>
        </w:tc>
        <w:tc>
          <w:tcPr>
            <w:tcW w:w="5228" w:type="dxa"/>
            <w:gridSpan w:val="2"/>
          </w:tcPr>
          <w:p w:rsidR="000876EA" w:rsidRDefault="000876EA" w:rsidP="000876E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Option « En structure »</w:t>
            </w:r>
          </w:p>
        </w:tc>
      </w:tr>
      <w:tr w:rsidR="000876EA" w:rsidTr="000876EA">
        <w:tc>
          <w:tcPr>
            <w:tcW w:w="2614" w:type="dxa"/>
          </w:tcPr>
          <w:p w:rsidR="000876EA" w:rsidRPr="000876EA" w:rsidRDefault="000876EA" w:rsidP="000876EA">
            <w:pPr>
              <w:jc w:val="center"/>
              <w:rPr>
                <w:rFonts w:ascii="Arial" w:hAnsi="Arial" w:cs="Arial"/>
              </w:rPr>
            </w:pPr>
            <w:r w:rsidRPr="000876EA">
              <w:rPr>
                <w:rFonts w:ascii="Arial" w:hAnsi="Arial" w:cs="Arial"/>
                <w:bCs/>
                <w:sz w:val="24"/>
              </w:rPr>
              <w:t>Epreuves évaluées</w:t>
            </w:r>
          </w:p>
        </w:tc>
        <w:tc>
          <w:tcPr>
            <w:tcW w:w="2614" w:type="dxa"/>
          </w:tcPr>
          <w:p w:rsidR="000876EA" w:rsidRPr="000876EA" w:rsidRDefault="000876EA" w:rsidP="000876E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876EA">
              <w:rPr>
                <w:rFonts w:ascii="Arial" w:hAnsi="Arial" w:cs="Arial"/>
                <w:bCs/>
                <w:sz w:val="24"/>
              </w:rPr>
              <w:t>Notes</w:t>
            </w:r>
            <w:r>
              <w:rPr>
                <w:rFonts w:ascii="Arial" w:hAnsi="Arial" w:cs="Arial"/>
                <w:bCs/>
                <w:sz w:val="24"/>
              </w:rPr>
              <w:t xml:space="preserve"> /20*</w:t>
            </w:r>
          </w:p>
        </w:tc>
        <w:tc>
          <w:tcPr>
            <w:tcW w:w="2614" w:type="dxa"/>
          </w:tcPr>
          <w:p w:rsidR="000876EA" w:rsidRPr="000876EA" w:rsidRDefault="000876EA" w:rsidP="000876E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876EA">
              <w:rPr>
                <w:rFonts w:ascii="Arial" w:hAnsi="Arial" w:cs="Arial"/>
                <w:bCs/>
                <w:sz w:val="24"/>
              </w:rPr>
              <w:t>Epreuves évaluées</w:t>
            </w:r>
          </w:p>
        </w:tc>
        <w:tc>
          <w:tcPr>
            <w:tcW w:w="2614" w:type="dxa"/>
          </w:tcPr>
          <w:p w:rsidR="000876EA" w:rsidRPr="000876EA" w:rsidRDefault="000876EA" w:rsidP="000876E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876EA">
              <w:rPr>
                <w:rFonts w:ascii="Arial" w:hAnsi="Arial" w:cs="Arial"/>
                <w:bCs/>
                <w:sz w:val="24"/>
              </w:rPr>
              <w:t xml:space="preserve">Notes </w:t>
            </w:r>
            <w:r>
              <w:rPr>
                <w:rFonts w:ascii="Arial" w:hAnsi="Arial" w:cs="Arial"/>
                <w:bCs/>
                <w:sz w:val="24"/>
              </w:rPr>
              <w:t>/20*</w:t>
            </w:r>
          </w:p>
        </w:tc>
      </w:tr>
      <w:tr w:rsidR="000876EA" w:rsidTr="000876EA">
        <w:tc>
          <w:tcPr>
            <w:tcW w:w="2614" w:type="dxa"/>
          </w:tcPr>
          <w:p w:rsidR="000876EA" w:rsidRDefault="000876EA" w:rsidP="007F0F76">
            <w:pPr>
              <w:rPr>
                <w:rFonts w:ascii="Arial" w:hAnsi="Arial" w:cs="Arial"/>
                <w:b/>
                <w:bCs/>
                <w:sz w:val="24"/>
              </w:rPr>
            </w:pPr>
            <w:r w:rsidRPr="00230646">
              <w:rPr>
                <w:rFonts w:ascii="Arial" w:hAnsi="Arial" w:cs="Arial"/>
                <w:b/>
              </w:rPr>
              <w:t>E13</w:t>
            </w:r>
            <w:r w:rsidRPr="005D35C5">
              <w:rPr>
                <w:rFonts w:ascii="Arial" w:hAnsi="Arial" w:cs="Arial"/>
              </w:rPr>
              <w:t> : Conduite d’un projet d’accompagnement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</w:tcPr>
          <w:p w:rsidR="000876EA" w:rsidRDefault="000876EA" w:rsidP="007F0F7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14" w:type="dxa"/>
          </w:tcPr>
          <w:p w:rsidR="000876EA" w:rsidRPr="000876EA" w:rsidRDefault="000876EA" w:rsidP="000876EA">
            <w:pPr>
              <w:rPr>
                <w:rFonts w:ascii="Arial" w:hAnsi="Arial" w:cs="Arial"/>
              </w:rPr>
            </w:pPr>
            <w:r w:rsidRPr="00230646">
              <w:rPr>
                <w:rFonts w:ascii="Arial" w:hAnsi="Arial" w:cs="Arial"/>
                <w:b/>
              </w:rPr>
              <w:t>E13</w:t>
            </w:r>
            <w:r w:rsidRPr="005D35C5">
              <w:rPr>
                <w:rFonts w:ascii="Arial" w:hAnsi="Arial" w:cs="Arial"/>
              </w:rPr>
              <w:t> : Conduite d’un projet d’accompagnement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</w:tcPr>
          <w:p w:rsidR="000876EA" w:rsidRDefault="000876EA" w:rsidP="007F0F7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876EA" w:rsidTr="000876EA">
        <w:tc>
          <w:tcPr>
            <w:tcW w:w="2614" w:type="dxa"/>
          </w:tcPr>
          <w:p w:rsidR="000876EA" w:rsidRPr="000876EA" w:rsidRDefault="000876EA" w:rsidP="007F0F76">
            <w:pPr>
              <w:rPr>
                <w:rFonts w:ascii="Arial" w:hAnsi="Arial" w:cs="Arial"/>
              </w:rPr>
            </w:pPr>
            <w:r w:rsidRPr="00631E74">
              <w:rPr>
                <w:rFonts w:ascii="Arial" w:hAnsi="Arial" w:cs="Arial"/>
                <w:b/>
              </w:rPr>
              <w:t>E31</w:t>
            </w:r>
            <w:r w:rsidRPr="00631E74">
              <w:rPr>
                <w:rFonts w:ascii="Arial" w:hAnsi="Arial" w:cs="Arial"/>
              </w:rPr>
              <w:t> : Accompagnement des actes de la vie quotidienne à domicile</w:t>
            </w:r>
          </w:p>
        </w:tc>
        <w:tc>
          <w:tcPr>
            <w:tcW w:w="2614" w:type="dxa"/>
          </w:tcPr>
          <w:p w:rsidR="000876EA" w:rsidRDefault="000876EA" w:rsidP="007F0F7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14" w:type="dxa"/>
          </w:tcPr>
          <w:p w:rsidR="000876EA" w:rsidRPr="000876EA" w:rsidRDefault="000876EA" w:rsidP="007F0F76">
            <w:pPr>
              <w:rPr>
                <w:rFonts w:ascii="Arial" w:hAnsi="Arial" w:cs="Arial"/>
              </w:rPr>
            </w:pPr>
            <w:r w:rsidRPr="00230646">
              <w:rPr>
                <w:rFonts w:ascii="Arial" w:hAnsi="Arial" w:cs="Arial"/>
                <w:b/>
              </w:rPr>
              <w:t>E31</w:t>
            </w:r>
            <w:r w:rsidRPr="005D35C5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> </w:t>
            </w:r>
            <w:r w:rsidRPr="005D35C5">
              <w:rPr>
                <w:rFonts w:ascii="Arial" w:hAnsi="Arial" w:cs="Arial"/>
              </w:rPr>
              <w:t>Soins d’hygiène et de confort, de services à la personne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</w:tcPr>
          <w:p w:rsidR="000876EA" w:rsidRDefault="000876EA" w:rsidP="007F0F7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876EA" w:rsidTr="000876EA">
        <w:tc>
          <w:tcPr>
            <w:tcW w:w="2614" w:type="dxa"/>
          </w:tcPr>
          <w:p w:rsidR="000876EA" w:rsidRPr="000876EA" w:rsidRDefault="000876EA" w:rsidP="007F0F76">
            <w:pPr>
              <w:rPr>
                <w:rFonts w:ascii="Arial" w:hAnsi="Arial" w:cs="Arial"/>
                <w:sz w:val="22"/>
                <w:szCs w:val="22"/>
              </w:rPr>
            </w:pPr>
            <w:r w:rsidRPr="00631E74">
              <w:rPr>
                <w:rFonts w:ascii="Arial" w:hAnsi="Arial" w:cs="Arial"/>
                <w:b/>
              </w:rPr>
              <w:t>E32</w:t>
            </w:r>
            <w:r w:rsidRPr="00631E74">
              <w:rPr>
                <w:rFonts w:ascii="Arial" w:hAnsi="Arial" w:cs="Arial"/>
              </w:rPr>
              <w:t> : Organisation d’intervention à domicile</w:t>
            </w:r>
          </w:p>
        </w:tc>
        <w:tc>
          <w:tcPr>
            <w:tcW w:w="2614" w:type="dxa"/>
          </w:tcPr>
          <w:p w:rsidR="000876EA" w:rsidRDefault="000876EA" w:rsidP="007F0F7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14" w:type="dxa"/>
          </w:tcPr>
          <w:p w:rsidR="000876EA" w:rsidRDefault="000876EA" w:rsidP="000876EA">
            <w:pPr>
              <w:rPr>
                <w:rFonts w:ascii="Arial" w:hAnsi="Arial" w:cs="Arial"/>
              </w:rPr>
            </w:pPr>
            <w:r w:rsidRPr="00230646">
              <w:rPr>
                <w:rFonts w:ascii="Arial" w:hAnsi="Arial" w:cs="Arial"/>
                <w:b/>
              </w:rPr>
              <w:t>E32</w:t>
            </w:r>
            <w:r w:rsidRPr="005D35C5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> </w:t>
            </w:r>
            <w:r w:rsidRPr="005D35C5">
              <w:rPr>
                <w:rFonts w:ascii="Arial" w:hAnsi="Arial" w:cs="Arial"/>
              </w:rPr>
              <w:t>Projet d’animation</w:t>
            </w:r>
            <w:r>
              <w:rPr>
                <w:rFonts w:ascii="Arial" w:hAnsi="Arial" w:cs="Arial"/>
              </w:rPr>
              <w:t> </w:t>
            </w:r>
          </w:p>
          <w:p w:rsidR="000876EA" w:rsidRDefault="000876EA" w:rsidP="007F0F7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14" w:type="dxa"/>
          </w:tcPr>
          <w:p w:rsidR="000876EA" w:rsidRDefault="000876EA" w:rsidP="007F0F7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876EA" w:rsidTr="000876EA">
        <w:tc>
          <w:tcPr>
            <w:tcW w:w="2614" w:type="dxa"/>
          </w:tcPr>
          <w:p w:rsidR="000876EA" w:rsidRPr="000876EA" w:rsidRDefault="000876EA" w:rsidP="007F0F76">
            <w:pPr>
              <w:rPr>
                <w:rFonts w:ascii="Arial" w:hAnsi="Arial" w:cs="Arial"/>
              </w:rPr>
            </w:pPr>
            <w:r w:rsidRPr="00631E74">
              <w:rPr>
                <w:rFonts w:ascii="Arial" w:hAnsi="Arial" w:cs="Arial"/>
                <w:b/>
              </w:rPr>
              <w:t>E33</w:t>
            </w:r>
            <w:r w:rsidRPr="00631E74">
              <w:rPr>
                <w:rFonts w:ascii="Arial" w:hAnsi="Arial" w:cs="Arial"/>
              </w:rPr>
              <w:t> : Aménagement et équipement de l’espace privé</w:t>
            </w:r>
          </w:p>
        </w:tc>
        <w:tc>
          <w:tcPr>
            <w:tcW w:w="2614" w:type="dxa"/>
          </w:tcPr>
          <w:p w:rsidR="000876EA" w:rsidRDefault="000876EA" w:rsidP="007F0F7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14" w:type="dxa"/>
          </w:tcPr>
          <w:p w:rsidR="000876EA" w:rsidRPr="00631E74" w:rsidRDefault="000876EA" w:rsidP="000876EA">
            <w:pPr>
              <w:rPr>
                <w:rFonts w:ascii="Arial" w:hAnsi="Arial" w:cs="Arial"/>
              </w:rPr>
            </w:pPr>
            <w:r w:rsidRPr="00631E74">
              <w:rPr>
                <w:rFonts w:ascii="Arial" w:hAnsi="Arial" w:cs="Arial"/>
                <w:b/>
              </w:rPr>
              <w:t>E33</w:t>
            </w:r>
            <w:r w:rsidRPr="00631E74">
              <w:rPr>
                <w:rFonts w:ascii="Arial" w:hAnsi="Arial" w:cs="Arial"/>
              </w:rPr>
              <w:t> : Conduite d’action d’éducation à la santé</w:t>
            </w:r>
          </w:p>
          <w:p w:rsidR="000876EA" w:rsidRDefault="000876EA" w:rsidP="007F0F7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14" w:type="dxa"/>
          </w:tcPr>
          <w:p w:rsidR="000876EA" w:rsidRDefault="000876EA" w:rsidP="007F0F7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7F0F76" w:rsidRDefault="007F0F76" w:rsidP="007F0F76">
      <w:pPr>
        <w:rPr>
          <w:rFonts w:ascii="Arial" w:hAnsi="Arial" w:cs="Arial"/>
        </w:rPr>
      </w:pPr>
    </w:p>
    <w:p w:rsidR="007F0F76" w:rsidRDefault="007F0F76" w:rsidP="007F0F76">
      <w:pPr>
        <w:rPr>
          <w:rFonts w:ascii="Arial" w:hAnsi="Arial" w:cs="Arial"/>
        </w:rPr>
      </w:pPr>
    </w:p>
    <w:p w:rsidR="007F0F76" w:rsidRPr="00361593" w:rsidRDefault="007F0F76" w:rsidP="007F0F76">
      <w:pPr>
        <w:rPr>
          <w:rFonts w:ascii="Arial" w:hAnsi="Arial" w:cs="Arial"/>
        </w:rPr>
      </w:pPr>
      <w:r w:rsidRPr="00361593">
        <w:rPr>
          <w:rFonts w:ascii="Arial" w:hAnsi="Arial" w:cs="Arial"/>
        </w:rPr>
        <w:t>*Arrondir au ½ point supérieur</w:t>
      </w:r>
    </w:p>
    <w:p w:rsidR="007F0F76" w:rsidRDefault="007F0F76" w:rsidP="007F0F76">
      <w:pPr>
        <w:jc w:val="center"/>
        <w:rPr>
          <w:rFonts w:ascii="Arial" w:hAnsi="Arial" w:cs="Arial"/>
          <w:b/>
          <w:bCs/>
        </w:rPr>
      </w:pPr>
    </w:p>
    <w:p w:rsidR="007F0F76" w:rsidRDefault="007F0F76" w:rsidP="007F0F76">
      <w:pPr>
        <w:jc w:val="both"/>
        <w:rPr>
          <w:rFonts w:ascii="Arial" w:hAnsi="Arial" w:cs="Arial"/>
          <w:b/>
          <w:bCs/>
        </w:rPr>
      </w:pPr>
    </w:p>
    <w:p w:rsidR="007F0F76" w:rsidRDefault="007F0F76" w:rsidP="007F0F7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Les notes, arrondies au ½ point supérieur, sont à reporter par l’équipe pédagogique sur le bordereau de notes et à saisir sur le logiciel OCEAN. </w:t>
      </w:r>
    </w:p>
    <w:p w:rsidR="007F0F76" w:rsidRPr="00110B8F" w:rsidRDefault="007F0F76" w:rsidP="007F0F76">
      <w:pPr>
        <w:jc w:val="both"/>
      </w:pPr>
    </w:p>
    <w:p w:rsidR="00AD09BA" w:rsidRDefault="00AD09BA"/>
    <w:sectPr w:rsidR="00AD09BA" w:rsidSect="00FD641E"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63" w:rsidRDefault="00561363" w:rsidP="00E6611E">
      <w:r>
        <w:separator/>
      </w:r>
    </w:p>
  </w:endnote>
  <w:endnote w:type="continuationSeparator" w:id="0">
    <w:p w:rsidR="00561363" w:rsidRDefault="00561363" w:rsidP="00E6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CE" w:rsidRPr="000351BD" w:rsidRDefault="00561363" w:rsidP="001F5F80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Académie de Lyon  Bac ASSP</w:t>
    </w:r>
    <w:r>
      <w:rPr>
        <w:rFonts w:ascii="Arial" w:hAnsi="Arial" w:cs="Arial"/>
        <w:sz w:val="18"/>
        <w:szCs w:val="18"/>
      </w:rPr>
      <w:t xml:space="preserve">  D</w:t>
    </w:r>
    <w:r w:rsidRPr="000351BD">
      <w:rPr>
        <w:rFonts w:ascii="Arial" w:hAnsi="Arial" w:cs="Arial"/>
        <w:sz w:val="18"/>
        <w:szCs w:val="18"/>
      </w:rPr>
      <w:t>ossier de notati</w:t>
    </w:r>
    <w:r>
      <w:rPr>
        <w:rFonts w:ascii="Arial" w:hAnsi="Arial" w:cs="Arial"/>
        <w:sz w:val="18"/>
        <w:szCs w:val="18"/>
      </w:rPr>
      <w:t xml:space="preserve">on </w:t>
    </w:r>
    <w:r>
      <w:rPr>
        <w:rFonts w:ascii="Arial" w:hAnsi="Arial" w:cs="Arial"/>
        <w:sz w:val="18"/>
        <w:szCs w:val="18"/>
      </w:rPr>
      <w:t xml:space="preserve"> - </w:t>
    </w:r>
    <w:r w:rsidR="00142113">
      <w:rPr>
        <w:rFonts w:ascii="Arial" w:hAnsi="Arial" w:cs="Arial"/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63" w:rsidRDefault="00561363" w:rsidP="00E6611E">
      <w:r>
        <w:separator/>
      </w:r>
    </w:p>
  </w:footnote>
  <w:footnote w:type="continuationSeparator" w:id="0">
    <w:p w:rsidR="00561363" w:rsidRDefault="00561363" w:rsidP="00E6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968"/>
    <w:multiLevelType w:val="hybridMultilevel"/>
    <w:tmpl w:val="9BE4FEEA"/>
    <w:lvl w:ilvl="0" w:tplc="A7BA358C">
      <w:start w:val="20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C60B3"/>
    <w:multiLevelType w:val="singleLevel"/>
    <w:tmpl w:val="664AA0D2"/>
    <w:lvl w:ilvl="0">
      <w:numFmt w:val="bullet"/>
      <w:lvlText w:val=""/>
      <w:lvlJc w:val="left"/>
      <w:pPr>
        <w:tabs>
          <w:tab w:val="num" w:pos="624"/>
        </w:tabs>
        <w:ind w:left="624" w:hanging="624"/>
      </w:pPr>
      <w:rPr>
        <w:rFonts w:ascii="Monotype Sorts" w:hAnsi="Monotype Sorts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76"/>
    <w:rsid w:val="000876EA"/>
    <w:rsid w:val="00142113"/>
    <w:rsid w:val="00561363"/>
    <w:rsid w:val="00631E74"/>
    <w:rsid w:val="007F0F76"/>
    <w:rsid w:val="00AD09BA"/>
    <w:rsid w:val="00E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A110A-2C4F-4970-924E-15D51EDF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7F0F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F0F7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6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66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611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520</Words>
  <Characters>2699</Characters>
  <Application>Microsoft Office Word</Application>
  <DocSecurity>0</DocSecurity>
  <Lines>128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2018-04-24T15:04:00Z</dcterms:created>
  <dcterms:modified xsi:type="dcterms:W3CDTF">2018-04-24T15:39:00Z</dcterms:modified>
</cp:coreProperties>
</file>