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61" w:rsidRDefault="005332EB">
      <w:r>
        <w:t xml:space="preserve">Date : </w:t>
      </w:r>
      <w:r>
        <w:tab/>
      </w:r>
      <w:r w:rsidR="00BF4306">
        <w:t>2</w:t>
      </w:r>
      <w:r w:rsidR="00BF4306" w:rsidRPr="00BF4306">
        <w:rPr>
          <w:vertAlign w:val="superscript"/>
        </w:rPr>
        <w:t>ème</w:t>
      </w:r>
      <w:r w:rsidR="00BF4306">
        <w:t xml:space="preserve"> année de CAP, Bac pro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3499">
        <w:tab/>
      </w:r>
      <w:r w:rsidR="004E3499">
        <w:tab/>
      </w:r>
      <w:r w:rsidR="004E3499">
        <w:tab/>
      </w:r>
      <w:r w:rsidR="004E3499">
        <w:tab/>
      </w:r>
      <w:r w:rsidR="004E3499">
        <w:tab/>
        <w:t>Discipline :</w:t>
      </w:r>
      <w:r w:rsidR="00420F35">
        <w:t xml:space="preserve"> PSE.</w:t>
      </w:r>
    </w:p>
    <w:p w:rsidR="00326702" w:rsidRDefault="005332EB">
      <w:r>
        <w:t>Fiche de déroulement de séance</w:t>
      </w:r>
      <w:r w:rsidR="00420F35">
        <w:t xml:space="preserve"> : </w:t>
      </w:r>
      <w:r w:rsidR="00D773F1">
        <w:t xml:space="preserve"> </w:t>
      </w:r>
      <w:r w:rsidR="00420F35">
        <w:t xml:space="preserve"> l’individu dans son parcours professionnel : rechercher un emploi.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518"/>
        <w:gridCol w:w="664"/>
        <w:gridCol w:w="5377"/>
        <w:gridCol w:w="1793"/>
        <w:gridCol w:w="1019"/>
        <w:gridCol w:w="1737"/>
        <w:gridCol w:w="1317"/>
        <w:gridCol w:w="1189"/>
      </w:tblGrid>
      <w:tr w:rsidR="004A6067" w:rsidTr="004A6067">
        <w:tc>
          <w:tcPr>
            <w:tcW w:w="3182" w:type="dxa"/>
            <w:gridSpan w:val="2"/>
          </w:tcPr>
          <w:p w:rsidR="004A6067" w:rsidRDefault="004A6067" w:rsidP="005332EB"/>
        </w:tc>
        <w:tc>
          <w:tcPr>
            <w:tcW w:w="7170" w:type="dxa"/>
            <w:gridSpan w:val="2"/>
          </w:tcPr>
          <w:p w:rsidR="004A6067" w:rsidRDefault="004A6067" w:rsidP="005332EB">
            <w:r>
              <w:t>Thématique</w:t>
            </w:r>
            <w:r w:rsidR="00075F65">
              <w:t xml:space="preserve"> </w:t>
            </w:r>
          </w:p>
        </w:tc>
        <w:tc>
          <w:tcPr>
            <w:tcW w:w="2756" w:type="dxa"/>
            <w:gridSpan w:val="2"/>
          </w:tcPr>
          <w:p w:rsidR="004A6067" w:rsidRDefault="004A6067" w:rsidP="005332EB">
            <w:r>
              <w:t>Classe : CAP ou Bac pro</w:t>
            </w:r>
          </w:p>
          <w:p w:rsidR="004A6067" w:rsidRDefault="004A6067" w:rsidP="005332EB">
            <w:r>
              <w:t>Nombre d’élèves 8 ou 16</w:t>
            </w:r>
          </w:p>
        </w:tc>
        <w:tc>
          <w:tcPr>
            <w:tcW w:w="2506" w:type="dxa"/>
            <w:gridSpan w:val="2"/>
          </w:tcPr>
          <w:p w:rsidR="004A6067" w:rsidRDefault="004A6067" w:rsidP="00BF4306">
            <w:r>
              <w:t>Durée : au moins 2h</w:t>
            </w:r>
          </w:p>
        </w:tc>
      </w:tr>
      <w:tr w:rsidR="004A6067" w:rsidTr="004A6067">
        <w:tc>
          <w:tcPr>
            <w:tcW w:w="3182" w:type="dxa"/>
            <w:gridSpan w:val="2"/>
            <w:tcBorders>
              <w:bottom w:val="single" w:sz="4" w:space="0" w:color="000000" w:themeColor="text1"/>
            </w:tcBorders>
          </w:tcPr>
          <w:p w:rsidR="004A6067" w:rsidRPr="005332EB" w:rsidRDefault="004A6067" w:rsidP="005332EB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2432" w:type="dxa"/>
            <w:gridSpan w:val="6"/>
            <w:tcBorders>
              <w:bottom w:val="single" w:sz="4" w:space="0" w:color="000000" w:themeColor="text1"/>
            </w:tcBorders>
          </w:tcPr>
          <w:p w:rsidR="004A6067" w:rsidRPr="005332EB" w:rsidRDefault="004A6067" w:rsidP="005332EB">
            <w:pPr>
              <w:rPr>
                <w:rFonts w:eastAsia="Times New Roman" w:cs="Arial"/>
                <w:sz w:val="24"/>
                <w:szCs w:val="24"/>
              </w:rPr>
            </w:pPr>
            <w:r w:rsidRPr="005332EB">
              <w:rPr>
                <w:rFonts w:eastAsia="Times New Roman" w:cs="Arial"/>
                <w:sz w:val="24"/>
                <w:szCs w:val="24"/>
              </w:rPr>
              <w:t>Objectif de la séance</w:t>
            </w:r>
            <w:r w:rsidR="00624BD8">
              <w:rPr>
                <w:rFonts w:eastAsia="Times New Roman" w:cs="Arial"/>
                <w:sz w:val="24"/>
                <w:szCs w:val="24"/>
              </w:rPr>
              <w:t xml:space="preserve"> : </w:t>
            </w:r>
            <w:r w:rsidR="004E3499">
              <w:rPr>
                <w:rFonts w:eastAsia="Times New Roman" w:cs="Arial"/>
                <w:sz w:val="24"/>
                <w:szCs w:val="24"/>
              </w:rPr>
              <w:t xml:space="preserve">Identifier </w:t>
            </w:r>
            <w:r w:rsidR="00624BD8">
              <w:rPr>
                <w:rFonts w:eastAsia="Times New Roman" w:cs="Arial"/>
                <w:sz w:val="24"/>
                <w:szCs w:val="24"/>
              </w:rPr>
              <w:t xml:space="preserve"> les structures</w:t>
            </w:r>
            <w:r w:rsidR="00D773F1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4E3499">
              <w:rPr>
                <w:rFonts w:eastAsia="Times New Roman" w:cs="Arial"/>
                <w:sz w:val="24"/>
                <w:szCs w:val="24"/>
              </w:rPr>
              <w:t xml:space="preserve"> pour</w:t>
            </w:r>
            <w:r w:rsidR="00D773F1">
              <w:rPr>
                <w:rFonts w:eastAsia="Times New Roman" w:cs="Arial"/>
                <w:sz w:val="24"/>
                <w:szCs w:val="24"/>
              </w:rPr>
              <w:t xml:space="preserve"> re</w:t>
            </w:r>
            <w:r w:rsidR="00075F65">
              <w:rPr>
                <w:rFonts w:eastAsia="Times New Roman" w:cs="Arial"/>
                <w:sz w:val="24"/>
                <w:szCs w:val="24"/>
              </w:rPr>
              <w:t>cherche</w:t>
            </w:r>
            <w:r w:rsidR="004E3499">
              <w:rPr>
                <w:rFonts w:eastAsia="Times New Roman" w:cs="Arial"/>
                <w:sz w:val="24"/>
                <w:szCs w:val="24"/>
              </w:rPr>
              <w:t>r</w:t>
            </w:r>
            <w:r w:rsidR="00D773F1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4E3499">
              <w:rPr>
                <w:rFonts w:eastAsia="Times New Roman" w:cs="Arial"/>
                <w:sz w:val="24"/>
                <w:szCs w:val="24"/>
              </w:rPr>
              <w:t xml:space="preserve">un </w:t>
            </w:r>
            <w:r w:rsidR="00075F65">
              <w:rPr>
                <w:rFonts w:eastAsia="Times New Roman" w:cs="Arial"/>
                <w:sz w:val="24"/>
                <w:szCs w:val="24"/>
              </w:rPr>
              <w:t>emploi.</w:t>
            </w:r>
          </w:p>
          <w:p w:rsidR="004A6067" w:rsidRPr="005332EB" w:rsidRDefault="004A6067" w:rsidP="005332EB"/>
        </w:tc>
      </w:tr>
      <w:tr w:rsidR="004E3499" w:rsidRPr="004A6067" w:rsidTr="00292CCF">
        <w:tc>
          <w:tcPr>
            <w:tcW w:w="2518" w:type="dxa"/>
            <w:shd w:val="clear" w:color="auto" w:fill="A6A6A6" w:themeFill="background1" w:themeFillShade="A6"/>
          </w:tcPr>
          <w:p w:rsidR="004E3499" w:rsidRPr="003A0C0B" w:rsidRDefault="004E3499" w:rsidP="005332EB">
            <w:pPr>
              <w:rPr>
                <w:b/>
                <w:color w:val="FFFFFF" w:themeColor="background1"/>
              </w:rPr>
            </w:pPr>
            <w:r w:rsidRPr="003A0C0B">
              <w:rPr>
                <w:b/>
                <w:color w:val="FFFFFF" w:themeColor="background1"/>
              </w:rPr>
              <w:t>Objectifs opérationnels</w:t>
            </w:r>
          </w:p>
          <w:p w:rsidR="004E3499" w:rsidRPr="003A0C0B" w:rsidRDefault="004E3499" w:rsidP="004E3499">
            <w:pPr>
              <w:rPr>
                <w:b/>
                <w:color w:val="FFFFFF" w:themeColor="background1"/>
              </w:rPr>
            </w:pPr>
          </w:p>
        </w:tc>
        <w:tc>
          <w:tcPr>
            <w:tcW w:w="6041" w:type="dxa"/>
            <w:gridSpan w:val="2"/>
            <w:shd w:val="clear" w:color="auto" w:fill="A6A6A6" w:themeFill="background1" w:themeFillShade="A6"/>
          </w:tcPr>
          <w:p w:rsidR="004E3499" w:rsidRPr="003A0C0B" w:rsidRDefault="004E3499" w:rsidP="004E3499">
            <w:pPr>
              <w:jc w:val="center"/>
              <w:rPr>
                <w:b/>
                <w:color w:val="FFFFFF" w:themeColor="background1"/>
              </w:rPr>
            </w:pPr>
            <w:r w:rsidRPr="003A0C0B">
              <w:rPr>
                <w:b/>
                <w:color w:val="FFFFFF" w:themeColor="background1"/>
              </w:rPr>
              <w:t>Situation d’apprentissage</w:t>
            </w:r>
          </w:p>
          <w:p w:rsidR="004E3499" w:rsidRPr="003A0C0B" w:rsidRDefault="004E3499" w:rsidP="004E3499">
            <w:pPr>
              <w:jc w:val="center"/>
              <w:rPr>
                <w:b/>
                <w:color w:val="FFFFFF" w:themeColor="background1"/>
              </w:rPr>
            </w:pPr>
          </w:p>
          <w:p w:rsidR="004E3499" w:rsidRPr="003A0C0B" w:rsidRDefault="004E3499" w:rsidP="004E349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12" w:type="dxa"/>
            <w:gridSpan w:val="2"/>
            <w:shd w:val="clear" w:color="auto" w:fill="A6A6A6" w:themeFill="background1" w:themeFillShade="A6"/>
          </w:tcPr>
          <w:p w:rsidR="004E3499" w:rsidRPr="003A0C0B" w:rsidRDefault="004E3499" w:rsidP="005332EB">
            <w:pPr>
              <w:rPr>
                <w:b/>
                <w:color w:val="FFFFFF" w:themeColor="background1"/>
              </w:rPr>
            </w:pPr>
            <w:r w:rsidRPr="003A0C0B">
              <w:rPr>
                <w:b/>
                <w:color w:val="FFFFFF" w:themeColor="background1"/>
              </w:rPr>
              <w:t>Supports y compris</w:t>
            </w:r>
          </w:p>
          <w:p w:rsidR="004E3499" w:rsidRPr="003A0C0B" w:rsidRDefault="004E3499" w:rsidP="004E3499">
            <w:pPr>
              <w:rPr>
                <w:b/>
                <w:color w:val="FFFFFF" w:themeColor="background1"/>
              </w:rPr>
            </w:pPr>
            <w:r w:rsidRPr="003A0C0B">
              <w:rPr>
                <w:b/>
                <w:color w:val="FFFFFF" w:themeColor="background1"/>
              </w:rPr>
              <w:t>expérience ou documents PFMP/Moyens</w:t>
            </w:r>
          </w:p>
        </w:tc>
        <w:tc>
          <w:tcPr>
            <w:tcW w:w="3054" w:type="dxa"/>
            <w:gridSpan w:val="2"/>
            <w:shd w:val="clear" w:color="auto" w:fill="A6A6A6" w:themeFill="background1" w:themeFillShade="A6"/>
          </w:tcPr>
          <w:p w:rsidR="004E3499" w:rsidRPr="003A0C0B" w:rsidRDefault="00292CCF" w:rsidP="003A0C0B">
            <w:pPr>
              <w:rPr>
                <w:b/>
                <w:color w:val="FFFFFF" w:themeColor="background1"/>
              </w:rPr>
            </w:pPr>
            <w:r w:rsidRPr="003A0C0B">
              <w:rPr>
                <w:b/>
                <w:color w:val="FFFFFF" w:themeColor="background1"/>
              </w:rPr>
              <w:t xml:space="preserve">Compétence à valider pour le  brevet informatique et internet </w:t>
            </w:r>
            <w:r w:rsidR="003A0C0B" w:rsidRPr="003A0C0B">
              <w:rPr>
                <w:b/>
                <w:color w:val="FFFFFF" w:themeColor="background1"/>
              </w:rPr>
              <w:t>.Arrêté du 24 juillet 2013 relatif au B2I.</w:t>
            </w:r>
          </w:p>
        </w:tc>
        <w:tc>
          <w:tcPr>
            <w:tcW w:w="1189" w:type="dxa"/>
            <w:shd w:val="clear" w:color="auto" w:fill="A6A6A6" w:themeFill="background1" w:themeFillShade="A6"/>
          </w:tcPr>
          <w:p w:rsidR="004E3499" w:rsidRPr="003A0C0B" w:rsidRDefault="004E3499" w:rsidP="005332EB">
            <w:pPr>
              <w:rPr>
                <w:b/>
                <w:color w:val="FFFFFF" w:themeColor="background1"/>
              </w:rPr>
            </w:pPr>
            <w:r w:rsidRPr="003A0C0B">
              <w:rPr>
                <w:b/>
                <w:color w:val="FFFFFF" w:themeColor="background1"/>
              </w:rPr>
              <w:t>Durée</w:t>
            </w:r>
          </w:p>
        </w:tc>
      </w:tr>
      <w:tr w:rsidR="004E3499" w:rsidTr="00292CCF">
        <w:tc>
          <w:tcPr>
            <w:tcW w:w="2518" w:type="dxa"/>
          </w:tcPr>
          <w:p w:rsidR="004E3499" w:rsidRDefault="004E3499" w:rsidP="00660C6F">
            <w:pPr>
              <w:spacing w:line="360" w:lineRule="auto"/>
            </w:pPr>
            <w:r>
              <w:t>Enumérer les structures d’aides à l’emploi.</w:t>
            </w:r>
          </w:p>
        </w:tc>
        <w:tc>
          <w:tcPr>
            <w:tcW w:w="6041" w:type="dxa"/>
            <w:gridSpan w:val="2"/>
          </w:tcPr>
          <w:p w:rsidR="004E3499" w:rsidRDefault="004E3499" w:rsidP="00660C6F">
            <w:pPr>
              <w:spacing w:line="360" w:lineRule="auto"/>
            </w:pPr>
            <w:r>
              <w:t xml:space="preserve">Demander aux élèves de citer  toutes les idées qu’ils ont sur le sujet (remue- méninges) </w:t>
            </w:r>
          </w:p>
          <w:p w:rsidR="004E3499" w:rsidRDefault="004E3499" w:rsidP="00660C6F">
            <w:pPr>
              <w:spacing w:line="360" w:lineRule="auto"/>
            </w:pPr>
            <w:r>
              <w:t xml:space="preserve"> L’enseignant commence à élaborer la carte heuristique</w:t>
            </w:r>
            <w:r w:rsidR="005E52C3">
              <w:t xml:space="preserve"> sur les dire des élèves en les classant peu à peu.</w:t>
            </w:r>
          </w:p>
        </w:tc>
        <w:tc>
          <w:tcPr>
            <w:tcW w:w="2812" w:type="dxa"/>
            <w:gridSpan w:val="2"/>
          </w:tcPr>
          <w:p w:rsidR="005E52C3" w:rsidRDefault="004E3499" w:rsidP="00660C6F">
            <w:pPr>
              <w:spacing w:line="360" w:lineRule="auto"/>
            </w:pPr>
            <w:r>
              <w:t xml:space="preserve">la carte heuristique </w:t>
            </w:r>
            <w:r w:rsidR="005E52C3">
              <w:t xml:space="preserve"> vidéo-projetée dans une salle informatique. </w:t>
            </w:r>
            <w:r w:rsidR="00292CCF" w:rsidRPr="00292CCF">
              <w:rPr>
                <w:color w:val="FF0000"/>
              </w:rPr>
              <w:t xml:space="preserve">(lien </w:t>
            </w:r>
            <w:r w:rsidR="00292CCF">
              <w:rPr>
                <w:color w:val="FF0000"/>
              </w:rPr>
              <w:t>v</w:t>
            </w:r>
            <w:r w:rsidR="00292CCF" w:rsidRPr="00292CCF">
              <w:rPr>
                <w:color w:val="FF0000"/>
              </w:rPr>
              <w:t>ers site internet)</w:t>
            </w:r>
          </w:p>
        </w:tc>
        <w:tc>
          <w:tcPr>
            <w:tcW w:w="3054" w:type="dxa"/>
            <w:gridSpan w:val="2"/>
          </w:tcPr>
          <w:p w:rsidR="004E3499" w:rsidRDefault="00292CCF" w:rsidP="00660C6F">
            <w:pPr>
              <w:spacing w:line="360" w:lineRule="auto"/>
            </w:pPr>
            <w:r>
              <w:t>Domaine 3 : produire, traiter et exploiter et diffuser des documents numériques.</w:t>
            </w:r>
          </w:p>
          <w:p w:rsidR="00292CCF" w:rsidRDefault="00292CCF" w:rsidP="00660C6F">
            <w:pPr>
              <w:spacing w:line="360" w:lineRule="auto"/>
            </w:pPr>
          </w:p>
        </w:tc>
        <w:tc>
          <w:tcPr>
            <w:tcW w:w="1189" w:type="dxa"/>
          </w:tcPr>
          <w:p w:rsidR="004E3499" w:rsidRDefault="004E3499" w:rsidP="00660C6F">
            <w:pPr>
              <w:spacing w:line="360" w:lineRule="auto"/>
            </w:pPr>
            <w:r>
              <w:t>5 min</w:t>
            </w:r>
          </w:p>
        </w:tc>
      </w:tr>
      <w:tr w:rsidR="004E3499" w:rsidTr="00292CCF">
        <w:tc>
          <w:tcPr>
            <w:tcW w:w="2518" w:type="dxa"/>
          </w:tcPr>
          <w:p w:rsidR="004E3499" w:rsidRDefault="004E3499" w:rsidP="00660C6F">
            <w:pPr>
              <w:spacing w:line="360" w:lineRule="auto"/>
            </w:pPr>
            <w:r>
              <w:t>Identifier les rôles et les missions des différentes structures. </w:t>
            </w:r>
          </w:p>
        </w:tc>
        <w:tc>
          <w:tcPr>
            <w:tcW w:w="6041" w:type="dxa"/>
            <w:gridSpan w:val="2"/>
          </w:tcPr>
          <w:p w:rsidR="004E3499" w:rsidRDefault="00292CCF" w:rsidP="00660C6F">
            <w:pPr>
              <w:spacing w:line="360" w:lineRule="auto"/>
            </w:pPr>
            <w:r>
              <w:t>Les élèves récupèrent le travail commencé avec l’enseignant (distribution du travail par scribe).</w:t>
            </w:r>
            <w:r w:rsidR="003A0C0B">
              <w:t xml:space="preserve">Les </w:t>
            </w:r>
            <w:r w:rsidR="004E3499">
              <w:t xml:space="preserve"> élèves</w:t>
            </w:r>
            <w:r w:rsidR="003A0C0B">
              <w:t xml:space="preserve"> </w:t>
            </w:r>
            <w:r w:rsidR="004E3499">
              <w:t xml:space="preserve"> </w:t>
            </w:r>
            <w:r w:rsidR="003A0C0B">
              <w:t>réalisent une</w:t>
            </w:r>
            <w:r w:rsidR="004E3499">
              <w:t xml:space="preserve">   rechercher</w:t>
            </w:r>
            <w:r w:rsidR="003A0C0B">
              <w:t xml:space="preserve"> sur</w:t>
            </w:r>
            <w:r w:rsidR="004E3499">
              <w:t xml:space="preserve"> </w:t>
            </w:r>
            <w:r w:rsidR="003A0C0B">
              <w:t xml:space="preserve">une des structures d’aides à la recherche </w:t>
            </w:r>
            <w:r w:rsidR="004E3499">
              <w:t>emploi dans leur secteur géographique</w:t>
            </w:r>
            <w:r w:rsidR="003A0C0B">
              <w:t xml:space="preserve"> en précisant les missions et les coordonnées. Ils complètent au fur et à  mesure </w:t>
            </w:r>
            <w:r w:rsidR="004E3499">
              <w:t xml:space="preserve"> la carte heuristique</w:t>
            </w:r>
            <w:r w:rsidR="003A0C0B">
              <w:t>.</w:t>
            </w:r>
          </w:p>
          <w:p w:rsidR="003A0C0B" w:rsidRDefault="003A0C0B" w:rsidP="00660C6F">
            <w:pPr>
              <w:spacing w:line="360" w:lineRule="auto"/>
            </w:pPr>
            <w:r>
              <w:t>Les élèves enregistrent leur tr</w:t>
            </w:r>
            <w:r w:rsidR="00CD29B6">
              <w:t>avail dans un espace numérique commun à la classe. (Possibilité pour l’enseignant de lire et de corriger leur travail).</w:t>
            </w:r>
          </w:p>
        </w:tc>
        <w:tc>
          <w:tcPr>
            <w:tcW w:w="2812" w:type="dxa"/>
            <w:gridSpan w:val="2"/>
          </w:tcPr>
          <w:p w:rsidR="004E3499" w:rsidRDefault="004E3499" w:rsidP="00660C6F">
            <w:pPr>
              <w:spacing w:line="360" w:lineRule="auto"/>
            </w:pPr>
            <w:r>
              <w:t>PC et liaison internet.</w:t>
            </w:r>
          </w:p>
          <w:p w:rsidR="004E3499" w:rsidRDefault="004E3499" w:rsidP="00660C6F">
            <w:pPr>
              <w:spacing w:line="360" w:lineRule="auto"/>
            </w:pPr>
          </w:p>
        </w:tc>
        <w:tc>
          <w:tcPr>
            <w:tcW w:w="3054" w:type="dxa"/>
            <w:gridSpan w:val="2"/>
          </w:tcPr>
          <w:p w:rsidR="004E3499" w:rsidRDefault="003A0C0B" w:rsidP="009B0287">
            <w:pPr>
              <w:spacing w:line="360" w:lineRule="auto"/>
            </w:pPr>
            <w:r>
              <w:t xml:space="preserve">Domaine </w:t>
            </w:r>
            <w:r w:rsidR="009B0287">
              <w:t>4</w:t>
            </w:r>
            <w:r>
              <w:t xml:space="preserve"> : </w:t>
            </w:r>
            <w:r w:rsidR="009B0287">
              <w:t xml:space="preserve">organiser la recherche d’informations </w:t>
            </w:r>
          </w:p>
        </w:tc>
        <w:tc>
          <w:tcPr>
            <w:tcW w:w="1189" w:type="dxa"/>
          </w:tcPr>
          <w:p w:rsidR="004E3499" w:rsidRDefault="00660C6F" w:rsidP="00660C6F">
            <w:pPr>
              <w:spacing w:line="360" w:lineRule="auto"/>
            </w:pPr>
            <w:r>
              <w:t>50</w:t>
            </w:r>
            <w:r w:rsidR="003A0C0B">
              <w:t xml:space="preserve"> </w:t>
            </w:r>
            <w:r w:rsidR="004E3499">
              <w:t>min</w:t>
            </w:r>
          </w:p>
        </w:tc>
      </w:tr>
      <w:tr w:rsidR="004E3499" w:rsidTr="00660C6F">
        <w:tc>
          <w:tcPr>
            <w:tcW w:w="2518" w:type="dxa"/>
            <w:shd w:val="clear" w:color="auto" w:fill="FFFFFF" w:themeFill="background1"/>
          </w:tcPr>
          <w:p w:rsidR="004E3499" w:rsidRDefault="00660C6F" w:rsidP="00660C6F">
            <w:pPr>
              <w:spacing w:line="360" w:lineRule="auto"/>
            </w:pPr>
            <w:r>
              <w:t>Réaliser une synthèse.</w:t>
            </w:r>
          </w:p>
        </w:tc>
        <w:tc>
          <w:tcPr>
            <w:tcW w:w="6041" w:type="dxa"/>
            <w:gridSpan w:val="2"/>
            <w:shd w:val="clear" w:color="auto" w:fill="FFFFFF" w:themeFill="background1"/>
          </w:tcPr>
          <w:p w:rsidR="004E3499" w:rsidRDefault="003A0C0B" w:rsidP="00660C6F">
            <w:pPr>
              <w:spacing w:line="360" w:lineRule="auto"/>
            </w:pPr>
            <w:r>
              <w:t>Les élèves viennent par groupe au tableau pour compléter la carte heuristique définie au départ avec l</w:t>
            </w:r>
            <w:r w:rsidR="00CD29B6">
              <w:t>’enseignant en s’appuyant sur le travail réalisé.</w:t>
            </w:r>
          </w:p>
          <w:p w:rsidR="00CD29B6" w:rsidRDefault="00CD29B6" w:rsidP="00660C6F">
            <w:pPr>
              <w:spacing w:line="360" w:lineRule="auto"/>
            </w:pPr>
            <w:r>
              <w:t>Les élèves impriment le résultat du travail réalisé en commun.</w:t>
            </w:r>
          </w:p>
        </w:tc>
        <w:tc>
          <w:tcPr>
            <w:tcW w:w="2812" w:type="dxa"/>
            <w:gridSpan w:val="2"/>
            <w:shd w:val="clear" w:color="auto" w:fill="FFFFFF" w:themeFill="background1"/>
          </w:tcPr>
          <w:p w:rsidR="004E3499" w:rsidRDefault="004E3499" w:rsidP="00660C6F">
            <w:pPr>
              <w:spacing w:line="360" w:lineRule="auto"/>
            </w:pPr>
            <w:r>
              <w:t>Support logiciel et imprimante.</w:t>
            </w:r>
          </w:p>
        </w:tc>
        <w:tc>
          <w:tcPr>
            <w:tcW w:w="3054" w:type="dxa"/>
            <w:gridSpan w:val="2"/>
            <w:shd w:val="clear" w:color="auto" w:fill="FFFFFF" w:themeFill="background1"/>
          </w:tcPr>
          <w:p w:rsidR="004E3499" w:rsidRDefault="00660C6F" w:rsidP="00660C6F">
            <w:pPr>
              <w:spacing w:line="360" w:lineRule="auto"/>
            </w:pPr>
            <w:r>
              <w:t>Domaine 5 : communiquer, travailler en réseau et collaborer.</w:t>
            </w:r>
          </w:p>
        </w:tc>
        <w:tc>
          <w:tcPr>
            <w:tcW w:w="1189" w:type="dxa"/>
            <w:shd w:val="clear" w:color="auto" w:fill="FFFFFF" w:themeFill="background1"/>
          </w:tcPr>
          <w:p w:rsidR="004E3499" w:rsidRDefault="00660C6F" w:rsidP="00660C6F">
            <w:pPr>
              <w:spacing w:line="360" w:lineRule="auto"/>
            </w:pPr>
            <w:r>
              <w:t>25min</w:t>
            </w:r>
          </w:p>
        </w:tc>
      </w:tr>
    </w:tbl>
    <w:p w:rsidR="005332EB" w:rsidRDefault="005332EB"/>
    <w:p w:rsidR="005332EB" w:rsidRDefault="005332EB"/>
    <w:p w:rsidR="00292CCF" w:rsidRDefault="00292CCF"/>
    <w:p w:rsidR="00292CCF" w:rsidRDefault="00292CCF"/>
    <w:p w:rsidR="00292CCF" w:rsidRDefault="00292CCF"/>
    <w:p w:rsidR="00292CCF" w:rsidRDefault="00292CCF"/>
    <w:p w:rsidR="00292CCF" w:rsidRDefault="00292CCF"/>
    <w:p w:rsidR="00292CCF" w:rsidRDefault="00292CCF"/>
    <w:sectPr w:rsidR="00292CCF" w:rsidSect="005332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EB"/>
    <w:rsid w:val="00040CDD"/>
    <w:rsid w:val="00075F65"/>
    <w:rsid w:val="00292CCF"/>
    <w:rsid w:val="00310913"/>
    <w:rsid w:val="00326702"/>
    <w:rsid w:val="003A0C0B"/>
    <w:rsid w:val="00420F35"/>
    <w:rsid w:val="004A6067"/>
    <w:rsid w:val="004E3499"/>
    <w:rsid w:val="005332EB"/>
    <w:rsid w:val="005E52C3"/>
    <w:rsid w:val="00624BD8"/>
    <w:rsid w:val="00660C6F"/>
    <w:rsid w:val="008A6A4F"/>
    <w:rsid w:val="0099097A"/>
    <w:rsid w:val="009B0287"/>
    <w:rsid w:val="00BF4306"/>
    <w:rsid w:val="00C55E2B"/>
    <w:rsid w:val="00CD29B6"/>
    <w:rsid w:val="00D773F1"/>
    <w:rsid w:val="00E8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3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3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lieutard</cp:lastModifiedBy>
  <cp:revision>4</cp:revision>
  <dcterms:created xsi:type="dcterms:W3CDTF">2014-01-30T11:51:00Z</dcterms:created>
  <dcterms:modified xsi:type="dcterms:W3CDTF">2014-01-30T15:32:00Z</dcterms:modified>
</cp:coreProperties>
</file>