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20" w:rsidRDefault="009A0720" w:rsidP="009A0720">
      <w:pPr>
        <w:pStyle w:val="Sansinterligne"/>
        <w:ind w:left="-709" w:right="-569"/>
        <w:jc w:val="center"/>
        <w:rPr>
          <w:rFonts w:ascii="Arial" w:hAnsi="Arial" w:cs="Arial"/>
          <w:b/>
          <w:sz w:val="24"/>
          <w:szCs w:val="24"/>
          <w:highlight w:val="lightGray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-182880</wp:posOffset>
            </wp:positionH>
            <wp:positionV relativeFrom="margin">
              <wp:posOffset>13335</wp:posOffset>
            </wp:positionV>
            <wp:extent cx="1162050" cy="12001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8553" r="10715" b="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720" w:rsidRDefault="009A0720" w:rsidP="009A0720">
      <w:pPr>
        <w:pStyle w:val="Sansinterligne"/>
        <w:ind w:left="-709" w:right="-569"/>
        <w:jc w:val="center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9A0720" w:rsidRPr="009A0720" w:rsidRDefault="009A0720" w:rsidP="009A0720">
      <w:pPr>
        <w:pStyle w:val="Titre1"/>
        <w:rPr>
          <w:rFonts w:ascii="Arial" w:hAnsi="Arial" w:cs="Arial"/>
          <w:sz w:val="24"/>
          <w:szCs w:val="22"/>
        </w:rPr>
      </w:pPr>
      <w:r w:rsidRPr="009A0720">
        <w:rPr>
          <w:rFonts w:ascii="Arial" w:hAnsi="Arial" w:cs="Arial"/>
          <w:sz w:val="24"/>
          <w:szCs w:val="22"/>
        </w:rPr>
        <w:t xml:space="preserve"> CAP Esthétique cosmétique parfumerie</w:t>
      </w:r>
    </w:p>
    <w:p w:rsidR="009A0720" w:rsidRPr="009A0720" w:rsidRDefault="00E4747F" w:rsidP="009A0720">
      <w:pPr>
        <w:pStyle w:val="Titre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EP3 Conduite d’un institut de beauté et de bien-être</w:t>
      </w:r>
    </w:p>
    <w:p w:rsidR="009A0720" w:rsidRDefault="009A0720" w:rsidP="009A0720">
      <w:pPr>
        <w:pStyle w:val="Titre1"/>
        <w:rPr>
          <w:rFonts w:ascii="Arial" w:hAnsi="Arial" w:cs="Arial"/>
          <w:sz w:val="20"/>
          <w:szCs w:val="22"/>
        </w:rPr>
      </w:pPr>
    </w:p>
    <w:p w:rsidR="009A0720" w:rsidRPr="009A0720" w:rsidRDefault="009A0720" w:rsidP="009A0720">
      <w:pPr>
        <w:pStyle w:val="Titre1"/>
        <w:rPr>
          <w:rFonts w:ascii="Arial" w:hAnsi="Arial" w:cs="Arial"/>
          <w:sz w:val="20"/>
          <w:szCs w:val="22"/>
        </w:rPr>
      </w:pPr>
      <w:r w:rsidRPr="009A0720">
        <w:rPr>
          <w:rFonts w:ascii="Arial" w:hAnsi="Arial" w:cs="Arial"/>
          <w:sz w:val="20"/>
          <w:szCs w:val="22"/>
        </w:rPr>
        <w:t>GRILLE DE VERIFICATION DE CONFORMITE DU SUJET</w:t>
      </w:r>
      <w:r w:rsidR="00970D65">
        <w:rPr>
          <w:rFonts w:ascii="Arial" w:hAnsi="Arial" w:cs="Arial"/>
          <w:sz w:val="20"/>
          <w:szCs w:val="22"/>
        </w:rPr>
        <w:t xml:space="preserve"> CCF</w:t>
      </w:r>
    </w:p>
    <w:p w:rsidR="002832F8" w:rsidRDefault="002832F8" w:rsidP="009A0720">
      <w:pPr>
        <w:pStyle w:val="Titre1"/>
        <w:rPr>
          <w:rFonts w:ascii="Arial" w:hAnsi="Arial" w:cs="Arial"/>
          <w:szCs w:val="22"/>
        </w:rPr>
      </w:pPr>
    </w:p>
    <w:p w:rsidR="009A0720" w:rsidRDefault="009A0720" w:rsidP="009A0720">
      <w:pPr>
        <w:pStyle w:val="Titre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2D540D" w:rsidRDefault="002D540D"/>
    <w:p w:rsidR="00E4747F" w:rsidRDefault="00E4747F"/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1274"/>
      </w:tblGrid>
      <w:tr w:rsidR="00E4747F" w:rsidRPr="00E4747F" w:rsidTr="00456968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47F">
              <w:rPr>
                <w:rFonts w:ascii="Arial" w:hAnsi="Arial" w:cs="Arial"/>
                <w:b/>
                <w:sz w:val="22"/>
                <w:szCs w:val="22"/>
              </w:rPr>
              <w:t>Points de vérification : Forme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47F"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E4747F" w:rsidRPr="00E4747F" w:rsidTr="00456968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47F" w:rsidRPr="00E4747F" w:rsidRDefault="00E4747F" w:rsidP="00456968">
            <w:pPr>
              <w:rPr>
                <w:rFonts w:ascii="Arial" w:hAnsi="Arial" w:cs="Arial"/>
                <w:sz w:val="22"/>
                <w:szCs w:val="22"/>
              </w:rPr>
            </w:pPr>
            <w:r w:rsidRPr="00E4747F">
              <w:rPr>
                <w:rFonts w:ascii="Arial" w:hAnsi="Arial" w:cs="Arial"/>
                <w:sz w:val="22"/>
                <w:szCs w:val="22"/>
              </w:rPr>
              <w:t>La maquette fournie est utilisée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47F" w:rsidRPr="00E4747F" w:rsidTr="00456968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47F" w:rsidRPr="00E4747F" w:rsidRDefault="00E4747F" w:rsidP="00456968">
            <w:pPr>
              <w:rPr>
                <w:rFonts w:ascii="Arial" w:hAnsi="Arial" w:cs="Arial"/>
                <w:sz w:val="22"/>
                <w:szCs w:val="22"/>
              </w:rPr>
            </w:pPr>
            <w:r w:rsidRPr="00E4747F">
              <w:rPr>
                <w:rFonts w:ascii="Arial" w:hAnsi="Arial" w:cs="Arial"/>
                <w:sz w:val="22"/>
                <w:szCs w:val="22"/>
              </w:rPr>
              <w:t>Police Arial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47F" w:rsidRPr="00E4747F" w:rsidRDefault="00E4747F" w:rsidP="00E4747F">
      <w:pPr>
        <w:rPr>
          <w:rFonts w:ascii="Arial" w:hAnsi="Arial" w:cs="Arial"/>
          <w:sz w:val="22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1274"/>
      </w:tblGrid>
      <w:tr w:rsidR="00E4747F" w:rsidRPr="00E4747F" w:rsidTr="00456968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47F">
              <w:rPr>
                <w:rFonts w:ascii="Arial" w:hAnsi="Arial" w:cs="Arial"/>
                <w:b/>
                <w:sz w:val="22"/>
                <w:szCs w:val="22"/>
              </w:rPr>
              <w:t>Points de vérification : Première page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47F"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E4747F" w:rsidRPr="00E4747F" w:rsidTr="00456968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7F" w:rsidRPr="00E4747F" w:rsidRDefault="00E4747F" w:rsidP="004569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4747F">
              <w:rPr>
                <w:rFonts w:ascii="Arial" w:hAnsi="Arial" w:cs="Arial"/>
                <w:sz w:val="24"/>
                <w:szCs w:val="24"/>
              </w:rPr>
              <w:t>Présence d’une situation professionnelle réaliste et significative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47F" w:rsidRPr="00E4747F" w:rsidTr="00456968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47F" w:rsidRPr="00E4747F" w:rsidRDefault="00E4747F" w:rsidP="00456968">
            <w:pPr>
              <w:rPr>
                <w:rFonts w:ascii="Arial" w:hAnsi="Arial" w:cs="Arial"/>
                <w:sz w:val="24"/>
                <w:szCs w:val="24"/>
              </w:rPr>
            </w:pPr>
            <w:r w:rsidRPr="00E4747F">
              <w:rPr>
                <w:rFonts w:ascii="Arial" w:hAnsi="Arial" w:cs="Arial"/>
                <w:sz w:val="24"/>
                <w:szCs w:val="24"/>
              </w:rPr>
              <w:t>Présence du rappel des exigences de l’épreuve pour le jury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47F" w:rsidRPr="00E4747F" w:rsidRDefault="00E4747F" w:rsidP="00E4747F">
      <w:pPr>
        <w:rPr>
          <w:rFonts w:ascii="Arial" w:hAnsi="Arial" w:cs="Arial"/>
          <w:sz w:val="22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1274"/>
      </w:tblGrid>
      <w:tr w:rsidR="00E4747F" w:rsidRPr="00E4747F" w:rsidTr="00456968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47F">
              <w:rPr>
                <w:rFonts w:ascii="Arial" w:hAnsi="Arial" w:cs="Arial"/>
                <w:b/>
                <w:sz w:val="22"/>
                <w:szCs w:val="24"/>
              </w:rPr>
              <w:t>Document de réponse : planning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47F">
              <w:rPr>
                <w:rFonts w:ascii="Arial" w:hAnsi="Arial" w:cs="Arial"/>
                <w:b/>
                <w:sz w:val="22"/>
                <w:szCs w:val="22"/>
              </w:rPr>
              <w:t>Vérifié</w:t>
            </w:r>
            <w:bookmarkStart w:id="0" w:name="_GoBack"/>
            <w:bookmarkEnd w:id="0"/>
          </w:p>
        </w:tc>
      </w:tr>
      <w:tr w:rsidR="00E4747F" w:rsidRPr="00E4747F" w:rsidTr="00456968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7F" w:rsidRPr="00E4747F" w:rsidRDefault="00E4747F" w:rsidP="00456968">
            <w:pPr>
              <w:pStyle w:val="Sansinterligne"/>
              <w:rPr>
                <w:rFonts w:ascii="Arial" w:hAnsi="Arial" w:cs="Arial"/>
              </w:rPr>
            </w:pPr>
            <w:r w:rsidRPr="00E4747F">
              <w:rPr>
                <w:rFonts w:ascii="Arial" w:hAnsi="Arial" w:cs="Arial"/>
              </w:rPr>
              <w:t xml:space="preserve">Le document comporte la phrase : « Renseigner le planning suivant en fonction du sujet, des contraintes imposées par votre cliente. </w:t>
            </w:r>
            <w:r w:rsidRPr="00E4747F">
              <w:rPr>
                <w:rFonts w:ascii="Arial" w:eastAsia="Arial" w:hAnsi="Arial" w:cs="Arial"/>
              </w:rPr>
              <w:t>A l’issue de l’épreuve, vous remettrez ce document au jury. 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47F" w:rsidRPr="00E4747F" w:rsidTr="00456968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47F" w:rsidRPr="00E4747F" w:rsidRDefault="00E4747F" w:rsidP="00456968">
            <w:pPr>
              <w:pStyle w:val="Sansinterligne"/>
              <w:rPr>
                <w:rFonts w:ascii="Arial" w:hAnsi="Arial" w:cs="Arial"/>
              </w:rPr>
            </w:pPr>
            <w:r w:rsidRPr="00E4747F">
              <w:rPr>
                <w:rFonts w:ascii="Arial" w:hAnsi="Arial" w:cs="Arial"/>
              </w:rPr>
              <w:t>L’espace pour la réponse manuscrite est suffisant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47F" w:rsidRPr="00E4747F" w:rsidTr="00456968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7F" w:rsidRPr="00E4747F" w:rsidRDefault="00E4747F" w:rsidP="00456968">
            <w:pPr>
              <w:pStyle w:val="Sansinterligne"/>
              <w:rPr>
                <w:rFonts w:ascii="Arial" w:hAnsi="Arial" w:cs="Arial"/>
              </w:rPr>
            </w:pPr>
            <w:r w:rsidRPr="00E4747F">
              <w:rPr>
                <w:rFonts w:ascii="Arial" w:hAnsi="Arial" w:cs="Arial"/>
              </w:rPr>
              <w:t>Le planning est raisonnablement pré-rempli : 5 à 8 rendez-vous déjà positionnés (Nom, prestation numéro de téléphone)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47F" w:rsidRPr="00E4747F" w:rsidRDefault="00E4747F" w:rsidP="0045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47F" w:rsidRDefault="00E4747F"/>
    <w:p w:rsidR="00136B50" w:rsidRDefault="00136B50"/>
    <w:p w:rsidR="00136B50" w:rsidRDefault="00136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du concepteur du sujet : </w:t>
      </w:r>
      <w:r w:rsidR="0034721A">
        <w:rPr>
          <w:rFonts w:ascii="Arial" w:hAnsi="Arial" w:cs="Arial"/>
        </w:rPr>
        <w:t xml:space="preserve">                          </w:t>
      </w:r>
    </w:p>
    <w:p w:rsidR="0034721A" w:rsidRDefault="0034721A">
      <w:pPr>
        <w:rPr>
          <w:rFonts w:ascii="Arial" w:hAnsi="Arial" w:cs="Arial"/>
        </w:rPr>
      </w:pPr>
    </w:p>
    <w:p w:rsidR="0034721A" w:rsidRDefault="00347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Etablissement de formation : </w:t>
      </w:r>
    </w:p>
    <w:p w:rsidR="00136B50" w:rsidRDefault="00136B50">
      <w:pPr>
        <w:rPr>
          <w:rFonts w:ascii="Arial" w:hAnsi="Arial" w:cs="Arial"/>
        </w:rPr>
      </w:pPr>
    </w:p>
    <w:p w:rsidR="00136B50" w:rsidRDefault="00136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du sujet : </w:t>
      </w:r>
    </w:p>
    <w:p w:rsidR="00136B50" w:rsidRDefault="00136B50">
      <w:pPr>
        <w:rPr>
          <w:rFonts w:ascii="Arial" w:hAnsi="Arial" w:cs="Arial"/>
        </w:rPr>
      </w:pPr>
    </w:p>
    <w:p w:rsidR="00136B50" w:rsidRPr="00136B50" w:rsidRDefault="00136B50">
      <w:pPr>
        <w:rPr>
          <w:rFonts w:ascii="Arial" w:hAnsi="Arial" w:cs="Arial"/>
        </w:rPr>
      </w:pPr>
      <w:r w:rsidRPr="00136B50">
        <w:rPr>
          <w:rFonts w:ascii="Arial" w:hAnsi="Arial" w:cs="Arial"/>
        </w:rPr>
        <w:t xml:space="preserve">Date : </w:t>
      </w:r>
    </w:p>
    <w:sectPr w:rsidR="00136B50" w:rsidRPr="00136B50" w:rsidSect="00347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0D53"/>
    <w:multiLevelType w:val="hybridMultilevel"/>
    <w:tmpl w:val="33AA61EE"/>
    <w:lvl w:ilvl="0" w:tplc="91AAD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E7B91"/>
    <w:multiLevelType w:val="hybridMultilevel"/>
    <w:tmpl w:val="3A32FE62"/>
    <w:lvl w:ilvl="0" w:tplc="B8E245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20"/>
    <w:rsid w:val="00021DCD"/>
    <w:rsid w:val="0008544D"/>
    <w:rsid w:val="000F6ED3"/>
    <w:rsid w:val="00136B50"/>
    <w:rsid w:val="00155B2A"/>
    <w:rsid w:val="002832F8"/>
    <w:rsid w:val="002D540D"/>
    <w:rsid w:val="0034721A"/>
    <w:rsid w:val="00387140"/>
    <w:rsid w:val="00532741"/>
    <w:rsid w:val="00545FAA"/>
    <w:rsid w:val="006B7279"/>
    <w:rsid w:val="007207CA"/>
    <w:rsid w:val="00730782"/>
    <w:rsid w:val="007A71CA"/>
    <w:rsid w:val="00832153"/>
    <w:rsid w:val="00970D65"/>
    <w:rsid w:val="00993951"/>
    <w:rsid w:val="009A0720"/>
    <w:rsid w:val="00C01967"/>
    <w:rsid w:val="00CD620F"/>
    <w:rsid w:val="00D14272"/>
    <w:rsid w:val="00E01280"/>
    <w:rsid w:val="00E4747F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CF21"/>
  <w15:chartTrackingRefBased/>
  <w15:docId w15:val="{77B80858-6E9B-46B4-8100-9445DE7D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7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9A0720"/>
    <w:pPr>
      <w:keepNext/>
      <w:suppressAutoHyphens w:val="0"/>
      <w:jc w:val="center"/>
      <w:outlineLvl w:val="0"/>
    </w:pPr>
    <w:rPr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07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9"/>
    <w:rsid w:val="009A072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3</cp:revision>
  <dcterms:created xsi:type="dcterms:W3CDTF">2021-11-19T18:06:00Z</dcterms:created>
  <dcterms:modified xsi:type="dcterms:W3CDTF">2021-11-19T18:07:00Z</dcterms:modified>
</cp:coreProperties>
</file>