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577" w:tblpY="-40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544"/>
        <w:gridCol w:w="3402"/>
      </w:tblGrid>
      <w:tr w:rsidR="00026BC8" w:rsidRPr="001A2F00" w:rsidTr="00C25FD8">
        <w:trPr>
          <w:trHeight w:val="54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26BC8" w:rsidRPr="001A2F00" w:rsidRDefault="00026BC8" w:rsidP="00C25FD8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2F00">
              <w:rPr>
                <w:rFonts w:ascii="Arial" w:hAnsi="Arial" w:cs="Arial"/>
                <w:b/>
                <w:sz w:val="28"/>
                <w:szCs w:val="28"/>
              </w:rPr>
              <w:t xml:space="preserve">Réalisation du </w:t>
            </w:r>
            <w:r w:rsidR="00C25FD8">
              <w:rPr>
                <w:rFonts w:ascii="Arial" w:hAnsi="Arial" w:cs="Arial"/>
                <w:b/>
                <w:sz w:val="28"/>
                <w:szCs w:val="28"/>
              </w:rPr>
              <w:t>projet</w:t>
            </w:r>
            <w:r w:rsidRPr="001A2F0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Baccalauréat professionnel</w:t>
            </w:r>
          </w:p>
        </w:tc>
      </w:tr>
      <w:tr w:rsidR="00026BC8" w:rsidRPr="001A2F00" w:rsidTr="001E1B6C">
        <w:trPr>
          <w:trHeight w:val="855"/>
        </w:trPr>
        <w:tc>
          <w:tcPr>
            <w:tcW w:w="103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BC8" w:rsidRDefault="001E1B6C" w:rsidP="001E1B6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15875</wp:posOffset>
                  </wp:positionH>
                  <wp:positionV relativeFrom="paragraph">
                    <wp:posOffset>-287020</wp:posOffset>
                  </wp:positionV>
                  <wp:extent cx="847725" cy="811530"/>
                  <wp:effectExtent l="0" t="0" r="0" b="7620"/>
                  <wp:wrapNone/>
                  <wp:docPr id="2" name="Image 2" descr="C:\Users\cgresin\AppData\Local\Packages\Microsoft.Windows.Photos_8wekyb3d8bbwe\TempState\ShareServiceTempFolder\Logo académie LY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gresin\AppData\Local\Packages\Microsoft.Windows.Photos_8wekyb3d8bbwe\TempState\ShareServiceTempFolder\Logo académie LYON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97" t="13240" r="23629" b="16056"/>
                          <a:stretch/>
                        </pic:blipFill>
                        <pic:spPr bwMode="auto">
                          <a:xfrm>
                            <a:off x="0" y="0"/>
                            <a:ext cx="8477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BC8" w:rsidRPr="001A2F0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GRILLE D’ÉVALUATION DE L’ORAL - </w:t>
            </w:r>
            <w:r w:rsidR="00026BC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SESSION 202_</w:t>
            </w:r>
          </w:p>
          <w:p w:rsidR="00C25FD8" w:rsidRPr="00C25FD8" w:rsidRDefault="00C25FD8" w:rsidP="001E1B6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0"/>
                <w:szCs w:val="10"/>
              </w:rPr>
            </w:pPr>
          </w:p>
          <w:p w:rsidR="00026BC8" w:rsidRDefault="000C71DE" w:rsidP="001E1B6C">
            <w:pPr>
              <w:pStyle w:val="Default"/>
              <w:jc w:val="center"/>
              <w:rPr>
                <w:rStyle w:val="Lienhypertexte"/>
                <w:rFonts w:ascii="Arial" w:hAnsi="Arial" w:cs="Arial"/>
                <w:bCs/>
                <w:sz w:val="16"/>
                <w:szCs w:val="16"/>
              </w:rPr>
            </w:pPr>
            <w:hyperlink r:id="rId8" w:history="1">
              <w:r w:rsidR="00C25FD8" w:rsidRPr="00C25FD8">
                <w:rPr>
                  <w:rStyle w:val="Lienhypertexte"/>
                  <w:rFonts w:ascii="Arial" w:hAnsi="Arial" w:cs="Arial"/>
                  <w:bCs/>
                  <w:sz w:val="16"/>
                  <w:szCs w:val="16"/>
                </w:rPr>
                <w:t>Arrêté du 13 juin 2024 qui modifie l’arrêté du 20 octobre 2020</w:t>
              </w:r>
            </w:hyperlink>
          </w:p>
          <w:p w:rsidR="005D0979" w:rsidRPr="00C25FD8" w:rsidRDefault="005D0979" w:rsidP="001E1B6C">
            <w:pPr>
              <w:pStyle w:val="Defau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6B52">
              <w:rPr>
                <w:rStyle w:val="Lienhypertexte"/>
                <w:rFonts w:ascii="Arial" w:hAnsi="Arial" w:cs="Arial"/>
                <w:bCs/>
                <w:color w:val="auto"/>
                <w:sz w:val="16"/>
                <w:szCs w:val="16"/>
                <w:u w:val="none"/>
              </w:rPr>
              <w:t>Circulaire du 02/07/2024</w:t>
            </w:r>
          </w:p>
        </w:tc>
      </w:tr>
      <w:tr w:rsidR="00026BC8" w:rsidRPr="001A2F00" w:rsidTr="00C25FD8">
        <w:trPr>
          <w:trHeight w:val="58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26BC8" w:rsidRPr="001A2F00" w:rsidRDefault="00C25FD8" w:rsidP="00C25FD8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Diplôme préparé : </w:t>
            </w:r>
          </w:p>
        </w:tc>
      </w:tr>
      <w:tr w:rsidR="00C25FD8" w:rsidRPr="001A2F00" w:rsidTr="00C25FD8">
        <w:trPr>
          <w:trHeight w:val="624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5FD8" w:rsidRPr="00C25FD8" w:rsidRDefault="00C25FD8" w:rsidP="00C25F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CANDIDAT (Nom et prénom): </w:t>
            </w:r>
          </w:p>
        </w:tc>
      </w:tr>
      <w:tr w:rsidR="00026BC8" w:rsidRPr="001A2F00" w:rsidTr="00C25FD8">
        <w:trPr>
          <w:trHeight w:val="469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COMPOSITION DE LA COMMISSION D’ÉVALUATION</w:t>
            </w:r>
          </w:p>
        </w:tc>
      </w:tr>
      <w:tr w:rsidR="00026BC8" w:rsidRPr="001A2F00" w:rsidTr="00C25FD8">
        <w:trPr>
          <w:trHeight w:val="304"/>
        </w:trPr>
        <w:tc>
          <w:tcPr>
            <w:tcW w:w="33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ind w:left="4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Discipline enseignée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026BC8" w:rsidRPr="001A2F00" w:rsidTr="00C25FD8">
        <w:trPr>
          <w:trHeight w:val="397"/>
        </w:trPr>
        <w:tc>
          <w:tcPr>
            <w:tcW w:w="33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026BC8" w:rsidRPr="001A2F00" w:rsidTr="00C25FD8">
        <w:trPr>
          <w:trHeight w:val="397"/>
        </w:trPr>
        <w:tc>
          <w:tcPr>
            <w:tcW w:w="33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26BC8" w:rsidRPr="001A2F00" w:rsidTr="00C25FD8">
        <w:trPr>
          <w:trHeight w:val="1134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Intitulé du </w:t>
            </w:r>
            <w:r w:rsidR="00DE063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projet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présenté : </w:t>
            </w:r>
          </w:p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026BC8" w:rsidRPr="001A2F00" w:rsidRDefault="00026BC8" w:rsidP="00C25F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Projet collectif       ou             </w:t>
            </w:r>
            <w:r w:rsidRPr="001A2F0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Projet individuel                 </w:t>
            </w:r>
          </w:p>
        </w:tc>
      </w:tr>
    </w:tbl>
    <w:p w:rsidR="001E1B6C" w:rsidRDefault="001E1B6C" w:rsidP="001E1B6C">
      <w:pPr>
        <w:pStyle w:val="NormalWeb"/>
      </w:pPr>
    </w:p>
    <w:p w:rsidR="00EC48FE" w:rsidRDefault="00EC48FE" w:rsidP="00C25FD8">
      <w:pPr>
        <w:spacing w:after="0" w:line="240" w:lineRule="auto"/>
        <w:rPr>
          <w:sz w:val="16"/>
          <w:szCs w:val="16"/>
        </w:rPr>
      </w:pPr>
    </w:p>
    <w:tbl>
      <w:tblPr>
        <w:tblW w:w="10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4706"/>
        <w:gridCol w:w="567"/>
        <w:gridCol w:w="567"/>
        <w:gridCol w:w="567"/>
        <w:gridCol w:w="567"/>
        <w:gridCol w:w="865"/>
      </w:tblGrid>
      <w:tr w:rsidR="00DE063A" w:rsidRPr="00DE063A" w:rsidTr="00DE063A">
        <w:trPr>
          <w:trHeight w:val="20"/>
          <w:jc w:val="center"/>
        </w:trPr>
        <w:tc>
          <w:tcPr>
            <w:tcW w:w="2438" w:type="dxa"/>
            <w:vMerge w:val="restart"/>
            <w:shd w:val="clear" w:color="auto" w:fill="auto"/>
            <w:vAlign w:val="center"/>
          </w:tcPr>
          <w:p w:rsidR="00C25FD8" w:rsidRPr="00DE063A" w:rsidRDefault="00C25FD8" w:rsidP="00C25FD8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</w:rPr>
            </w:pPr>
            <w:r w:rsidRPr="00DE063A">
              <w:rPr>
                <w:rFonts w:ascii="Arial" w:hAnsi="Arial" w:cs="Arial"/>
                <w:b/>
              </w:rPr>
              <w:t>Capacités</w:t>
            </w:r>
          </w:p>
        </w:tc>
        <w:tc>
          <w:tcPr>
            <w:tcW w:w="4706" w:type="dxa"/>
            <w:vMerge w:val="restart"/>
            <w:vAlign w:val="center"/>
          </w:tcPr>
          <w:p w:rsidR="00C25FD8" w:rsidRPr="00DE063A" w:rsidRDefault="00C25FD8" w:rsidP="00C25F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063A">
              <w:rPr>
                <w:rFonts w:ascii="Arial" w:hAnsi="Arial" w:cs="Arial"/>
                <w:b/>
              </w:rPr>
              <w:t xml:space="preserve">Critères d’évaluation du BO </w:t>
            </w:r>
          </w:p>
        </w:tc>
        <w:tc>
          <w:tcPr>
            <w:tcW w:w="2268" w:type="dxa"/>
            <w:gridSpan w:val="4"/>
            <w:vAlign w:val="center"/>
          </w:tcPr>
          <w:p w:rsidR="00C25FD8" w:rsidRPr="00DE063A" w:rsidRDefault="00C25FD8" w:rsidP="00C25F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063A">
              <w:rPr>
                <w:rFonts w:ascii="Arial" w:hAnsi="Arial" w:cs="Arial"/>
                <w:b/>
              </w:rPr>
              <w:t>Degrés de maîtrise</w:t>
            </w:r>
          </w:p>
        </w:tc>
        <w:tc>
          <w:tcPr>
            <w:tcW w:w="865" w:type="dxa"/>
            <w:vMerge w:val="restart"/>
            <w:vAlign w:val="center"/>
          </w:tcPr>
          <w:p w:rsidR="00C25FD8" w:rsidRPr="00DE063A" w:rsidRDefault="00C25FD8" w:rsidP="00C25F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063A">
              <w:rPr>
                <w:rFonts w:ascii="Arial" w:hAnsi="Arial" w:cs="Arial"/>
                <w:b/>
              </w:rPr>
              <w:t>Note</w:t>
            </w:r>
          </w:p>
        </w:tc>
      </w:tr>
      <w:tr w:rsidR="00C25FD8" w:rsidRPr="00DE063A" w:rsidTr="00DE063A">
        <w:trPr>
          <w:trHeight w:val="20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6" w:type="dxa"/>
            <w:vMerge/>
            <w:vAlign w:val="center"/>
          </w:tcPr>
          <w:p w:rsidR="00C25FD8" w:rsidRPr="00DE063A" w:rsidRDefault="00C25FD8" w:rsidP="00C25F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C25F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063A">
              <w:rPr>
                <w:rFonts w:ascii="Arial" w:hAnsi="Arial" w:cs="Arial"/>
                <w:b/>
              </w:rPr>
              <w:t>NM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C25F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063A">
              <w:rPr>
                <w:rFonts w:ascii="Arial" w:hAnsi="Arial" w:cs="Arial"/>
                <w:b/>
              </w:rPr>
              <w:t>IM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C25F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063A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C25F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063A">
              <w:rPr>
                <w:rFonts w:ascii="Arial" w:hAnsi="Arial" w:cs="Arial"/>
                <w:b/>
              </w:rPr>
              <w:t>BM</w:t>
            </w:r>
          </w:p>
        </w:tc>
        <w:tc>
          <w:tcPr>
            <w:tcW w:w="865" w:type="dxa"/>
            <w:vMerge/>
          </w:tcPr>
          <w:p w:rsidR="00C25FD8" w:rsidRPr="00DE063A" w:rsidRDefault="00C25FD8" w:rsidP="00C25F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 w:val="restart"/>
            <w:vAlign w:val="center"/>
          </w:tcPr>
          <w:p w:rsidR="00C25FD8" w:rsidRPr="00DE063A" w:rsidRDefault="00C25FD8" w:rsidP="00DE063A">
            <w:pPr>
              <w:spacing w:after="0" w:line="240" w:lineRule="auto"/>
              <w:ind w:left="32"/>
              <w:jc w:val="center"/>
              <w:rPr>
                <w:rFonts w:ascii="Arial" w:hAnsi="Arial" w:cs="Arial"/>
              </w:rPr>
            </w:pPr>
            <w:r w:rsidRPr="00DE063A">
              <w:rPr>
                <w:rFonts w:ascii="Arial" w:hAnsi="Arial" w:cs="Arial"/>
                <w:b/>
              </w:rPr>
              <w:t>Capacité à restituer</w:t>
            </w:r>
            <w:r w:rsidRPr="00DE063A">
              <w:rPr>
                <w:rFonts w:ascii="Arial" w:hAnsi="Arial" w:cs="Arial"/>
              </w:rPr>
              <w:t xml:space="preserve"> le travail mené dans le cadre de la réalisation </w:t>
            </w:r>
            <w:r w:rsidR="00DE063A">
              <w:rPr>
                <w:rFonts w:ascii="Arial" w:hAnsi="Arial" w:cs="Arial"/>
              </w:rPr>
              <w:t>du projet</w:t>
            </w:r>
          </w:p>
        </w:tc>
        <w:tc>
          <w:tcPr>
            <w:tcW w:w="4706" w:type="dxa"/>
            <w:vAlign w:val="center"/>
          </w:tcPr>
          <w:p w:rsidR="00C25FD8" w:rsidRPr="00DE063A" w:rsidRDefault="00C25FD8" w:rsidP="00DE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 xml:space="preserve">Hiérarchisation </w:t>
            </w:r>
            <w:r w:rsidR="00DE063A">
              <w:rPr>
                <w:rFonts w:ascii="Arial" w:hAnsi="Arial" w:cs="Arial"/>
                <w:sz w:val="20"/>
                <w:szCs w:val="20"/>
              </w:rPr>
              <w:t xml:space="preserve">correcte </w:t>
            </w:r>
            <w:r w:rsidRPr="00DE063A">
              <w:rPr>
                <w:rFonts w:ascii="Arial" w:hAnsi="Arial" w:cs="Arial"/>
                <w:sz w:val="20"/>
                <w:szCs w:val="20"/>
              </w:rPr>
              <w:t>des informations utilisées pour introduire le sujet.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vAlign w:val="bottom"/>
          </w:tcPr>
          <w:p w:rsidR="00C25FD8" w:rsidRPr="00DE063A" w:rsidRDefault="00C25FD8" w:rsidP="00C25F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63A">
              <w:rPr>
                <w:rFonts w:ascii="Arial" w:hAnsi="Arial" w:cs="Arial"/>
                <w:sz w:val="18"/>
                <w:szCs w:val="18"/>
              </w:rPr>
              <w:t>Sur 10</w:t>
            </w: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>Respect des consignes</w:t>
            </w:r>
            <w:r w:rsidR="00DE063A">
              <w:rPr>
                <w:rFonts w:ascii="Arial" w:hAnsi="Arial" w:cs="Arial"/>
                <w:sz w:val="20"/>
                <w:szCs w:val="20"/>
              </w:rPr>
              <w:t xml:space="preserve"> données</w:t>
            </w:r>
            <w:r w:rsidRPr="00DE063A">
              <w:rPr>
                <w:rFonts w:ascii="Arial" w:hAnsi="Arial" w:cs="Arial"/>
                <w:sz w:val="20"/>
                <w:szCs w:val="20"/>
              </w:rPr>
              <w:t xml:space="preserve"> sur le con</w:t>
            </w:r>
            <w:r w:rsidR="00DE063A" w:rsidRPr="00DE063A">
              <w:rPr>
                <w:rFonts w:ascii="Arial" w:hAnsi="Arial" w:cs="Arial"/>
                <w:sz w:val="20"/>
                <w:szCs w:val="20"/>
              </w:rPr>
              <w:t>tenu exigé de la présentation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vAlign w:val="center"/>
          </w:tcPr>
          <w:p w:rsidR="00C25FD8" w:rsidRPr="00DE063A" w:rsidRDefault="000C71DE" w:rsidP="00722F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1"/>
                <w:id w:val="-850879604"/>
              </w:sdtPr>
              <w:sdtEndPr/>
              <w:sdtContent/>
            </w:sdt>
            <w:r w:rsidR="00C25FD8" w:rsidRPr="00DE063A">
              <w:rPr>
                <w:rFonts w:ascii="Arial" w:hAnsi="Arial" w:cs="Arial"/>
                <w:sz w:val="20"/>
                <w:szCs w:val="20"/>
              </w:rPr>
              <w:t xml:space="preserve">Clarté et exactitude de la démarche 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>Clarté de la présentation et pertinence des termes utilisés.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 xml:space="preserve">Autonomie par rapport au support de présentation  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 w:val="restart"/>
            <w:vAlign w:val="center"/>
          </w:tcPr>
          <w:p w:rsidR="00C25FD8" w:rsidRPr="00DE063A" w:rsidRDefault="00C25FD8" w:rsidP="00C25FD8">
            <w:pPr>
              <w:spacing w:after="0" w:line="240" w:lineRule="auto"/>
              <w:ind w:left="32"/>
              <w:jc w:val="center"/>
              <w:rPr>
                <w:rFonts w:ascii="Arial" w:hAnsi="Arial" w:cs="Arial"/>
              </w:rPr>
            </w:pPr>
            <w:r w:rsidRPr="00DE063A">
              <w:rPr>
                <w:rFonts w:ascii="Arial" w:hAnsi="Arial" w:cs="Arial"/>
                <w:b/>
              </w:rPr>
              <w:t>Capacité à analyser</w:t>
            </w:r>
            <w:r w:rsidRPr="00DE063A">
              <w:rPr>
                <w:rFonts w:ascii="Arial" w:hAnsi="Arial" w:cs="Arial"/>
              </w:rPr>
              <w:t xml:space="preserve"> sa démarche et à la situer dans le métier et la filière professionnelle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 xml:space="preserve">Réflexivité sur son niveau d’autonomie dans le travail réalisé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000000"/>
            </w:tcBorders>
            <w:vAlign w:val="bottom"/>
          </w:tcPr>
          <w:p w:rsidR="00C25FD8" w:rsidRPr="00DE063A" w:rsidRDefault="00C25FD8" w:rsidP="00C25F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063A">
              <w:rPr>
                <w:rFonts w:ascii="Arial" w:hAnsi="Arial" w:cs="Arial"/>
                <w:sz w:val="18"/>
                <w:szCs w:val="18"/>
              </w:rPr>
              <w:t>Sur 10</w:t>
            </w: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>Réflexivité sur les difficultés rencontrées et la manière dont elles ont été traitées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</w:tcBorders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>Réflexivité sur les points forts et les points faibles de la réalisation et de la démarche.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</w:tcBorders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 xml:space="preserve">Niveau de réflexion personnelle  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</w:tcBorders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 xml:space="preserve">Pertinence du </w:t>
            </w:r>
            <w:r w:rsidR="00DE063A">
              <w:rPr>
                <w:rFonts w:ascii="Arial" w:hAnsi="Arial" w:cs="Arial"/>
                <w:sz w:val="20"/>
                <w:szCs w:val="20"/>
              </w:rPr>
              <w:t>projet</w:t>
            </w:r>
            <w:r w:rsidRPr="00DE063A">
              <w:rPr>
                <w:rFonts w:ascii="Arial" w:hAnsi="Arial" w:cs="Arial"/>
                <w:sz w:val="20"/>
                <w:szCs w:val="20"/>
              </w:rPr>
              <w:t xml:space="preserve"> par rapport à la filière métier du candidat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</w:tcBorders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5B9BD5"/>
                <w:sz w:val="18"/>
                <w:szCs w:val="18"/>
              </w:rPr>
            </w:pPr>
          </w:p>
        </w:tc>
        <w:tc>
          <w:tcPr>
            <w:tcW w:w="4706" w:type="dxa"/>
            <w:vAlign w:val="center"/>
          </w:tcPr>
          <w:p w:rsidR="00C25FD8" w:rsidRPr="00DE063A" w:rsidRDefault="00193BD0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Pertinence des enjeux </w:t>
            </w:r>
            <w:r w:rsidR="00C25FD8" w:rsidRPr="00DE063A">
              <w:rPr>
                <w:rFonts w:ascii="Arial" w:hAnsi="Arial" w:cs="Arial"/>
                <w:sz w:val="20"/>
                <w:szCs w:val="20"/>
              </w:rPr>
              <w:t xml:space="preserve">repérés 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</w:tcBorders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D8" w:rsidRPr="00DE063A" w:rsidTr="00043415">
        <w:trPr>
          <w:trHeight w:val="454"/>
          <w:jc w:val="center"/>
        </w:trPr>
        <w:tc>
          <w:tcPr>
            <w:tcW w:w="2438" w:type="dxa"/>
            <w:vMerge/>
            <w:vAlign w:val="center"/>
          </w:tcPr>
          <w:p w:rsidR="00C25FD8" w:rsidRPr="00DE063A" w:rsidRDefault="00C25FD8" w:rsidP="00C2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6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63A">
              <w:rPr>
                <w:rFonts w:ascii="Arial" w:hAnsi="Arial" w:cs="Arial"/>
                <w:sz w:val="20"/>
                <w:szCs w:val="20"/>
              </w:rPr>
              <w:t xml:space="preserve">Pertinence de la mise en perspective de l'expérience </w:t>
            </w: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25FD8" w:rsidRPr="00DE063A" w:rsidRDefault="00C25FD8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</w:tcBorders>
          </w:tcPr>
          <w:p w:rsidR="00C25FD8" w:rsidRPr="00DE063A" w:rsidRDefault="00C25FD8" w:rsidP="00C25F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415" w:rsidRPr="00DE063A" w:rsidTr="00A748FC">
        <w:trPr>
          <w:trHeight w:val="397"/>
          <w:jc w:val="center"/>
        </w:trPr>
        <w:tc>
          <w:tcPr>
            <w:tcW w:w="8278" w:type="dxa"/>
            <w:gridSpan w:val="4"/>
            <w:vAlign w:val="center"/>
          </w:tcPr>
          <w:p w:rsidR="005D0979" w:rsidRDefault="00043415" w:rsidP="005D09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DE063A">
              <w:rPr>
                <w:rFonts w:ascii="Arial" w:hAnsi="Arial" w:cs="Arial"/>
                <w:b/>
                <w:sz w:val="20"/>
                <w:szCs w:val="20"/>
              </w:rPr>
              <w:t>Commentaire sur la prestation du candidat :</w:t>
            </w:r>
            <w:r w:rsidR="005D09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0979">
              <w:rPr>
                <w:rFonts w:ascii="Arial" w:hAnsi="Arial" w:cs="Arial"/>
                <w:sz w:val="20"/>
                <w:szCs w:val="22"/>
              </w:rPr>
              <w:t xml:space="preserve"> </w:t>
            </w:r>
            <w:bookmarkStart w:id="0" w:name="_GoBack"/>
            <w:bookmarkEnd w:id="0"/>
            <w:r w:rsidR="005D0979">
              <w:rPr>
                <w:rFonts w:ascii="Arial" w:hAnsi="Arial" w:cs="Arial"/>
                <w:sz w:val="20"/>
                <w:szCs w:val="22"/>
              </w:rPr>
              <w:t>Justification du degré de maîtrise des compétences (à renseigner obligatoirement pour toute note inférieure à 10)</w:t>
            </w: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gridSpan w:val="3"/>
          </w:tcPr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63A">
              <w:rPr>
                <w:rFonts w:ascii="Arial" w:hAnsi="Arial" w:cs="Arial"/>
                <w:b/>
                <w:sz w:val="18"/>
                <w:szCs w:val="18"/>
              </w:rPr>
              <w:t>Note finale</w:t>
            </w: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415" w:rsidRPr="00DE063A" w:rsidRDefault="00043415" w:rsidP="00DE06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063A">
              <w:rPr>
                <w:rFonts w:ascii="Arial" w:hAnsi="Arial" w:cs="Arial"/>
                <w:b/>
                <w:sz w:val="18"/>
                <w:szCs w:val="18"/>
              </w:rPr>
              <w:t>Sur 20</w:t>
            </w:r>
          </w:p>
        </w:tc>
      </w:tr>
    </w:tbl>
    <w:p w:rsidR="00EC48FE" w:rsidRPr="00DE063A" w:rsidRDefault="00702F33" w:rsidP="00DE063A">
      <w:pPr>
        <w:spacing w:after="0" w:line="240" w:lineRule="auto"/>
        <w:ind w:left="-567" w:right="-567"/>
        <w:jc w:val="center"/>
        <w:textAlignment w:val="baseline"/>
        <w:rPr>
          <w:rFonts w:ascii="Arial" w:hAnsi="Arial" w:cs="Arial"/>
          <w:sz w:val="18"/>
          <w:szCs w:val="18"/>
        </w:rPr>
      </w:pPr>
      <w:r w:rsidRPr="00DE063A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NM : Non Maîtrisée/ IM : Insuffisamment Maîtrisée/ M : Maîtrisée / BM : Bien Maîtrisée</w:t>
      </w:r>
    </w:p>
    <w:sectPr w:rsidR="00EC48FE" w:rsidRPr="00DE063A" w:rsidSect="001E1B6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DE" w:rsidRDefault="000C71DE" w:rsidP="00EC48FE">
      <w:pPr>
        <w:spacing w:after="0" w:line="240" w:lineRule="auto"/>
      </w:pPr>
      <w:r>
        <w:separator/>
      </w:r>
    </w:p>
  </w:endnote>
  <w:endnote w:type="continuationSeparator" w:id="0">
    <w:p w:rsidR="000C71DE" w:rsidRDefault="000C71DE" w:rsidP="00EC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DE" w:rsidRDefault="000C71DE" w:rsidP="00EC48FE">
      <w:pPr>
        <w:spacing w:after="0" w:line="240" w:lineRule="auto"/>
      </w:pPr>
      <w:r>
        <w:separator/>
      </w:r>
    </w:p>
  </w:footnote>
  <w:footnote w:type="continuationSeparator" w:id="0">
    <w:p w:rsidR="000C71DE" w:rsidRDefault="000C71DE" w:rsidP="00EC4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D49B4"/>
    <w:multiLevelType w:val="multilevel"/>
    <w:tmpl w:val="76808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C8"/>
    <w:rsid w:val="00026BC8"/>
    <w:rsid w:val="00043415"/>
    <w:rsid w:val="000C71DE"/>
    <w:rsid w:val="00193BD0"/>
    <w:rsid w:val="001E1B6C"/>
    <w:rsid w:val="002F71F6"/>
    <w:rsid w:val="00303830"/>
    <w:rsid w:val="00435D9B"/>
    <w:rsid w:val="005D0979"/>
    <w:rsid w:val="00702F33"/>
    <w:rsid w:val="00722FD0"/>
    <w:rsid w:val="00AD4CCA"/>
    <w:rsid w:val="00C25FD8"/>
    <w:rsid w:val="00D40CAA"/>
    <w:rsid w:val="00DE063A"/>
    <w:rsid w:val="00EC48FE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B2FB"/>
  <w15:chartTrackingRefBased/>
  <w15:docId w15:val="{155811B5-7107-47D8-BB1D-431502FD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C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2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026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026BC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2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8FE"/>
  </w:style>
  <w:style w:type="paragraph" w:styleId="Pieddepage">
    <w:name w:val="footer"/>
    <w:basedOn w:val="Normal"/>
    <w:link w:val="PieddepageCar"/>
    <w:uiPriority w:val="99"/>
    <w:unhideWhenUsed/>
    <w:rsid w:val="00EC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8FE"/>
  </w:style>
  <w:style w:type="character" w:styleId="Lienhypertexte">
    <w:name w:val="Hyperlink"/>
    <w:basedOn w:val="Policepardfaut"/>
    <w:uiPriority w:val="99"/>
    <w:unhideWhenUsed/>
    <w:rsid w:val="00C25FD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LEGITEXT000049730391/2024-06-1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 Dominique</dc:creator>
  <cp:keywords/>
  <dc:description/>
  <cp:lastModifiedBy>mmazoyer</cp:lastModifiedBy>
  <cp:revision>7</cp:revision>
  <cp:lastPrinted>2024-09-13T09:40:00Z</cp:lastPrinted>
  <dcterms:created xsi:type="dcterms:W3CDTF">2021-09-28T09:29:00Z</dcterms:created>
  <dcterms:modified xsi:type="dcterms:W3CDTF">2025-01-31T06:12:00Z</dcterms:modified>
</cp:coreProperties>
</file>