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3" w:rsidRPr="00576F87" w:rsidRDefault="004B2BF3">
      <w:pPr>
        <w:rPr>
          <w:rFonts w:ascii="Arial" w:hAnsi="Arial"/>
          <w:b/>
          <w:bCs/>
          <w:color w:val="0070C0"/>
          <w:sz w:val="24"/>
        </w:rPr>
      </w:pPr>
      <w:r>
        <w:rPr>
          <w:rFonts w:ascii="Arial" w:hAnsi="Arial"/>
          <w:b/>
          <w:bCs/>
          <w:sz w:val="24"/>
        </w:rPr>
        <w:t>Atelier 1 : Organiser les PFMP pour la préparation du CAP AEPE sur 2 ans</w:t>
      </w:r>
      <w:r w:rsidR="00576F87">
        <w:rPr>
          <w:rFonts w:ascii="Arial" w:hAnsi="Arial"/>
          <w:b/>
          <w:bCs/>
          <w:sz w:val="24"/>
        </w:rPr>
        <w:t xml:space="preserve"> </w:t>
      </w:r>
      <w:r w:rsidR="00576F87">
        <w:rPr>
          <w:rFonts w:ascii="Arial" w:hAnsi="Arial"/>
          <w:b/>
          <w:bCs/>
          <w:color w:val="0070C0"/>
          <w:sz w:val="24"/>
        </w:rPr>
        <w:t>(LP E Legrand)</w:t>
      </w:r>
    </w:p>
    <w:p w:rsidR="004B2BF3" w:rsidRDefault="004B2BF3" w:rsidP="004B2BF3">
      <w:pPr>
        <w:pStyle w:val="Paragraphedeliste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Poser les semaines de PFMP sur les 2 années</w:t>
      </w:r>
    </w:p>
    <w:p w:rsidR="004B2BF3" w:rsidRDefault="004B2BF3" w:rsidP="004B2BF3">
      <w:pPr>
        <w:pStyle w:val="Paragraphedeliste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Renseigner les PMFP évaluées pour l’obtention du CAP</w:t>
      </w:r>
    </w:p>
    <w:p w:rsidR="00E76387" w:rsidRDefault="00E76387" w:rsidP="004B2BF3">
      <w:pPr>
        <w:pStyle w:val="Paragraphedeliste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Renseigner les lieux d’évaluation des PFMP</w:t>
      </w:r>
    </w:p>
    <w:p w:rsidR="007732FE" w:rsidRDefault="00FB479B" w:rsidP="004B2BF3">
      <w:pPr>
        <w:pStyle w:val="Paragraphedeliste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Renseigner les PFMP de bac ASSP et vérifier la compatibilité des choix</w:t>
      </w:r>
      <w:r w:rsidR="00DD577B">
        <w:rPr>
          <w:rFonts w:ascii="Arial" w:hAnsi="Arial"/>
          <w:bCs/>
        </w:rPr>
        <w:t xml:space="preserve"> (dates, lieux)</w:t>
      </w:r>
    </w:p>
    <w:tbl>
      <w:tblPr>
        <w:tblStyle w:val="Grilledutableau"/>
        <w:tblW w:w="1618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45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4B2BF3" w:rsidTr="00FB479B">
        <w:trPr>
          <w:jc w:val="center"/>
        </w:trPr>
        <w:tc>
          <w:tcPr>
            <w:tcW w:w="1696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Cycle de formation</w:t>
            </w:r>
          </w:p>
        </w:tc>
        <w:tc>
          <w:tcPr>
            <w:tcW w:w="1445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PFMP</w:t>
            </w:r>
          </w:p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(semaines)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304" w:type="dxa"/>
            <w:vAlign w:val="center"/>
          </w:tcPr>
          <w:p w:rsidR="004B2BF3" w:rsidRPr="004B2BF3" w:rsidRDefault="004B2BF3" w:rsidP="004B2B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2BF3">
              <w:rPr>
                <w:rFonts w:ascii="Arial" w:hAnsi="Arial" w:cs="Arial"/>
                <w:b/>
              </w:rPr>
              <w:t>06</w:t>
            </w:r>
          </w:p>
        </w:tc>
      </w:tr>
      <w:tr w:rsidR="004B2BF3" w:rsidTr="00FB479B">
        <w:trPr>
          <w:trHeight w:val="2835"/>
          <w:jc w:val="center"/>
        </w:trPr>
        <w:tc>
          <w:tcPr>
            <w:tcW w:w="1696" w:type="dxa"/>
            <w:vAlign w:val="center"/>
          </w:tcPr>
          <w:p w:rsidR="004B2BF3" w:rsidRPr="00FB479B" w:rsidRDefault="004B2BF3" w:rsidP="004B2BF3">
            <w:pPr>
              <w:jc w:val="center"/>
              <w:rPr>
                <w:rFonts w:ascii="Arial" w:hAnsi="Arial" w:cs="Arial"/>
              </w:rPr>
            </w:pPr>
            <w:r w:rsidRPr="00FB479B">
              <w:rPr>
                <w:rFonts w:ascii="Arial" w:hAnsi="Arial" w:cs="Arial"/>
              </w:rPr>
              <w:t>Seconde professionnelle</w:t>
            </w:r>
          </w:p>
        </w:tc>
        <w:tc>
          <w:tcPr>
            <w:tcW w:w="1445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60F32">
            <w:r>
              <w:t>5 semaines de stage filé</w:t>
            </w:r>
          </w:p>
        </w:tc>
        <w:tc>
          <w:tcPr>
            <w:tcW w:w="1304" w:type="dxa"/>
            <w:vAlign w:val="center"/>
          </w:tcPr>
          <w:p w:rsidR="004B2BF3" w:rsidRDefault="00460F32">
            <w:r>
              <w:t>3 semaines</w:t>
            </w:r>
          </w:p>
          <w:p w:rsidR="00460F32" w:rsidRDefault="00460F32">
            <w:r>
              <w:t>(école mat, AEJE)</w:t>
            </w:r>
          </w:p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60F32">
            <w:r>
              <w:t xml:space="preserve">4 semaines </w:t>
            </w:r>
          </w:p>
          <w:p w:rsidR="00460F32" w:rsidRDefault="00460F32">
            <w:r>
              <w:t>Ecole mat / AEJE</w:t>
            </w:r>
          </w:p>
        </w:tc>
      </w:tr>
      <w:tr w:rsidR="004B2BF3" w:rsidTr="00FB479B">
        <w:trPr>
          <w:trHeight w:val="2835"/>
          <w:jc w:val="center"/>
        </w:trPr>
        <w:tc>
          <w:tcPr>
            <w:tcW w:w="1696" w:type="dxa"/>
            <w:vAlign w:val="center"/>
          </w:tcPr>
          <w:p w:rsidR="004B2BF3" w:rsidRPr="00FB479B" w:rsidRDefault="004B2BF3" w:rsidP="004B2BF3">
            <w:pPr>
              <w:jc w:val="center"/>
              <w:rPr>
                <w:rFonts w:ascii="Arial" w:hAnsi="Arial" w:cs="Arial"/>
              </w:rPr>
            </w:pPr>
            <w:r w:rsidRPr="00FB479B">
              <w:rPr>
                <w:rFonts w:ascii="Arial" w:hAnsi="Arial" w:cs="Arial"/>
              </w:rPr>
              <w:t>Terminale professionnelle</w:t>
            </w:r>
          </w:p>
        </w:tc>
        <w:tc>
          <w:tcPr>
            <w:tcW w:w="1445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60F32">
            <w:r>
              <w:t xml:space="preserve">4 semaines </w:t>
            </w:r>
          </w:p>
          <w:p w:rsidR="00460F32" w:rsidRDefault="00460F32">
            <w:r>
              <w:t>Structure ou domicile</w:t>
            </w:r>
          </w:p>
          <w:p w:rsidR="00460F32" w:rsidRDefault="00460F32">
            <w:r>
              <w:t>Fonction du projet de l’élève</w:t>
            </w:r>
          </w:p>
          <w:p w:rsidR="00460F32" w:rsidRPr="00460F32" w:rsidRDefault="00460F32" w:rsidP="00D04ACD">
            <w:pPr>
              <w:rPr>
                <w:color w:val="FF0000"/>
              </w:rPr>
            </w:pPr>
            <w:proofErr w:type="spellStart"/>
            <w:r w:rsidRPr="00460F32">
              <w:rPr>
                <w:color w:val="FF0000"/>
              </w:rPr>
              <w:t>Eval</w:t>
            </w:r>
            <w:proofErr w:type="spellEnd"/>
            <w:r w:rsidRPr="00460F32">
              <w:rPr>
                <w:color w:val="FF0000"/>
              </w:rPr>
              <w:t xml:space="preserve"> EP1 </w:t>
            </w:r>
            <w:r w:rsidR="00D04ACD">
              <w:rPr>
                <w:color w:val="FF0000"/>
              </w:rPr>
              <w:t>+ EP2</w:t>
            </w:r>
          </w:p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Default="00460F32">
            <w:r>
              <w:t xml:space="preserve">Action avec RAM /MAM </w:t>
            </w:r>
          </w:p>
          <w:p w:rsidR="00460F32" w:rsidRDefault="00460F32">
            <w:r>
              <w:t>Pour prépa EP3</w:t>
            </w:r>
          </w:p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60F32" w:rsidRDefault="00460F32">
            <w:r>
              <w:t>4 semaines (structure ou domicile)</w:t>
            </w:r>
          </w:p>
          <w:p w:rsidR="004B2BF3" w:rsidRDefault="00460F32">
            <w:r>
              <w:t xml:space="preserve">Fonction projet élève </w:t>
            </w:r>
          </w:p>
          <w:p w:rsidR="00460F32" w:rsidRPr="00460F32" w:rsidRDefault="00460F32" w:rsidP="00D04ACD">
            <w:pPr>
              <w:rPr>
                <w:color w:val="FF0000"/>
              </w:rPr>
            </w:pPr>
            <w:proofErr w:type="spellStart"/>
            <w:r w:rsidRPr="00460F32">
              <w:rPr>
                <w:color w:val="FF0000"/>
              </w:rPr>
              <w:t>Eval</w:t>
            </w:r>
            <w:proofErr w:type="spellEnd"/>
            <w:r w:rsidRPr="00460F32">
              <w:rPr>
                <w:color w:val="FF0000"/>
              </w:rPr>
              <w:t xml:space="preserve"> EP1 </w:t>
            </w:r>
            <w:r w:rsidR="00D04ACD">
              <w:rPr>
                <w:color w:val="FF0000"/>
              </w:rPr>
              <w:t>+EP2</w:t>
            </w:r>
          </w:p>
        </w:tc>
        <w:tc>
          <w:tcPr>
            <w:tcW w:w="1304" w:type="dxa"/>
            <w:vAlign w:val="center"/>
          </w:tcPr>
          <w:p w:rsidR="004B2BF3" w:rsidRDefault="004B2BF3"/>
        </w:tc>
        <w:tc>
          <w:tcPr>
            <w:tcW w:w="1304" w:type="dxa"/>
            <w:vAlign w:val="center"/>
          </w:tcPr>
          <w:p w:rsidR="004B2BF3" w:rsidRPr="00460F32" w:rsidRDefault="00460F32" w:rsidP="00460F32">
            <w:pPr>
              <w:jc w:val="center"/>
              <w:rPr>
                <w:color w:val="FF0000"/>
              </w:rPr>
            </w:pPr>
            <w:r w:rsidRPr="00460F32">
              <w:rPr>
                <w:color w:val="FF0000"/>
              </w:rPr>
              <w:t>Evaluation EP3</w:t>
            </w:r>
          </w:p>
        </w:tc>
        <w:tc>
          <w:tcPr>
            <w:tcW w:w="1304" w:type="dxa"/>
            <w:vAlign w:val="center"/>
          </w:tcPr>
          <w:p w:rsidR="004B2BF3" w:rsidRDefault="004B2BF3"/>
        </w:tc>
      </w:tr>
    </w:tbl>
    <w:p w:rsidR="00FB479B" w:rsidRDefault="00FB479B" w:rsidP="00FB479B">
      <w:pPr>
        <w:spacing w:after="0"/>
      </w:pPr>
      <w:bookmarkStart w:id="0" w:name="_GoBack"/>
      <w:bookmarkEnd w:id="0"/>
    </w:p>
    <w:sectPr w:rsidR="00FB479B" w:rsidSect="004B2BF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F3" w:rsidRDefault="004B2BF3" w:rsidP="004B2BF3">
      <w:pPr>
        <w:spacing w:after="0" w:line="240" w:lineRule="auto"/>
      </w:pPr>
      <w:r>
        <w:separator/>
      </w:r>
    </w:p>
  </w:endnote>
  <w:endnote w:type="continuationSeparator" w:id="0">
    <w:p w:rsidR="004B2BF3" w:rsidRDefault="004B2BF3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F3" w:rsidRPr="00DE3296" w:rsidRDefault="004B2BF3" w:rsidP="004B2BF3">
    <w:pPr>
      <w:pStyle w:val="En-tte"/>
      <w:rPr>
        <w:rFonts w:cs="Arial"/>
        <w:sz w:val="20"/>
      </w:rPr>
    </w:pPr>
    <w:r>
      <w:rPr>
        <w:rFonts w:cs="Arial"/>
        <w:sz w:val="20"/>
      </w:rPr>
      <w:t>Document de travail : CAP AEPE 16 et 16 mars 2017</w:t>
    </w:r>
  </w:p>
  <w:p w:rsidR="004B2BF3" w:rsidRDefault="004B2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F3" w:rsidRDefault="004B2BF3" w:rsidP="004B2BF3">
      <w:pPr>
        <w:spacing w:after="0" w:line="240" w:lineRule="auto"/>
      </w:pPr>
      <w:r>
        <w:separator/>
      </w:r>
    </w:p>
  </w:footnote>
  <w:footnote w:type="continuationSeparator" w:id="0">
    <w:p w:rsidR="004B2BF3" w:rsidRDefault="004B2BF3" w:rsidP="004B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28A9"/>
    <w:multiLevelType w:val="hybridMultilevel"/>
    <w:tmpl w:val="681C7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F3"/>
    <w:rsid w:val="002B7E1F"/>
    <w:rsid w:val="002F6F29"/>
    <w:rsid w:val="00460F32"/>
    <w:rsid w:val="004B2BF3"/>
    <w:rsid w:val="00576F87"/>
    <w:rsid w:val="007732FE"/>
    <w:rsid w:val="008C49DC"/>
    <w:rsid w:val="00991B0B"/>
    <w:rsid w:val="00A41091"/>
    <w:rsid w:val="00AA249E"/>
    <w:rsid w:val="00D04ACD"/>
    <w:rsid w:val="00D87718"/>
    <w:rsid w:val="00DD577B"/>
    <w:rsid w:val="00E27733"/>
    <w:rsid w:val="00E76387"/>
    <w:rsid w:val="00FB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C403D"/>
  <w15:docId w15:val="{5A7C92F2-4FE2-40A1-B57E-B1583BF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B2BF3"/>
  </w:style>
  <w:style w:type="paragraph" w:styleId="Pieddepage">
    <w:name w:val="footer"/>
    <w:basedOn w:val="Normal"/>
    <w:link w:val="Pieddepag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B2BF3"/>
  </w:style>
  <w:style w:type="table" w:styleId="Grilledutableau">
    <w:name w:val="Table Grid"/>
    <w:basedOn w:val="Tableau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B2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B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BF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BF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BF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JORET Nathalie</dc:creator>
  <cp:lastModifiedBy>JORET Nathalie</cp:lastModifiedBy>
  <cp:revision>2</cp:revision>
  <dcterms:created xsi:type="dcterms:W3CDTF">2017-03-29T07:43:00Z</dcterms:created>
  <dcterms:modified xsi:type="dcterms:W3CDTF">2017-03-29T07:43:00Z</dcterms:modified>
</cp:coreProperties>
</file>