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97"/>
        <w:gridCol w:w="1300"/>
        <w:gridCol w:w="1698"/>
        <w:gridCol w:w="2998"/>
        <w:gridCol w:w="2998"/>
      </w:tblGrid>
      <w:tr w:rsidR="006E67F4" w14:paraId="6F0B3314" w14:textId="77777777" w:rsidTr="006E67F4">
        <w:tc>
          <w:tcPr>
            <w:tcW w:w="15388" w:type="dxa"/>
            <w:gridSpan w:val="6"/>
            <w:vAlign w:val="center"/>
          </w:tcPr>
          <w:p w14:paraId="347A9E18" w14:textId="77777777" w:rsidR="00055AC7" w:rsidRPr="00055AC7" w:rsidRDefault="00055AC7" w:rsidP="00055AC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CAP MÉTIERS DE LA COIFFURE </w:t>
            </w:r>
          </w:p>
          <w:p w14:paraId="27AE5B0B" w14:textId="77777777" w:rsidR="00055AC7" w:rsidRDefault="00055AC7" w:rsidP="00055AC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EP1 Techniques de coiffure </w:t>
            </w:r>
            <w:r w:rsidRPr="00055AC7">
              <w:rPr>
                <w:rFonts w:ascii="Arial" w:eastAsia="Arial" w:hAnsi="Arial" w:cs="Arial"/>
                <w:b/>
                <w:sz w:val="22"/>
              </w:rPr>
              <w:t xml:space="preserve">Partie 2 COUPE, COULEUR, FORME « FEMME » </w:t>
            </w:r>
          </w:p>
          <w:p w14:paraId="00664900" w14:textId="7E9FFB27" w:rsidR="00055AC7" w:rsidRPr="00992267" w:rsidRDefault="00055AC7" w:rsidP="00055AC7">
            <w:pPr>
              <w:jc w:val="center"/>
              <w:rPr>
                <w:rFonts w:ascii="Arial" w:hAnsi="Arial" w:cs="Arial"/>
                <w:b/>
                <w:bCs/>
              </w:rPr>
            </w:pPr>
            <w:r w:rsidRPr="00055AC7">
              <w:rPr>
                <w:rFonts w:ascii="Arial" w:eastAsia="Arial" w:hAnsi="Arial" w:cs="Arial"/>
                <w:b/>
                <w:sz w:val="22"/>
              </w:rPr>
              <w:t xml:space="preserve">2A Coloration d’oxydation, shampooing </w:t>
            </w: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  AIDE À L’ÉVALUATION CCF</w:t>
            </w:r>
          </w:p>
        </w:tc>
      </w:tr>
      <w:tr w:rsidR="00055AC7" w:rsidRPr="006E67F4" w14:paraId="20994FC7" w14:textId="77777777" w:rsidTr="004E29B0">
        <w:tc>
          <w:tcPr>
            <w:tcW w:w="7694" w:type="dxa"/>
            <w:gridSpan w:val="3"/>
          </w:tcPr>
          <w:p w14:paraId="5A6A1993" w14:textId="77777777" w:rsidR="00055AC7" w:rsidRPr="006E67F4" w:rsidRDefault="00055AC7" w:rsidP="004E29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 = non évalué (0 point)</w:t>
            </w:r>
          </w:p>
        </w:tc>
        <w:tc>
          <w:tcPr>
            <w:tcW w:w="7694" w:type="dxa"/>
            <w:gridSpan w:val="3"/>
          </w:tcPr>
          <w:p w14:paraId="33640ED2" w14:textId="77777777" w:rsidR="00055AC7" w:rsidRPr="006E67F4" w:rsidRDefault="00055AC7" w:rsidP="004E29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Les pénalités sont calculées automatiquement</w:t>
            </w:r>
          </w:p>
        </w:tc>
      </w:tr>
      <w:tr w:rsidR="00055AC7" w14:paraId="4958B183" w14:textId="77777777" w:rsidTr="004E29B0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109E8CDB" w14:textId="77777777" w:rsidR="00055AC7" w:rsidRPr="005B68F7" w:rsidRDefault="00055AC7" w:rsidP="004E29B0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 xml:space="preserve">Compétences évaluées et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B68F7">
              <w:rPr>
                <w:rFonts w:ascii="Arial" w:hAnsi="Arial" w:cs="Arial"/>
                <w:sz w:val="20"/>
                <w:szCs w:val="20"/>
              </w:rPr>
              <w:t>critères d’évaluation</w:t>
            </w:r>
          </w:p>
        </w:tc>
        <w:tc>
          <w:tcPr>
            <w:tcW w:w="11991" w:type="dxa"/>
            <w:gridSpan w:val="5"/>
            <w:shd w:val="clear" w:color="auto" w:fill="D9D9D9" w:themeFill="background1" w:themeFillShade="D9"/>
          </w:tcPr>
          <w:p w14:paraId="2D8E5B7E" w14:textId="77777777" w:rsidR="00055AC7" w:rsidRPr="005B68F7" w:rsidRDefault="00055AC7" w:rsidP="004E29B0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>Critères de référence</w:t>
            </w:r>
          </w:p>
        </w:tc>
      </w:tr>
      <w:tr w:rsidR="00055AC7" w14:paraId="4987EDD6" w14:textId="77777777" w:rsidTr="004E29B0">
        <w:tc>
          <w:tcPr>
            <w:tcW w:w="3397" w:type="dxa"/>
            <w:vMerge/>
            <w:shd w:val="clear" w:color="auto" w:fill="D9D9D9" w:themeFill="background1" w:themeFillShade="D9"/>
          </w:tcPr>
          <w:p w14:paraId="6A9EC607" w14:textId="77777777" w:rsidR="00055AC7" w:rsidRPr="00E30DB0" w:rsidRDefault="00055AC7" w:rsidP="004E29B0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681FF9C5" w14:textId="77777777" w:rsidR="00055AC7" w:rsidRPr="00E30DB0" w:rsidRDefault="00055AC7" w:rsidP="004E29B0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Très insuffisant si :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  <w:vAlign w:val="center"/>
          </w:tcPr>
          <w:p w14:paraId="2DBDE4BE" w14:textId="77777777" w:rsidR="00055AC7" w:rsidRPr="00E30DB0" w:rsidRDefault="00055AC7" w:rsidP="004E29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nsuffisant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8FD0F42" w14:textId="77777777" w:rsidR="00055AC7" w:rsidRPr="00E30DB0" w:rsidRDefault="00055AC7" w:rsidP="004E29B0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Satisfaisant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3F46B2" w14:textId="77777777" w:rsidR="00055AC7" w:rsidRPr="00E30DB0" w:rsidRDefault="00055AC7" w:rsidP="004E29B0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Très satisfaisant si : </w:t>
            </w:r>
          </w:p>
        </w:tc>
      </w:tr>
      <w:tr w:rsidR="0071527C" w14:paraId="1CCF599A" w14:textId="77777777" w:rsidTr="00D50EB1">
        <w:tc>
          <w:tcPr>
            <w:tcW w:w="3397" w:type="dxa"/>
          </w:tcPr>
          <w:p w14:paraId="15A038FC" w14:textId="77777777" w:rsidR="0044591E" w:rsidRPr="00D73362" w:rsidRDefault="0071527C" w:rsidP="0071527C">
            <w:pPr>
              <w:pStyle w:val="TableParagraph"/>
              <w:ind w:right="181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b/>
                <w:color w:val="000000" w:themeColor="text1"/>
                <w:sz w:val="18"/>
                <w:szCs w:val="18"/>
              </w:rPr>
              <w:t xml:space="preserve">C1.3.2.1 Réaliser une coloration </w:t>
            </w:r>
          </w:p>
          <w:p w14:paraId="78761A56" w14:textId="77777777" w:rsidR="0071527C" w:rsidRPr="00D73362" w:rsidRDefault="0071527C" w:rsidP="0071527C">
            <w:pPr>
              <w:pStyle w:val="TableParagraph"/>
              <w:ind w:right="719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Préparation de la chevelure.</w:t>
            </w:r>
          </w:p>
          <w:p w14:paraId="1C1F6678" w14:textId="77777777" w:rsidR="00334BCB" w:rsidRPr="00D73362" w:rsidRDefault="0071527C" w:rsidP="00BE31F4">
            <w:pPr>
              <w:pStyle w:val="TableParagraph"/>
              <w:ind w:right="181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Préparation du produit (dosage, choix des matériels, mélange).</w:t>
            </w:r>
            <w:r w:rsidR="00334BCB" w:rsidRPr="00D73362">
              <w:rPr>
                <w:b/>
                <w:color w:val="000000" w:themeColor="text1"/>
                <w:sz w:val="18"/>
                <w:szCs w:val="18"/>
              </w:rPr>
              <w:t xml:space="preserve">                                                      </w:t>
            </w:r>
          </w:p>
          <w:p w14:paraId="7F3F88D4" w14:textId="75E499B6" w:rsidR="0071527C" w:rsidRPr="00D73362" w:rsidRDefault="00BE31F4" w:rsidP="00BE31F4">
            <w:pPr>
              <w:pStyle w:val="TableParagraph"/>
              <w:ind w:right="181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b/>
                <w:color w:val="000000" w:themeColor="text1"/>
                <w:sz w:val="18"/>
                <w:szCs w:val="18"/>
              </w:rPr>
              <w:t xml:space="preserve">(4 points)                    </w:t>
            </w:r>
          </w:p>
        </w:tc>
        <w:tc>
          <w:tcPr>
            <w:tcW w:w="2997" w:type="dxa"/>
          </w:tcPr>
          <w:p w14:paraId="4708A57F" w14:textId="59CAF301" w:rsidR="0071527C" w:rsidRPr="00D73362" w:rsidRDefault="0071527C" w:rsidP="00A36F34">
            <w:pPr>
              <w:pStyle w:val="TableParagraph"/>
              <w:ind w:left="6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Chevelure non préparée et mauvaise préparation de produit.</w:t>
            </w:r>
          </w:p>
          <w:p w14:paraId="6440C48F" w14:textId="48A6EE16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Dosage incohérent</w:t>
            </w:r>
          </w:p>
          <w:p w14:paraId="23C1847B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Mélange non homogène</w:t>
            </w:r>
          </w:p>
          <w:p w14:paraId="43712B58" w14:textId="67B356DF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Matériels inadaptés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(0,4 point)</w:t>
            </w:r>
          </w:p>
        </w:tc>
        <w:tc>
          <w:tcPr>
            <w:tcW w:w="2998" w:type="dxa"/>
            <w:gridSpan w:val="2"/>
          </w:tcPr>
          <w:p w14:paraId="06C0DBCC" w14:textId="77777777" w:rsidR="0071527C" w:rsidRPr="00D73362" w:rsidRDefault="0071527C" w:rsidP="0071527C">
            <w:pPr>
              <w:pStyle w:val="TableParagraph"/>
              <w:ind w:left="-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Chevelure peu préparée</w:t>
            </w:r>
          </w:p>
          <w:p w14:paraId="044217FC" w14:textId="3FB019E3" w:rsidR="0071527C" w:rsidRPr="00D73362" w:rsidRDefault="0071527C" w:rsidP="00A36F34">
            <w:pPr>
              <w:pStyle w:val="TableParagraph"/>
              <w:ind w:left="-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et mauvaise préparation de produit</w:t>
            </w:r>
          </w:p>
          <w:p w14:paraId="793A3B6A" w14:textId="1E6E305D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Dosage perfectible</w:t>
            </w:r>
          </w:p>
          <w:p w14:paraId="4A063829" w14:textId="77777777" w:rsidR="0071527C" w:rsidRPr="00D73362" w:rsidRDefault="0071527C" w:rsidP="0071527C">
            <w:pPr>
              <w:pStyle w:val="TableParagraph"/>
              <w:ind w:left="-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Mélange non homogène</w:t>
            </w:r>
          </w:p>
          <w:p w14:paraId="6798B266" w14:textId="40B8D947" w:rsidR="0071527C" w:rsidRPr="00D73362" w:rsidRDefault="0071527C" w:rsidP="00055AC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Matériels inadaptés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(1,6 point</w:t>
            </w:r>
            <w:r w:rsidR="00055AC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98" w:type="dxa"/>
          </w:tcPr>
          <w:p w14:paraId="4022C5CC" w14:textId="30740B12" w:rsidR="0071527C" w:rsidRPr="00D73362" w:rsidRDefault="0071527C" w:rsidP="0071527C">
            <w:pPr>
              <w:pStyle w:val="TableParagraph"/>
              <w:ind w:left="-12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Chevelure préparée</w:t>
            </w:r>
          </w:p>
          <w:p w14:paraId="110B02F2" w14:textId="38006966" w:rsidR="0071527C" w:rsidRPr="00D73362" w:rsidRDefault="0071527C" w:rsidP="0071527C">
            <w:pPr>
              <w:pStyle w:val="TableParagraph"/>
              <w:ind w:left="-12" w:right="-52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Préparation du produit appropriée (2 critères sur 3 maitrisés)</w:t>
            </w:r>
          </w:p>
          <w:p w14:paraId="6E7CBD9A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Dosage correct</w:t>
            </w:r>
          </w:p>
          <w:p w14:paraId="4282A5EC" w14:textId="77777777" w:rsidR="0071527C" w:rsidRPr="00D73362" w:rsidRDefault="0071527C" w:rsidP="0071527C">
            <w:pPr>
              <w:pStyle w:val="TableParagraph"/>
              <w:ind w:left="-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Mélange homogène</w:t>
            </w:r>
          </w:p>
          <w:p w14:paraId="6800CE51" w14:textId="7919EA3A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Matériels adaptés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(3 points)</w:t>
            </w:r>
          </w:p>
        </w:tc>
        <w:tc>
          <w:tcPr>
            <w:tcW w:w="2998" w:type="dxa"/>
          </w:tcPr>
          <w:p w14:paraId="6838C379" w14:textId="4DD229BB" w:rsidR="0071527C" w:rsidRPr="00D73362" w:rsidRDefault="0071527C" w:rsidP="0071527C">
            <w:pPr>
              <w:pStyle w:val="TableParagraph"/>
              <w:ind w:left="6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Chevelure préparée</w:t>
            </w:r>
          </w:p>
          <w:p w14:paraId="64AFE860" w14:textId="4CBFDBFF" w:rsidR="0071527C" w:rsidRPr="00D73362" w:rsidRDefault="0071527C" w:rsidP="0071527C">
            <w:pPr>
              <w:pStyle w:val="TableParagraph"/>
              <w:ind w:left="6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Préparation du produit maîtrisée (3 critères respectés)</w:t>
            </w:r>
          </w:p>
          <w:p w14:paraId="4B728889" w14:textId="4A23134C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Dosage précis </w:t>
            </w:r>
          </w:p>
          <w:p w14:paraId="03ECCB90" w14:textId="77777777" w:rsidR="0071527C" w:rsidRPr="00D73362" w:rsidRDefault="0071527C" w:rsidP="0071527C">
            <w:pPr>
              <w:pStyle w:val="TableParagraph"/>
              <w:ind w:left="-6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Mélange homogène</w:t>
            </w:r>
          </w:p>
          <w:p w14:paraId="01F7DC69" w14:textId="3CA0A2AB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Matériels adaptés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(4 points)</w:t>
            </w:r>
          </w:p>
        </w:tc>
      </w:tr>
      <w:tr w:rsidR="0071527C" w14:paraId="3BD12CE3" w14:textId="77777777" w:rsidTr="006F780C">
        <w:trPr>
          <w:trHeight w:val="1751"/>
        </w:trPr>
        <w:tc>
          <w:tcPr>
            <w:tcW w:w="3397" w:type="dxa"/>
            <w:vAlign w:val="center"/>
          </w:tcPr>
          <w:p w14:paraId="6621C583" w14:textId="67472896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Application précise et soignée du colorant d’oxydation (netteté de l’application, épaisseur des séparations, précision du geste, chronologie)</w:t>
            </w:r>
          </w:p>
          <w:p w14:paraId="59AD17ED" w14:textId="29361A4A" w:rsidR="0071527C" w:rsidRPr="00D73362" w:rsidRDefault="0071527C" w:rsidP="00BE31F4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Protocole respecté selon la notice (application, temps de pause, rinçage…)    </w:t>
            </w:r>
            <w:r w:rsidR="00BE31F4" w:rsidRPr="00D73362">
              <w:rPr>
                <w:color w:val="000000" w:themeColor="text1"/>
                <w:sz w:val="18"/>
                <w:szCs w:val="18"/>
              </w:rPr>
              <w:t xml:space="preserve">                      </w:t>
            </w:r>
            <w:r w:rsidR="00BE31F4" w:rsidRPr="00D73362">
              <w:rPr>
                <w:b/>
                <w:color w:val="000000" w:themeColor="text1"/>
                <w:sz w:val="18"/>
                <w:szCs w:val="18"/>
              </w:rPr>
              <w:t>(14 points)</w:t>
            </w:r>
            <w:r w:rsidRPr="00D733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997" w:type="dxa"/>
          </w:tcPr>
          <w:p w14:paraId="67988AA6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Application non soignée de la crème contour  </w:t>
            </w:r>
          </w:p>
          <w:p w14:paraId="1BBB21A8" w14:textId="77777777" w:rsidR="005A5729" w:rsidRDefault="0071527C" w:rsidP="005A57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Geste non précis dans l’application et dépassement important du périmètre d’application </w:t>
            </w:r>
          </w:p>
          <w:p w14:paraId="620BF5FE" w14:textId="24D1742E" w:rsidR="0071527C" w:rsidRPr="00D73362" w:rsidRDefault="005A5729" w:rsidP="005A57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Non-respect du temps de pause</w:t>
            </w:r>
          </w:p>
          <w:p w14:paraId="607BCBAB" w14:textId="5856549E" w:rsidR="00A36F34" w:rsidRPr="005A5729" w:rsidRDefault="0071527C" w:rsidP="005A5729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Respect du protocole selon la notice                          </w:t>
            </w:r>
            <w:r w:rsidR="00A36F34" w:rsidRPr="00D73362">
              <w:rPr>
                <w:color w:val="000000" w:themeColor="text1"/>
                <w:sz w:val="18"/>
                <w:szCs w:val="18"/>
              </w:rPr>
              <w:t>(</w:t>
            </w:r>
            <w:r w:rsidR="00A36F34" w:rsidRPr="00D73362">
              <w:rPr>
                <w:b/>
                <w:color w:val="000000" w:themeColor="text1"/>
                <w:sz w:val="18"/>
                <w:szCs w:val="18"/>
              </w:rPr>
              <w:t>1,4 point)</w:t>
            </w:r>
          </w:p>
        </w:tc>
        <w:tc>
          <w:tcPr>
            <w:tcW w:w="2998" w:type="dxa"/>
            <w:gridSpan w:val="2"/>
          </w:tcPr>
          <w:p w14:paraId="6F7DE9F2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Application perfectible de la crème contour </w:t>
            </w:r>
          </w:p>
          <w:p w14:paraId="22A22DA1" w14:textId="0AB1DDC2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Geste non précis dans l’application et manque de soin</w:t>
            </w:r>
          </w:p>
          <w:p w14:paraId="42BD4085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Respect du protocole selon la notice.</w:t>
            </w:r>
          </w:p>
          <w:p w14:paraId="4A0DEA86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perfectible du temps de pause</w:t>
            </w:r>
          </w:p>
          <w:p w14:paraId="08414088" w14:textId="4508F8DF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(5,6 points)</w:t>
            </w:r>
          </w:p>
        </w:tc>
        <w:tc>
          <w:tcPr>
            <w:tcW w:w="2998" w:type="dxa"/>
          </w:tcPr>
          <w:p w14:paraId="33A22B46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Application correcte de la crème contour  </w:t>
            </w:r>
          </w:p>
          <w:p w14:paraId="3E3EB866" w14:textId="64950B94" w:rsidR="0071527C" w:rsidRPr="00D73362" w:rsidRDefault="0071527C" w:rsidP="0071527C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Geste précis, application correcte et soignée de la coloration.</w:t>
            </w:r>
          </w:p>
          <w:p w14:paraId="07350430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Respect du protocole selon la notice.</w:t>
            </w:r>
          </w:p>
          <w:p w14:paraId="4BFC2E7C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du temps de pause</w:t>
            </w:r>
          </w:p>
          <w:p w14:paraId="0DEF5C31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5559FA" w14:textId="0E823A86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(10,5 points)</w:t>
            </w:r>
          </w:p>
        </w:tc>
        <w:tc>
          <w:tcPr>
            <w:tcW w:w="2998" w:type="dxa"/>
          </w:tcPr>
          <w:p w14:paraId="2F9EE61E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Application précise de la crème contour   </w:t>
            </w:r>
          </w:p>
          <w:p w14:paraId="508F9869" w14:textId="44EA1E22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Geste précis, application précise et soignée de la coloration.</w:t>
            </w:r>
          </w:p>
          <w:p w14:paraId="2FD6CF7C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Respect du protocole selon la notice.</w:t>
            </w:r>
          </w:p>
          <w:p w14:paraId="67E9F275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du temps de pause</w:t>
            </w:r>
          </w:p>
          <w:p w14:paraId="54187D07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69AAFB" w14:textId="1FA4B43D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(14 points)</w:t>
            </w:r>
          </w:p>
        </w:tc>
      </w:tr>
      <w:tr w:rsidR="0071527C" w14:paraId="0692E0D0" w14:textId="77777777" w:rsidTr="00E30DB0">
        <w:tc>
          <w:tcPr>
            <w:tcW w:w="3397" w:type="dxa"/>
            <w:vAlign w:val="center"/>
          </w:tcPr>
          <w:p w14:paraId="6EF66593" w14:textId="2F2BFF44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Qualité du rinçage (émulsion, élimination totale des produits, netteté des bordures)</w:t>
            </w:r>
          </w:p>
          <w:p w14:paraId="2057EFCA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Résultat conforme (repousses couvertes, pas de partie non couverte)</w:t>
            </w:r>
          </w:p>
          <w:p w14:paraId="62B3C1CD" w14:textId="67A10847" w:rsidR="0071527C" w:rsidRPr="00D73362" w:rsidRDefault="006F780C" w:rsidP="006F780C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b/>
                <w:color w:val="000000" w:themeColor="text1"/>
                <w:sz w:val="18"/>
                <w:szCs w:val="18"/>
              </w:rPr>
              <w:t>(9 points)</w:t>
            </w:r>
          </w:p>
        </w:tc>
        <w:tc>
          <w:tcPr>
            <w:tcW w:w="2997" w:type="dxa"/>
          </w:tcPr>
          <w:p w14:paraId="0BC2F182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Rinçage non efficace.</w:t>
            </w:r>
          </w:p>
          <w:p w14:paraId="3B5F9DF6" w14:textId="3BEAF5E8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Trace(s) du produit colorant sur le cuir chevelu et la peau</w:t>
            </w:r>
          </w:p>
          <w:p w14:paraId="6C5929B2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Des parties non couvertes</w:t>
            </w:r>
          </w:p>
          <w:p w14:paraId="023C75BE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51EBE4D" w14:textId="488598AA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(0,9 point)</w:t>
            </w:r>
          </w:p>
        </w:tc>
        <w:tc>
          <w:tcPr>
            <w:tcW w:w="2998" w:type="dxa"/>
            <w:gridSpan w:val="2"/>
          </w:tcPr>
          <w:p w14:paraId="3D315D48" w14:textId="5CB3FA76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Élimination partielle des produits, manque de netteté des bordures</w:t>
            </w:r>
          </w:p>
          <w:p w14:paraId="7D2D9ED7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Couverture irrégulière des repousses</w:t>
            </w:r>
          </w:p>
          <w:p w14:paraId="55DE12CE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7747DF" w14:textId="293D8987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(3,6 points)</w:t>
            </w:r>
          </w:p>
        </w:tc>
        <w:tc>
          <w:tcPr>
            <w:tcW w:w="2998" w:type="dxa"/>
          </w:tcPr>
          <w:p w14:paraId="42206F50" w14:textId="4662F092" w:rsidR="0071527C" w:rsidRPr="00D73362" w:rsidRDefault="0071527C" w:rsidP="0071527C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Élimination totale des produits, globalement conforme aux critères attendus</w:t>
            </w:r>
          </w:p>
          <w:p w14:paraId="73134F2C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Résultat conforme présentant quelques défauts mineurs</w:t>
            </w:r>
          </w:p>
          <w:p w14:paraId="260CFCD2" w14:textId="3A0A6394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(6,75 points)</w:t>
            </w:r>
          </w:p>
        </w:tc>
        <w:tc>
          <w:tcPr>
            <w:tcW w:w="2998" w:type="dxa"/>
          </w:tcPr>
          <w:p w14:paraId="7ABA31FA" w14:textId="714D87E3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Rinçage efficace et tout à fait conforme aux critères attendus</w:t>
            </w:r>
          </w:p>
          <w:p w14:paraId="181DC685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Résultat conforme, toutes les parties sont couvertes</w:t>
            </w:r>
          </w:p>
          <w:p w14:paraId="6B31E424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4BD0B7" w14:textId="4C40F7F8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(9 points)</w:t>
            </w:r>
          </w:p>
        </w:tc>
      </w:tr>
      <w:tr w:rsidR="0071527C" w14:paraId="1E428BC0" w14:textId="77777777" w:rsidTr="00E30DB0">
        <w:tc>
          <w:tcPr>
            <w:tcW w:w="3397" w:type="dxa"/>
            <w:vAlign w:val="center"/>
          </w:tcPr>
          <w:p w14:paraId="57F513C2" w14:textId="6784ED02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Aptitude à organiser le poste de travail</w:t>
            </w:r>
          </w:p>
          <w:p w14:paraId="7003DD21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Respect des règles d’hygiène, d’économie, d’ergonomie, de sécurité, du confort du modèle</w:t>
            </w:r>
          </w:p>
          <w:p w14:paraId="317CAE61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Mise en œuvre d’une démarche respectueuse de l’environnement</w:t>
            </w:r>
          </w:p>
          <w:p w14:paraId="4BC7475B" w14:textId="3F60A78A" w:rsidR="0071527C" w:rsidRPr="00D73362" w:rsidRDefault="006F780C" w:rsidP="006F780C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b/>
                <w:color w:val="000000" w:themeColor="text1"/>
                <w:sz w:val="18"/>
                <w:szCs w:val="18"/>
              </w:rPr>
              <w:t>(3 points)</w:t>
            </w:r>
          </w:p>
        </w:tc>
        <w:tc>
          <w:tcPr>
            <w:tcW w:w="2997" w:type="dxa"/>
          </w:tcPr>
          <w:p w14:paraId="484F7439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w w:val="95"/>
                <w:sz w:val="18"/>
                <w:szCs w:val="18"/>
              </w:rPr>
              <w:t>-</w:t>
            </w:r>
            <w:r w:rsidRPr="00D73362">
              <w:rPr>
                <w:color w:val="000000" w:themeColor="text1"/>
                <w:sz w:val="18"/>
                <w:szCs w:val="18"/>
              </w:rPr>
              <w:t>Poste de travail souillé et désordonné.</w:t>
            </w:r>
          </w:p>
          <w:p w14:paraId="2B2A8E9E" w14:textId="48FB49C0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-Respect insuffisant des règles citées</w:t>
            </w:r>
          </w:p>
          <w:p w14:paraId="411314CA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-Pas de mise en œuvre d’une démarche respectueuse de l’environnement</w:t>
            </w:r>
            <w:r w:rsidRPr="00D73362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 xml:space="preserve"> </w:t>
            </w:r>
          </w:p>
          <w:p w14:paraId="370945F3" w14:textId="11658F1B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 xml:space="preserve">   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t>(0,3 point)</w:t>
            </w:r>
          </w:p>
        </w:tc>
        <w:tc>
          <w:tcPr>
            <w:tcW w:w="2998" w:type="dxa"/>
            <w:gridSpan w:val="2"/>
          </w:tcPr>
          <w:p w14:paraId="21C49FF1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w w:val="95"/>
                <w:sz w:val="18"/>
                <w:szCs w:val="18"/>
              </w:rPr>
              <w:t>-</w:t>
            </w:r>
            <w:r w:rsidRPr="00D73362">
              <w:rPr>
                <w:color w:val="000000" w:themeColor="text1"/>
                <w:sz w:val="18"/>
                <w:szCs w:val="18"/>
              </w:rPr>
              <w:t>Organisation du poste de travail à optimiser.</w:t>
            </w:r>
          </w:p>
          <w:p w14:paraId="0F38A6C3" w14:textId="650697D2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-Quelques règles non respectées</w:t>
            </w:r>
          </w:p>
          <w:p w14:paraId="0B6241E3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C7DC321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-Pas de mise en œuvre d’une démarche respectueuse de l’environnement.</w:t>
            </w:r>
          </w:p>
          <w:p w14:paraId="79CD5796" w14:textId="62C4D417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(1,2 point)</w:t>
            </w:r>
          </w:p>
        </w:tc>
        <w:tc>
          <w:tcPr>
            <w:tcW w:w="2998" w:type="dxa"/>
          </w:tcPr>
          <w:p w14:paraId="6438EA6D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-Organisation du poste de travail correcte.</w:t>
            </w:r>
          </w:p>
          <w:p w14:paraId="76864BA9" w14:textId="31109A92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-Respect global des règles citées</w:t>
            </w:r>
          </w:p>
          <w:p w14:paraId="19117A19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686E58F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-Mise en œuvre d’une démarche respectueuse de l’environnement</w:t>
            </w:r>
          </w:p>
          <w:p w14:paraId="716D17F4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A60D4D" w14:textId="213D8E5A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(2,25 points)</w:t>
            </w:r>
          </w:p>
        </w:tc>
        <w:tc>
          <w:tcPr>
            <w:tcW w:w="2998" w:type="dxa"/>
          </w:tcPr>
          <w:p w14:paraId="7F1159C1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Poste de travail propre et ordonné</w:t>
            </w:r>
          </w:p>
          <w:p w14:paraId="57AD2E48" w14:textId="3426016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Respect de toutes les règles observées et citées </w:t>
            </w:r>
          </w:p>
          <w:p w14:paraId="29D57306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89A8157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Mise en œuvre d’une démarche respectueuse de l’environnement</w:t>
            </w:r>
          </w:p>
          <w:p w14:paraId="5E592DE5" w14:textId="0C032F6F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              (3 points)</w:t>
            </w:r>
          </w:p>
        </w:tc>
      </w:tr>
      <w:tr w:rsidR="0071527C" w14:paraId="42F433EC" w14:textId="77777777" w:rsidTr="00E30DB0">
        <w:tc>
          <w:tcPr>
            <w:tcW w:w="3397" w:type="dxa"/>
            <w:vAlign w:val="center"/>
          </w:tcPr>
          <w:p w14:paraId="09E549BF" w14:textId="2EFAB4B4" w:rsidR="0071527C" w:rsidRPr="00D73362" w:rsidRDefault="0071527C" w:rsidP="0071527C">
            <w:pPr>
              <w:pStyle w:val="TableParagraph"/>
              <w:ind w:left="-120" w:right="-102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b/>
                <w:color w:val="000000" w:themeColor="text1"/>
                <w:sz w:val="18"/>
                <w:szCs w:val="18"/>
              </w:rPr>
              <w:t xml:space="preserve"> C1.2.1 Réaliser un shampooing </w:t>
            </w:r>
          </w:p>
          <w:p w14:paraId="0CB6CF59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Choix pertinent et adapté du shampooing</w:t>
            </w:r>
          </w:p>
          <w:p w14:paraId="5C3D4785" w14:textId="774839C1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Dosage(s) adapté(s) selon la notice</w:t>
            </w:r>
          </w:p>
          <w:p w14:paraId="35EDB061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Gestuelle adaptée au produit choisi</w:t>
            </w:r>
          </w:p>
          <w:p w14:paraId="7A9444C3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- Temps de réalisation adapté </w:t>
            </w:r>
          </w:p>
          <w:p w14:paraId="251EF0A4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Rinçage efficace</w:t>
            </w:r>
          </w:p>
          <w:p w14:paraId="3C148CCE" w14:textId="62F325B2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Démêlage effectué</w:t>
            </w:r>
            <w:r w:rsidR="00334BCB"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6F780C"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F780C"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pts)</w:t>
            </w:r>
            <w:r w:rsidR="00334BCB"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97" w:type="dxa"/>
          </w:tcPr>
          <w:p w14:paraId="0F898423" w14:textId="6B492B41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Choix du shampooing non pertinent ou inadapté</w:t>
            </w:r>
          </w:p>
          <w:p w14:paraId="299EE871" w14:textId="710D5B04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Gestuelle inadaptée</w:t>
            </w:r>
          </w:p>
          <w:p w14:paraId="505F5073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Rinçage non efficace</w:t>
            </w:r>
          </w:p>
          <w:p w14:paraId="5700BDD1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107B08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8BC725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6A8574" w14:textId="2B2D18F9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(0,7 point)</w:t>
            </w:r>
          </w:p>
        </w:tc>
        <w:tc>
          <w:tcPr>
            <w:tcW w:w="2998" w:type="dxa"/>
            <w:gridSpan w:val="2"/>
          </w:tcPr>
          <w:p w14:paraId="7358DF10" w14:textId="7530AC8A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Choix du shampooing peu pertinent</w:t>
            </w:r>
          </w:p>
          <w:p w14:paraId="337268A4" w14:textId="67581893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-Gestuelle peu maîtrisée</w:t>
            </w:r>
          </w:p>
          <w:p w14:paraId="472530EC" w14:textId="39B3B5B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Rinçage peu efficace</w:t>
            </w:r>
          </w:p>
          <w:p w14:paraId="15C27486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B73667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9A79FA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8EA0C3" w14:textId="42788E02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(2,8 points)</w:t>
            </w:r>
          </w:p>
        </w:tc>
        <w:tc>
          <w:tcPr>
            <w:tcW w:w="2998" w:type="dxa"/>
          </w:tcPr>
          <w:p w14:paraId="78D2A34D" w14:textId="3E4F000D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Choix du shampooing pertinent et adapté du produit</w:t>
            </w:r>
          </w:p>
          <w:p w14:paraId="43CFAB72" w14:textId="77C1D301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Gestuelle adaptée au produit choisi</w:t>
            </w:r>
          </w:p>
          <w:p w14:paraId="10F1129A" w14:textId="77777777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Rinçage efficace.</w:t>
            </w:r>
          </w:p>
          <w:p w14:paraId="4B66C35E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Les critères sont conformes aux attentes globalement</w:t>
            </w:r>
          </w:p>
          <w:p w14:paraId="3ABA28CA" w14:textId="4521467F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(5,25 points)</w:t>
            </w:r>
          </w:p>
        </w:tc>
        <w:tc>
          <w:tcPr>
            <w:tcW w:w="2998" w:type="dxa"/>
          </w:tcPr>
          <w:p w14:paraId="7E11B890" w14:textId="0B19ABDB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Choix du shampooing pertinent et adapté du produit</w:t>
            </w:r>
          </w:p>
          <w:p w14:paraId="08E276A2" w14:textId="72E29A24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Gestuelle adaptée au produit choisi</w:t>
            </w:r>
          </w:p>
          <w:p w14:paraId="72EDE450" w14:textId="7A405002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Rinçage efficace</w:t>
            </w:r>
          </w:p>
          <w:p w14:paraId="12BB9FF5" w14:textId="3937299D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Tous</w:t>
            </w: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les critères sont parfaitement conformes aux attentes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(7 points)</w:t>
            </w:r>
          </w:p>
        </w:tc>
      </w:tr>
      <w:tr w:rsidR="0071527C" w14:paraId="5D42A869" w14:textId="77777777" w:rsidTr="00E30DB0">
        <w:tc>
          <w:tcPr>
            <w:tcW w:w="3397" w:type="dxa"/>
            <w:vAlign w:val="center"/>
          </w:tcPr>
          <w:p w14:paraId="21F7997C" w14:textId="56D9BAE9" w:rsidR="0071527C" w:rsidRPr="00D73362" w:rsidRDefault="0071527C" w:rsidP="0071527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>- Respect des règles d’hygiène, d’économie, d’ergonomie</w:t>
            </w:r>
          </w:p>
          <w:p w14:paraId="6053F602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- Mise en œuvre d’une démarche respectueuse de l’environnement</w:t>
            </w:r>
          </w:p>
          <w:p w14:paraId="187EF68B" w14:textId="6D12A9F4" w:rsidR="0071527C" w:rsidRPr="00D73362" w:rsidRDefault="006F780C" w:rsidP="005A5729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b/>
                <w:color w:val="000000" w:themeColor="text1"/>
                <w:sz w:val="18"/>
                <w:szCs w:val="18"/>
              </w:rPr>
              <w:t>(3 points)</w:t>
            </w:r>
          </w:p>
        </w:tc>
        <w:tc>
          <w:tcPr>
            <w:tcW w:w="2997" w:type="dxa"/>
          </w:tcPr>
          <w:p w14:paraId="6244099E" w14:textId="34568626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Non-respect des règles d’hygiène, d’ergonomie et pas de mise en œuvre d’une démarche respectueuse de l’environnement.</w:t>
            </w:r>
          </w:p>
          <w:p w14:paraId="59C4F4E2" w14:textId="2A918E1C" w:rsidR="0071527C" w:rsidRPr="00D73362" w:rsidRDefault="0071527C" w:rsidP="0071527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(0,3 point)</w:t>
            </w:r>
          </w:p>
        </w:tc>
        <w:tc>
          <w:tcPr>
            <w:tcW w:w="2998" w:type="dxa"/>
            <w:gridSpan w:val="2"/>
          </w:tcPr>
          <w:p w14:paraId="73F35964" w14:textId="2B699091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Respect partiel des règles d’hygiène, d’ergonomie, et démarche respectueuse de l’environnement peu mise en œuvre.                        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(1,2 point)</w:t>
            </w:r>
          </w:p>
        </w:tc>
        <w:tc>
          <w:tcPr>
            <w:tcW w:w="2998" w:type="dxa"/>
          </w:tcPr>
          <w:p w14:paraId="085954A2" w14:textId="77777777" w:rsidR="00EB1AEC" w:rsidRPr="00D73362" w:rsidRDefault="0071527C" w:rsidP="00EB1AE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Respect global des règles d’hygiène, d’ergonomie, </w:t>
            </w:r>
          </w:p>
          <w:p w14:paraId="59B9429E" w14:textId="4A8C6DB3" w:rsidR="0071527C" w:rsidRPr="00D73362" w:rsidRDefault="0071527C" w:rsidP="00EB1AEC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D73362">
              <w:rPr>
                <w:color w:val="000000" w:themeColor="text1"/>
                <w:sz w:val="18"/>
                <w:szCs w:val="18"/>
              </w:rPr>
              <w:t xml:space="preserve">Mise en œuvre partielle d’une démarche respectueuse de l’environnement.     </w:t>
            </w:r>
            <w:r w:rsidRPr="00D73362">
              <w:rPr>
                <w:b/>
                <w:color w:val="000000" w:themeColor="text1"/>
                <w:sz w:val="18"/>
                <w:szCs w:val="18"/>
              </w:rPr>
              <w:t>(2,25 points)</w:t>
            </w:r>
            <w:r w:rsidRPr="00D73362">
              <w:rPr>
                <w:color w:val="000000" w:themeColor="text1"/>
                <w:sz w:val="18"/>
                <w:szCs w:val="18"/>
              </w:rPr>
              <w:t xml:space="preserve">                 </w:t>
            </w:r>
          </w:p>
        </w:tc>
        <w:tc>
          <w:tcPr>
            <w:tcW w:w="2998" w:type="dxa"/>
          </w:tcPr>
          <w:p w14:paraId="5D9623D6" w14:textId="77777777" w:rsidR="0071527C" w:rsidRPr="00D73362" w:rsidRDefault="0071527C" w:rsidP="007152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>Maîtrise des règles d’hygiène, d’ergonomie, mise en œuvre d’une démarche respectueuse de l’environnement.</w:t>
            </w:r>
          </w:p>
          <w:p w14:paraId="333D99D1" w14:textId="3B616232" w:rsidR="0071527C" w:rsidRPr="00D73362" w:rsidRDefault="0071527C" w:rsidP="0071527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336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D73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(3 points)</w:t>
            </w:r>
          </w:p>
        </w:tc>
      </w:tr>
    </w:tbl>
    <w:p w14:paraId="7761BB89" w14:textId="7B6462F6" w:rsidR="000103EF" w:rsidRDefault="000103E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97"/>
        <w:gridCol w:w="1300"/>
        <w:gridCol w:w="1698"/>
        <w:gridCol w:w="2998"/>
        <w:gridCol w:w="2998"/>
      </w:tblGrid>
      <w:tr w:rsidR="000103EF" w14:paraId="51117E7E" w14:textId="77777777" w:rsidTr="00B443E0">
        <w:tc>
          <w:tcPr>
            <w:tcW w:w="15388" w:type="dxa"/>
            <w:gridSpan w:val="6"/>
            <w:vAlign w:val="center"/>
          </w:tcPr>
          <w:p w14:paraId="4B604DD8" w14:textId="77777777" w:rsidR="00055AC7" w:rsidRPr="00055AC7" w:rsidRDefault="00055AC7" w:rsidP="00055AC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CAP MÉTIERS DE LA COIFFURE </w:t>
            </w:r>
          </w:p>
          <w:p w14:paraId="597E5B3F" w14:textId="77777777" w:rsidR="00055AC7" w:rsidRDefault="00055AC7" w:rsidP="00055AC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EP1 Techniques de coiffure </w:t>
            </w:r>
            <w:r w:rsidRPr="00055AC7">
              <w:rPr>
                <w:rFonts w:ascii="Arial" w:eastAsia="Arial" w:hAnsi="Arial" w:cs="Arial"/>
                <w:b/>
                <w:sz w:val="22"/>
              </w:rPr>
              <w:t>Partie 2 COUPE, COULEUR, FORME « FEMME »</w:t>
            </w:r>
          </w:p>
          <w:p w14:paraId="6E5F1765" w14:textId="3BC01AA7" w:rsidR="000103EF" w:rsidRDefault="00055AC7" w:rsidP="00055AC7">
            <w:pPr>
              <w:jc w:val="center"/>
            </w:pPr>
            <w:r w:rsidRPr="00055AC7">
              <w:rPr>
                <w:rFonts w:ascii="Arial" w:eastAsia="Arial" w:hAnsi="Arial" w:cs="Arial"/>
                <w:b/>
                <w:sz w:val="22"/>
              </w:rPr>
              <w:t>2A Permanente – Enroulage et saturation</w:t>
            </w:r>
            <w:r w:rsidRPr="00055AC7">
              <w:rPr>
                <w:rFonts w:ascii="Arial" w:hAnsi="Arial" w:cs="Arial"/>
                <w:sz w:val="22"/>
              </w:rPr>
              <w:t xml:space="preserve"> </w:t>
            </w: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  AIDE À L’ÉVALUATION CCF</w:t>
            </w:r>
          </w:p>
        </w:tc>
      </w:tr>
      <w:tr w:rsidR="00DE5D5D" w14:paraId="4950AAE3" w14:textId="77777777" w:rsidTr="00B443E0">
        <w:tc>
          <w:tcPr>
            <w:tcW w:w="7694" w:type="dxa"/>
            <w:gridSpan w:val="3"/>
          </w:tcPr>
          <w:p w14:paraId="16B1B513" w14:textId="6CAC5D40" w:rsidR="00DE5D5D" w:rsidRPr="006E67F4" w:rsidRDefault="00DE5D5D" w:rsidP="00DE5D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 = non évalué (0 point)</w:t>
            </w:r>
          </w:p>
        </w:tc>
        <w:tc>
          <w:tcPr>
            <w:tcW w:w="7694" w:type="dxa"/>
            <w:gridSpan w:val="3"/>
          </w:tcPr>
          <w:p w14:paraId="2710C48A" w14:textId="2B825BE2" w:rsidR="00DE5D5D" w:rsidRPr="006E67F4" w:rsidRDefault="00DE5D5D" w:rsidP="00DE5D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Les pénalités sont calculées automatiquement</w:t>
            </w:r>
          </w:p>
        </w:tc>
      </w:tr>
      <w:tr w:rsidR="000103EF" w14:paraId="5D34C962" w14:textId="77777777" w:rsidTr="00E30DB0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594B53BB" w14:textId="44864B1C" w:rsidR="000103EF" w:rsidRPr="005B68F7" w:rsidRDefault="000103EF" w:rsidP="000103EF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 xml:space="preserve">Compétences évaluées </w:t>
            </w:r>
            <w:r w:rsidR="005B68F7"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5B68F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68F7" w:rsidRPr="005B68F7">
              <w:rPr>
                <w:rFonts w:ascii="Arial" w:hAnsi="Arial" w:cs="Arial"/>
                <w:sz w:val="20"/>
                <w:szCs w:val="20"/>
              </w:rPr>
              <w:t>critères d’évaluation</w:t>
            </w:r>
          </w:p>
        </w:tc>
        <w:tc>
          <w:tcPr>
            <w:tcW w:w="11991" w:type="dxa"/>
            <w:gridSpan w:val="5"/>
            <w:shd w:val="clear" w:color="auto" w:fill="D9D9D9" w:themeFill="background1" w:themeFillShade="D9"/>
          </w:tcPr>
          <w:p w14:paraId="40D597FE" w14:textId="64D4A0AB" w:rsidR="000103EF" w:rsidRPr="005B68F7" w:rsidRDefault="000103EF" w:rsidP="000103EF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>Critères de référence</w:t>
            </w:r>
          </w:p>
        </w:tc>
      </w:tr>
      <w:tr w:rsidR="00D57A77" w14:paraId="11D1A0E3" w14:textId="77777777" w:rsidTr="00E30DB0">
        <w:tc>
          <w:tcPr>
            <w:tcW w:w="3397" w:type="dxa"/>
            <w:vMerge/>
            <w:shd w:val="clear" w:color="auto" w:fill="D9D9D9" w:themeFill="background1" w:themeFillShade="D9"/>
          </w:tcPr>
          <w:p w14:paraId="4D1E93D6" w14:textId="77777777" w:rsidR="00D57A77" w:rsidRPr="00E30DB0" w:rsidRDefault="00D57A77" w:rsidP="00D57A77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291A4D6A" w14:textId="4902A2C0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Très insuffisant si :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  <w:vAlign w:val="center"/>
          </w:tcPr>
          <w:p w14:paraId="711898B9" w14:textId="160E00A4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nsuffisant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57A7DA68" w14:textId="274FB3B1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Satisfaisant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5D72A285" w14:textId="0E27921F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Très satisfaisant si : </w:t>
            </w:r>
          </w:p>
        </w:tc>
      </w:tr>
      <w:tr w:rsidR="000103EF" w14:paraId="2F739B87" w14:textId="77777777" w:rsidTr="00E30DB0">
        <w:tc>
          <w:tcPr>
            <w:tcW w:w="3397" w:type="dxa"/>
          </w:tcPr>
          <w:p w14:paraId="1D85B952" w14:textId="77777777" w:rsidR="00827A1E" w:rsidRPr="00827A1E" w:rsidRDefault="00827A1E" w:rsidP="00E30DB0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14:paraId="6CF9ABD9" w14:textId="77777777" w:rsidR="00827A1E" w:rsidRDefault="000103EF" w:rsidP="00E30DB0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E30DB0">
              <w:rPr>
                <w:b/>
                <w:color w:val="000000" w:themeColor="text1"/>
                <w:sz w:val="18"/>
                <w:szCs w:val="18"/>
              </w:rPr>
              <w:t>C1.3.3.2 Réaliser une mise en forme durable par enroulage, en méthode indirecte</w:t>
            </w:r>
            <w:r w:rsidR="00827A1E">
              <w:rPr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53CE1EC8" w14:textId="1AA5FD78" w:rsidR="000103EF" w:rsidRDefault="00827A1E" w:rsidP="00827A1E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(16 points)</w:t>
            </w:r>
          </w:p>
          <w:p w14:paraId="4A7F7EA8" w14:textId="77777777" w:rsidR="00827A1E" w:rsidRPr="00827A1E" w:rsidRDefault="00827A1E" w:rsidP="00E30DB0">
            <w:pPr>
              <w:pStyle w:val="TableParagraph"/>
              <w:rPr>
                <w:b/>
                <w:color w:val="000000" w:themeColor="text1"/>
                <w:sz w:val="12"/>
                <w:szCs w:val="12"/>
              </w:rPr>
            </w:pPr>
          </w:p>
          <w:p w14:paraId="74BD1FCD" w14:textId="77777777" w:rsidR="000103EF" w:rsidRPr="00E30DB0" w:rsidRDefault="000103EF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Sur tête entière (hors frange possible)</w:t>
            </w:r>
          </w:p>
          <w:p w14:paraId="59A5A57B" w14:textId="77777777" w:rsidR="00E30DB0" w:rsidRPr="00E30DB0" w:rsidRDefault="00E30DB0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7317D79" w14:textId="42CA4270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Enroulage maitrisé :</w:t>
            </w:r>
          </w:p>
          <w:p w14:paraId="27EF2491" w14:textId="71D58215" w:rsidR="000103EF" w:rsidRPr="00E30DB0" w:rsidRDefault="000103EF" w:rsidP="000103EF">
            <w:pPr>
              <w:pStyle w:val="TableParagraph"/>
              <w:ind w:left="135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Séparations adaptées au support</w:t>
            </w:r>
          </w:p>
          <w:p w14:paraId="1C5A915D" w14:textId="155ABC23" w:rsidR="000103EF" w:rsidRPr="00E30DB0" w:rsidRDefault="000103EF" w:rsidP="000103EF">
            <w:pPr>
              <w:pStyle w:val="TableParagraph"/>
              <w:ind w:left="135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Élévation et orientation des mèches</w:t>
            </w:r>
          </w:p>
          <w:p w14:paraId="430DDC7F" w14:textId="77777777" w:rsidR="000103EF" w:rsidRPr="00E30DB0" w:rsidRDefault="000103EF" w:rsidP="000103EF">
            <w:pPr>
              <w:pStyle w:val="TableParagraph"/>
              <w:ind w:left="135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Tension des mèches</w:t>
            </w:r>
          </w:p>
          <w:p w14:paraId="59876996" w14:textId="05D0DDB7" w:rsidR="000103EF" w:rsidRPr="00E30DB0" w:rsidRDefault="000103EF" w:rsidP="000103EF">
            <w:pPr>
              <w:pStyle w:val="TableParagraph"/>
              <w:ind w:left="135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Lissage des mèches</w:t>
            </w:r>
          </w:p>
          <w:p w14:paraId="01099E3E" w14:textId="77777777" w:rsidR="000103EF" w:rsidRDefault="000103EF" w:rsidP="00827A1E">
            <w:pPr>
              <w:pStyle w:val="TableParagraph"/>
              <w:ind w:left="135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Respect des pointes</w:t>
            </w:r>
          </w:p>
          <w:p w14:paraId="3215CC67" w14:textId="70762F83" w:rsidR="00827A1E" w:rsidRPr="00827A1E" w:rsidRDefault="00827A1E" w:rsidP="00827A1E">
            <w:pPr>
              <w:pStyle w:val="TableParagraph"/>
              <w:ind w:left="135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997" w:type="dxa"/>
          </w:tcPr>
          <w:p w14:paraId="0427A7F7" w14:textId="77777777" w:rsidR="00827A1E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148D786" w14:textId="5EABE972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Enroulage non maitrisé et non conforme aux attentes de la méthode indirecte</w:t>
            </w:r>
          </w:p>
          <w:p w14:paraId="72810971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B54251E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Séparations non maitrisées </w:t>
            </w:r>
          </w:p>
          <w:p w14:paraId="4620CD7C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377E2DD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Élévation et orientation non maitrisées</w:t>
            </w:r>
          </w:p>
          <w:p w14:paraId="594729CD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Tension et lissage non maitrisées</w:t>
            </w:r>
          </w:p>
          <w:p w14:paraId="1A1B7E82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E615033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Respect des pointes non maitrisées</w:t>
            </w:r>
          </w:p>
          <w:p w14:paraId="094F5E24" w14:textId="0C636EF8" w:rsidR="00827A1E" w:rsidRPr="00024DCA" w:rsidRDefault="00827A1E" w:rsidP="000103EF">
            <w:pPr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 w:rsidRPr="00024D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(1,6 point)</w:t>
            </w:r>
          </w:p>
        </w:tc>
        <w:tc>
          <w:tcPr>
            <w:tcW w:w="2998" w:type="dxa"/>
            <w:gridSpan w:val="2"/>
          </w:tcPr>
          <w:p w14:paraId="28F037FE" w14:textId="77777777" w:rsidR="00827A1E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B930032" w14:textId="00A7302F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Enroulage perfectible et non conforme aux attentes de la méthode indirecte</w:t>
            </w:r>
          </w:p>
          <w:p w14:paraId="217B23A1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C12AA70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Séparations perfectibles </w:t>
            </w:r>
          </w:p>
          <w:p w14:paraId="43214116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DCABDE2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Élévation et orientation perfectibles</w:t>
            </w:r>
          </w:p>
          <w:p w14:paraId="15E37F97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3A27A54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Tension et lissage perfectibles</w:t>
            </w:r>
          </w:p>
          <w:p w14:paraId="1B3BC461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2DEF4C3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Respect des pointes perfectibles</w:t>
            </w:r>
          </w:p>
          <w:p w14:paraId="44DB52EF" w14:textId="6DD1EC7A" w:rsidR="00827A1E" w:rsidRPr="00024DCA" w:rsidRDefault="00827A1E" w:rsidP="00827A1E">
            <w:pPr>
              <w:jc w:val="right"/>
              <w:rPr>
                <w:b/>
                <w:color w:val="000000" w:themeColor="text1"/>
              </w:rPr>
            </w:pPr>
            <w:r w:rsidRPr="00024D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(6,4 points)</w:t>
            </w:r>
          </w:p>
        </w:tc>
        <w:tc>
          <w:tcPr>
            <w:tcW w:w="2998" w:type="dxa"/>
          </w:tcPr>
          <w:p w14:paraId="408F805F" w14:textId="77777777" w:rsidR="000103EF" w:rsidRPr="00E30DB0" w:rsidRDefault="000103EF" w:rsidP="000103EF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3C94DA" w14:textId="77777777" w:rsidR="000103EF" w:rsidRPr="00E30DB0" w:rsidRDefault="000103EF" w:rsidP="000103EF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B274EF5" w14:textId="77777777" w:rsidR="000103EF" w:rsidRPr="00E30DB0" w:rsidRDefault="000103EF" w:rsidP="000103EF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0CC5B9" w14:textId="77777777" w:rsidR="000103EF" w:rsidRPr="00E30DB0" w:rsidRDefault="000103EF" w:rsidP="000103EF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0A374D" w14:textId="77777777" w:rsidR="000103EF" w:rsidRPr="00E30DB0" w:rsidRDefault="000103EF" w:rsidP="000103EF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Enroulage maîtrisé, conforme aux attentes de la méthode indirecte, avec quelques erreurs présentes comme : </w:t>
            </w:r>
          </w:p>
          <w:p w14:paraId="3F49C01D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L’orientation, l’élévation, tension et lissage </w:t>
            </w:r>
          </w:p>
          <w:p w14:paraId="769B67B1" w14:textId="77777777" w:rsidR="00827A1E" w:rsidRPr="00827A1E" w:rsidRDefault="00827A1E" w:rsidP="000103EF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32BD990B" w14:textId="77777777" w:rsidR="00827A1E" w:rsidRPr="00827A1E" w:rsidRDefault="00827A1E" w:rsidP="000103EF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097B23B8" w14:textId="77777777" w:rsidR="00827A1E" w:rsidRPr="00827A1E" w:rsidRDefault="00827A1E" w:rsidP="000103EF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372AD369" w14:textId="77777777" w:rsidR="00827A1E" w:rsidRPr="00827A1E" w:rsidRDefault="00827A1E" w:rsidP="000103EF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D097C15" w14:textId="5A514B83" w:rsidR="00827A1E" w:rsidRPr="00827A1E" w:rsidRDefault="00827A1E" w:rsidP="00827A1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827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(12 points)</w:t>
            </w:r>
          </w:p>
        </w:tc>
        <w:tc>
          <w:tcPr>
            <w:tcW w:w="2998" w:type="dxa"/>
          </w:tcPr>
          <w:p w14:paraId="230C0433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F09D3F3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714C653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3094F12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72B351D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3A57D68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Sur tête entière, enroulage maîtrisé, conforme aux a</w:t>
            </w:r>
            <w:r w:rsidR="00827A1E">
              <w:rPr>
                <w:rFonts w:ascii="Arial" w:hAnsi="Arial" w:cs="Arial"/>
                <w:color w:val="000000" w:themeColor="text1"/>
                <w:sz w:val="18"/>
                <w:szCs w:val="18"/>
              </w:rPr>
              <w:t>ttentes de la méthode indirecte.</w:t>
            </w:r>
          </w:p>
          <w:p w14:paraId="261ABB8E" w14:textId="77777777" w:rsidR="00827A1E" w:rsidRDefault="00827A1E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520599" w14:textId="77777777" w:rsidR="00827A1E" w:rsidRDefault="00827A1E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FA8BCB" w14:textId="77777777" w:rsidR="00827A1E" w:rsidRDefault="00827A1E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71BB80" w14:textId="77777777" w:rsidR="00827A1E" w:rsidRDefault="00827A1E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933549" w14:textId="77777777" w:rsidR="00334BCB" w:rsidRDefault="00334BCB" w:rsidP="00827A1E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FEA02A0" w14:textId="19D44CCE" w:rsidR="00827A1E" w:rsidRPr="00827A1E" w:rsidRDefault="00827A1E" w:rsidP="00827A1E">
            <w:pPr>
              <w:jc w:val="right"/>
              <w:rPr>
                <w:b/>
                <w:color w:val="000000" w:themeColor="text1"/>
              </w:rPr>
            </w:pPr>
            <w:r w:rsidRPr="00827A1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(16 points)</w:t>
            </w:r>
          </w:p>
        </w:tc>
      </w:tr>
      <w:tr w:rsidR="000103EF" w14:paraId="6BAD5F8C" w14:textId="77777777" w:rsidTr="00E30DB0">
        <w:tc>
          <w:tcPr>
            <w:tcW w:w="3397" w:type="dxa"/>
          </w:tcPr>
          <w:p w14:paraId="00EDFAFD" w14:textId="57A7CC9D" w:rsidR="00827A1E" w:rsidRPr="00355DE8" w:rsidRDefault="00355DE8" w:rsidP="00355DE8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(12 points)</w:t>
            </w:r>
          </w:p>
          <w:p w14:paraId="2F444204" w14:textId="16CAE633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- Choix des matériels adaptés au montage retenu (dont diamètre </w:t>
            </w:r>
            <w:r w:rsidRPr="00E30DB0">
              <w:rPr>
                <w:b/>
                <w:color w:val="000000" w:themeColor="text1"/>
                <w:sz w:val="18"/>
                <w:szCs w:val="18"/>
                <w:u w:val="single"/>
              </w:rPr>
              <w:t>&lt;</w:t>
            </w:r>
            <w:r w:rsidRPr="00E30DB0">
              <w:rPr>
                <w:color w:val="000000" w:themeColor="text1"/>
                <w:sz w:val="18"/>
                <w:szCs w:val="18"/>
              </w:rPr>
              <w:t>16mm)</w:t>
            </w:r>
          </w:p>
          <w:p w14:paraId="68A554B7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Dextérité de la gestuelle (geste précis et synchronisé)</w:t>
            </w:r>
          </w:p>
          <w:p w14:paraId="29AFD257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Application du produit précise (saturation)</w:t>
            </w:r>
          </w:p>
          <w:p w14:paraId="59250F9F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Netteté et régularité de l’enroulement</w:t>
            </w:r>
          </w:p>
          <w:p w14:paraId="1BB6D986" w14:textId="77777777" w:rsidR="000103EF" w:rsidRDefault="000103EF" w:rsidP="00EE64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Montage retenu maitrisé</w:t>
            </w:r>
            <w:r w:rsidR="00EE648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E6485">
              <w:rPr>
                <w:rFonts w:ascii="Arial" w:hAnsi="Arial" w:cs="Arial"/>
                <w:color w:val="000000" w:themeColor="text1"/>
                <w:sz w:val="18"/>
                <w:szCs w:val="18"/>
              </w:rPr>
              <w:t>dans le temps imparti</w:t>
            </w:r>
          </w:p>
          <w:p w14:paraId="74EF4E4E" w14:textId="77777777" w:rsidR="00EE6380" w:rsidRDefault="00EE6380" w:rsidP="00EE64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225700" w14:textId="5852AC96" w:rsidR="00EE6380" w:rsidRPr="001C694C" w:rsidRDefault="00EE6380" w:rsidP="00EE6380">
            <w:pPr>
              <w:rPr>
                <w:i/>
                <w:color w:val="000000" w:themeColor="text1"/>
                <w:sz w:val="18"/>
                <w:szCs w:val="18"/>
              </w:rPr>
            </w:pPr>
            <w:r w:rsidRPr="001C694C">
              <w:rPr>
                <w:rFonts w:ascii="Arial" w:hAnsi="Arial" w:cs="Arial"/>
                <w:i/>
                <w:sz w:val="18"/>
                <w:szCs w:val="18"/>
              </w:rPr>
              <w:t>Si enroulage non terminé, la note de cette partie, sur 12 points, est divisée par 2.</w:t>
            </w:r>
          </w:p>
        </w:tc>
        <w:tc>
          <w:tcPr>
            <w:tcW w:w="2997" w:type="dxa"/>
          </w:tcPr>
          <w:p w14:paraId="1EB47434" w14:textId="77777777" w:rsidR="00827A1E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727C4E5" w14:textId="7FF615EF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 xml:space="preserve">- Choix des matériels inappropriés au montage </w:t>
            </w:r>
          </w:p>
          <w:p w14:paraId="4BB97E33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62B51DB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Aucune maitrise de la technique, manque de précision dans l’application du produit</w:t>
            </w:r>
          </w:p>
          <w:p w14:paraId="66F0048A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ADC167F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Saturation non réalisée</w:t>
            </w:r>
          </w:p>
          <w:p w14:paraId="2058F5FF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5E61F8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37C201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62D4F6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D703D05" w14:textId="6FB35CB8" w:rsidR="00355DE8" w:rsidRPr="00355DE8" w:rsidRDefault="00355DE8" w:rsidP="00355DE8">
            <w:pPr>
              <w:jc w:val="right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(1,2 point)</w:t>
            </w:r>
          </w:p>
        </w:tc>
        <w:tc>
          <w:tcPr>
            <w:tcW w:w="2998" w:type="dxa"/>
            <w:gridSpan w:val="2"/>
          </w:tcPr>
          <w:p w14:paraId="22880AB9" w14:textId="77777777" w:rsidR="00827A1E" w:rsidRDefault="00827A1E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759165EE" w14:textId="050EC429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- Choix des matériels perfectibles au montage </w:t>
            </w:r>
          </w:p>
          <w:p w14:paraId="66005FDB" w14:textId="77777777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376A5343" w14:textId="77777777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Manque de précision et de synchronisation dans le geste</w:t>
            </w:r>
          </w:p>
          <w:p w14:paraId="0509111A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et dans l’application précise du produit</w:t>
            </w:r>
          </w:p>
          <w:p w14:paraId="47E1CB2A" w14:textId="77777777" w:rsidR="000103EF" w:rsidRPr="00E30DB0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40082F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Saturation réalisée brièvement</w:t>
            </w:r>
          </w:p>
          <w:p w14:paraId="78CDBF11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64A86D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C43FBA" w14:textId="77777777" w:rsid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E1AE20" w14:textId="73DF8E97" w:rsidR="00355DE8" w:rsidRPr="00E30DB0" w:rsidRDefault="00355DE8" w:rsidP="00355DE8">
            <w:pPr>
              <w:jc w:val="right"/>
              <w:rPr>
                <w:color w:val="000000" w:themeColor="text1"/>
              </w:rPr>
            </w:pPr>
            <w:r w:rsidRPr="00355DE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(4,8 point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98" w:type="dxa"/>
          </w:tcPr>
          <w:p w14:paraId="1BDE1700" w14:textId="77777777" w:rsidR="00827A1E" w:rsidRPr="00355DE8" w:rsidRDefault="00827A1E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638D2384" w14:textId="7C0D0DF9" w:rsidR="000103EF" w:rsidRPr="00355DE8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355D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Choix des matériels adaptés</w:t>
            </w:r>
          </w:p>
          <w:p w14:paraId="38986767" w14:textId="77777777" w:rsidR="000103EF" w:rsidRPr="00355DE8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49C3BC33" w14:textId="77777777" w:rsidR="000103EF" w:rsidRPr="00355DE8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355D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Gestes précis et synchronisés</w:t>
            </w:r>
          </w:p>
          <w:p w14:paraId="7517CBF0" w14:textId="77777777" w:rsidR="000103EF" w:rsidRPr="00355DE8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2CF7A71B" w14:textId="77777777" w:rsidR="000103EF" w:rsidRPr="00355DE8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355D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Quelques erreurs observées sur les autres critères</w:t>
            </w:r>
          </w:p>
          <w:p w14:paraId="33D28675" w14:textId="77777777" w:rsidR="000103EF" w:rsidRPr="00355DE8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2BB8E065" w14:textId="77777777" w:rsidR="000103EF" w:rsidRPr="00355DE8" w:rsidRDefault="000103EF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55DE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- Saturation précise </w:t>
            </w:r>
          </w:p>
          <w:p w14:paraId="7B51E7AE" w14:textId="77777777" w:rsidR="00355DE8" w:rsidRP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F1ECBCA" w14:textId="77777777" w:rsidR="00355DE8" w:rsidRP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A3D1003" w14:textId="77777777" w:rsidR="00355DE8" w:rsidRP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0F8CD5F" w14:textId="77777777" w:rsidR="00355DE8" w:rsidRP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DE1E7A3" w14:textId="429BC146" w:rsidR="00355DE8" w:rsidRPr="00355DE8" w:rsidRDefault="00355DE8" w:rsidP="00355DE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55DE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(9 points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98" w:type="dxa"/>
          </w:tcPr>
          <w:p w14:paraId="4DC62DEF" w14:textId="77777777" w:rsidR="00827A1E" w:rsidRDefault="00827A1E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0F646C15" w14:textId="4C0A9A16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Choix des matériels adaptés.</w:t>
            </w:r>
          </w:p>
          <w:p w14:paraId="1A932345" w14:textId="77777777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19BCC60A" w14:textId="77777777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Gestes précis et synchronisés.</w:t>
            </w:r>
          </w:p>
          <w:p w14:paraId="7A063B68" w14:textId="77777777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  <w:p w14:paraId="5C21F373" w14:textId="77777777" w:rsidR="000103EF" w:rsidRPr="00E30DB0" w:rsidRDefault="000103EF" w:rsidP="000103EF">
            <w:pPr>
              <w:pStyle w:val="Default"/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  <w:lang w:eastAsia="en-US"/>
              </w:rPr>
              <w:t>- Application précise du produit.</w:t>
            </w:r>
          </w:p>
          <w:p w14:paraId="1D85678F" w14:textId="77777777" w:rsidR="000103EF" w:rsidRPr="00E30DB0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Et t</w:t>
            </w: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ous les critères sont conformes aux attentes</w:t>
            </w:r>
          </w:p>
          <w:p w14:paraId="21E29831" w14:textId="77777777" w:rsidR="000103EF" w:rsidRPr="00E30DB0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0809A3" w14:textId="77777777" w:rsidR="000103EF" w:rsidRDefault="000103EF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 Saturation précise</w:t>
            </w:r>
          </w:p>
          <w:p w14:paraId="5B2D0942" w14:textId="77777777" w:rsid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4CC1B29" w14:textId="1FF641C7" w:rsid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5463C05" w14:textId="77777777" w:rsidR="00355DE8" w:rsidRDefault="00355DE8" w:rsidP="000103EF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E8050ED" w14:textId="7ED57319" w:rsidR="00355DE8" w:rsidRPr="00355DE8" w:rsidRDefault="00355DE8" w:rsidP="00355DE8">
            <w:pPr>
              <w:jc w:val="right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(12 points)</w:t>
            </w:r>
          </w:p>
        </w:tc>
      </w:tr>
      <w:tr w:rsidR="000103EF" w14:paraId="260A0FDC" w14:textId="77777777" w:rsidTr="00E30DB0">
        <w:tc>
          <w:tcPr>
            <w:tcW w:w="3397" w:type="dxa"/>
          </w:tcPr>
          <w:p w14:paraId="255DDCA3" w14:textId="7C1BCE42" w:rsidR="00827A1E" w:rsidRPr="00355DE8" w:rsidRDefault="00355DE8" w:rsidP="00355DE8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(2 points)</w:t>
            </w:r>
          </w:p>
          <w:p w14:paraId="39E3384A" w14:textId="5BC4BB9A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Aptitude à organiser le poste de travail</w:t>
            </w:r>
          </w:p>
          <w:p w14:paraId="75377AB0" w14:textId="5CF35190" w:rsidR="000103EF" w:rsidRPr="00E30DB0" w:rsidRDefault="000103EF" w:rsidP="000103EF">
            <w:pPr>
              <w:rPr>
                <w:color w:val="000000" w:themeColor="text1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des règles d’hygiène, d’ergonomie, de sécurité, du confort du modèle.</w:t>
            </w:r>
          </w:p>
        </w:tc>
        <w:tc>
          <w:tcPr>
            <w:tcW w:w="2997" w:type="dxa"/>
          </w:tcPr>
          <w:p w14:paraId="6704DD41" w14:textId="77777777" w:rsidR="00827A1E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D8CE39D" w14:textId="0A1F1F6A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Poste de travail souillé et désordonné</w:t>
            </w:r>
          </w:p>
          <w:p w14:paraId="21050A3A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AFB2015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insuffisant des règles citées</w:t>
            </w:r>
          </w:p>
          <w:p w14:paraId="6C6AA374" w14:textId="169BE69B" w:rsidR="00355DE8" w:rsidRPr="00355DE8" w:rsidRDefault="00355DE8" w:rsidP="00355DE8">
            <w:pPr>
              <w:jc w:val="right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(0,2 point)</w:t>
            </w:r>
          </w:p>
        </w:tc>
        <w:tc>
          <w:tcPr>
            <w:tcW w:w="2998" w:type="dxa"/>
            <w:gridSpan w:val="2"/>
          </w:tcPr>
          <w:p w14:paraId="73D3DA58" w14:textId="77777777" w:rsidR="00827A1E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EFB4225" w14:textId="5A0E5B5D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Organisation du poste de travail à optimiser</w:t>
            </w:r>
          </w:p>
          <w:p w14:paraId="48256520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19DF9AF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Quelques règles citées non respectées</w:t>
            </w:r>
          </w:p>
          <w:p w14:paraId="520D7A2C" w14:textId="3C1066BB" w:rsidR="00024DCA" w:rsidRPr="00992267" w:rsidRDefault="00355DE8" w:rsidP="00992267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55DE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(0,8 point)</w:t>
            </w:r>
          </w:p>
        </w:tc>
        <w:tc>
          <w:tcPr>
            <w:tcW w:w="2998" w:type="dxa"/>
          </w:tcPr>
          <w:p w14:paraId="5035A173" w14:textId="77777777" w:rsidR="00827A1E" w:rsidRPr="00355DE8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AB0C7E1" w14:textId="1434FF5F" w:rsidR="000103EF" w:rsidRPr="00355DE8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355DE8">
              <w:rPr>
                <w:color w:val="000000" w:themeColor="text1"/>
                <w:sz w:val="18"/>
                <w:szCs w:val="18"/>
              </w:rPr>
              <w:t>-Organisation du poste de travail correcte</w:t>
            </w:r>
          </w:p>
          <w:p w14:paraId="5AF0C7D2" w14:textId="77777777" w:rsidR="000103EF" w:rsidRPr="00355DE8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A47BB33" w14:textId="77777777" w:rsidR="000103EF" w:rsidRPr="00355DE8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5DE8">
              <w:rPr>
                <w:rFonts w:ascii="Arial" w:hAnsi="Arial" w:cs="Arial"/>
                <w:color w:val="000000" w:themeColor="text1"/>
                <w:sz w:val="18"/>
                <w:szCs w:val="18"/>
              </w:rPr>
              <w:t>-Respect global des règles citées</w:t>
            </w:r>
          </w:p>
          <w:p w14:paraId="4A11E927" w14:textId="77777777" w:rsidR="00355DE8" w:rsidRPr="00355DE8" w:rsidRDefault="00355DE8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14CC83" w14:textId="59BCBDFE" w:rsidR="00355DE8" w:rsidRPr="00355DE8" w:rsidRDefault="00355DE8" w:rsidP="00355DE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(1,5 point)</w:t>
            </w:r>
          </w:p>
        </w:tc>
        <w:tc>
          <w:tcPr>
            <w:tcW w:w="2998" w:type="dxa"/>
          </w:tcPr>
          <w:p w14:paraId="7948E38F" w14:textId="77777777" w:rsidR="00827A1E" w:rsidRDefault="00827A1E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4066D5D" w14:textId="3308F26C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E30DB0">
              <w:rPr>
                <w:color w:val="000000" w:themeColor="text1"/>
                <w:sz w:val="18"/>
                <w:szCs w:val="18"/>
              </w:rPr>
              <w:t>- Poste de travail propre et ordonné</w:t>
            </w:r>
          </w:p>
          <w:p w14:paraId="759E6252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82EE650" w14:textId="77777777" w:rsidR="000103EF" w:rsidRPr="00E30DB0" w:rsidRDefault="000103EF" w:rsidP="000103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0DB0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de toutes les règles observées et citées</w:t>
            </w:r>
          </w:p>
          <w:p w14:paraId="3AF6B853" w14:textId="6FB2909F" w:rsidR="000103EF" w:rsidRPr="00355DE8" w:rsidRDefault="00355DE8" w:rsidP="00355DE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(2 points) </w:t>
            </w:r>
          </w:p>
        </w:tc>
      </w:tr>
    </w:tbl>
    <w:p w14:paraId="7849F95B" w14:textId="6AEE8B49" w:rsidR="00E30DB0" w:rsidRDefault="00E30DB0"/>
    <w:p w14:paraId="1FD97185" w14:textId="77777777" w:rsidR="00334BCB" w:rsidRDefault="00334BCB"/>
    <w:p w14:paraId="2C46C77A" w14:textId="77777777" w:rsidR="00334BCB" w:rsidRDefault="00334B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97"/>
        <w:gridCol w:w="1300"/>
        <w:gridCol w:w="1698"/>
        <w:gridCol w:w="2998"/>
        <w:gridCol w:w="2998"/>
      </w:tblGrid>
      <w:tr w:rsidR="000103EF" w14:paraId="69A3B782" w14:textId="77777777" w:rsidTr="00B443E0">
        <w:tc>
          <w:tcPr>
            <w:tcW w:w="15388" w:type="dxa"/>
            <w:gridSpan w:val="6"/>
            <w:vAlign w:val="center"/>
          </w:tcPr>
          <w:p w14:paraId="64E56A7E" w14:textId="77777777" w:rsidR="00055AC7" w:rsidRPr="00055AC7" w:rsidRDefault="00055AC7" w:rsidP="00055AC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CAP MÉTIERS DE LA COIFFURE </w:t>
            </w:r>
          </w:p>
          <w:p w14:paraId="1E92D0E6" w14:textId="77777777" w:rsidR="00055AC7" w:rsidRDefault="00055AC7" w:rsidP="00055AC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EP1 Techniques de coiffure </w:t>
            </w:r>
            <w:r w:rsidRPr="00055AC7">
              <w:rPr>
                <w:rFonts w:ascii="Arial" w:eastAsia="Arial" w:hAnsi="Arial" w:cs="Arial"/>
                <w:b/>
                <w:sz w:val="22"/>
              </w:rPr>
              <w:t xml:space="preserve">Partie 2 COUPE, COULEUR, FORME « FEMME » </w:t>
            </w:r>
          </w:p>
          <w:p w14:paraId="0C490DD1" w14:textId="20519906" w:rsidR="00055AC7" w:rsidRPr="00912943" w:rsidRDefault="00055AC7" w:rsidP="00055AC7">
            <w:pPr>
              <w:jc w:val="center"/>
              <w:rPr>
                <w:sz w:val="22"/>
                <w:szCs w:val="22"/>
              </w:rPr>
            </w:pPr>
            <w:r w:rsidRPr="00055AC7">
              <w:rPr>
                <w:rFonts w:ascii="Arial" w:eastAsia="Arial" w:hAnsi="Arial" w:cs="Arial"/>
                <w:b/>
                <w:sz w:val="22"/>
              </w:rPr>
              <w:t>2B Coupe</w:t>
            </w:r>
            <w:r w:rsidRPr="00055AC7">
              <w:rPr>
                <w:rFonts w:ascii="Arial" w:hAnsi="Arial" w:cs="Arial"/>
                <w:sz w:val="22"/>
              </w:rPr>
              <w:t xml:space="preserve"> </w:t>
            </w: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  AIDE À L’ÉVALUATION CCF</w:t>
            </w:r>
          </w:p>
        </w:tc>
      </w:tr>
      <w:tr w:rsidR="00DE5D5D" w14:paraId="25C04441" w14:textId="77777777" w:rsidTr="00B443E0">
        <w:tc>
          <w:tcPr>
            <w:tcW w:w="7694" w:type="dxa"/>
            <w:gridSpan w:val="3"/>
          </w:tcPr>
          <w:p w14:paraId="00F1F5F1" w14:textId="3C610BFD" w:rsidR="00DE5D5D" w:rsidRPr="006E67F4" w:rsidRDefault="00DE5D5D" w:rsidP="00DE5D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NE = non évalué (0 point)</w:t>
            </w:r>
          </w:p>
        </w:tc>
        <w:tc>
          <w:tcPr>
            <w:tcW w:w="7694" w:type="dxa"/>
            <w:gridSpan w:val="3"/>
          </w:tcPr>
          <w:p w14:paraId="3FC5E3C8" w14:textId="7215B57C" w:rsidR="00DE5D5D" w:rsidRPr="006E67F4" w:rsidRDefault="00DE5D5D" w:rsidP="00DE5D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Les pénalités sont calculées automatiquement</w:t>
            </w:r>
          </w:p>
        </w:tc>
      </w:tr>
      <w:tr w:rsidR="000103EF" w14:paraId="7608D2F7" w14:textId="77777777" w:rsidTr="00E30DB0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669898F5" w14:textId="22AB99C7" w:rsidR="000103EF" w:rsidRPr="005B68F7" w:rsidRDefault="000103EF" w:rsidP="00B443E0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 xml:space="preserve">Compétences évaluées </w:t>
            </w:r>
            <w:r w:rsidR="005B68F7" w:rsidRPr="005B68F7">
              <w:rPr>
                <w:rFonts w:ascii="Arial" w:hAnsi="Arial" w:cs="Arial"/>
                <w:b/>
                <w:sz w:val="20"/>
                <w:szCs w:val="20"/>
              </w:rPr>
              <w:t xml:space="preserve">et </w:t>
            </w:r>
            <w:r w:rsidR="005B68F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B68F7" w:rsidRPr="005B68F7">
              <w:rPr>
                <w:rFonts w:ascii="Arial" w:hAnsi="Arial" w:cs="Arial"/>
                <w:sz w:val="20"/>
                <w:szCs w:val="20"/>
              </w:rPr>
              <w:t>critères d’évaluation</w:t>
            </w:r>
          </w:p>
        </w:tc>
        <w:tc>
          <w:tcPr>
            <w:tcW w:w="11991" w:type="dxa"/>
            <w:gridSpan w:val="5"/>
            <w:shd w:val="clear" w:color="auto" w:fill="D9D9D9" w:themeFill="background1" w:themeFillShade="D9"/>
          </w:tcPr>
          <w:p w14:paraId="0730CBD8" w14:textId="77777777" w:rsidR="000103EF" w:rsidRPr="005B68F7" w:rsidRDefault="000103EF" w:rsidP="00B443E0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>Critères de référence</w:t>
            </w:r>
          </w:p>
        </w:tc>
      </w:tr>
      <w:tr w:rsidR="00D57A77" w14:paraId="44020B5D" w14:textId="77777777" w:rsidTr="00E30DB0">
        <w:tc>
          <w:tcPr>
            <w:tcW w:w="3397" w:type="dxa"/>
            <w:vMerge/>
            <w:shd w:val="clear" w:color="auto" w:fill="D9D9D9" w:themeFill="background1" w:themeFillShade="D9"/>
          </w:tcPr>
          <w:p w14:paraId="4B924218" w14:textId="77777777" w:rsidR="00D57A77" w:rsidRPr="00E30DB0" w:rsidRDefault="00D57A77" w:rsidP="00D57A77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44FE7001" w14:textId="77777777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Très insuffisant si :</w:t>
            </w:r>
          </w:p>
        </w:tc>
        <w:tc>
          <w:tcPr>
            <w:tcW w:w="2998" w:type="dxa"/>
            <w:gridSpan w:val="2"/>
            <w:shd w:val="clear" w:color="auto" w:fill="D9D9D9" w:themeFill="background1" w:themeFillShade="D9"/>
            <w:vAlign w:val="center"/>
          </w:tcPr>
          <w:p w14:paraId="701BB5AB" w14:textId="321BEA10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nsuffisant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7215631E" w14:textId="3CBF14F4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Satisfaisant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39887BCC" w14:textId="7FB0CC56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Très satisfaisant si : </w:t>
            </w:r>
          </w:p>
        </w:tc>
      </w:tr>
      <w:tr w:rsidR="000103EF" w14:paraId="4A7F6A98" w14:textId="77777777" w:rsidTr="00E30DB0">
        <w:tc>
          <w:tcPr>
            <w:tcW w:w="3397" w:type="dxa"/>
          </w:tcPr>
          <w:p w14:paraId="5EED11A5" w14:textId="77777777" w:rsidR="00294705" w:rsidRDefault="00294705" w:rsidP="000103EF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793995F6" w14:textId="4507FFCC" w:rsidR="000103EF" w:rsidRPr="00E30DB0" w:rsidRDefault="000103EF" w:rsidP="000103EF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 xml:space="preserve">C1.3.1.1 Réaliser une coupe femme </w:t>
            </w:r>
          </w:p>
          <w:p w14:paraId="44678EA4" w14:textId="77777777" w:rsidR="004960A0" w:rsidRDefault="000103EF" w:rsidP="000103EF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>Couper, dégrader, effiler, réaliser des finitions</w:t>
            </w:r>
            <w:r w:rsidR="00294705"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14:paraId="313B016B" w14:textId="4EFC697C" w:rsidR="000103EF" w:rsidRPr="00E30DB0" w:rsidRDefault="00294705" w:rsidP="004960A0">
            <w:pPr>
              <w:pStyle w:val="TableParagraph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(24 points)</w:t>
            </w:r>
          </w:p>
          <w:p w14:paraId="3FB233DF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(Le choix des techniques est libre, elles ne sont donc pas toutes attendues.)</w:t>
            </w:r>
          </w:p>
          <w:p w14:paraId="327CCF39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 Choix adapté des outils</w:t>
            </w:r>
          </w:p>
          <w:p w14:paraId="7926960B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 Utilisation maitrisée des outils de coupe choisis</w:t>
            </w:r>
          </w:p>
          <w:p w14:paraId="58572A1E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 Orientation et épaisseur des mèches</w:t>
            </w:r>
          </w:p>
          <w:p w14:paraId="22F7A022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 Qualité du geste (précision, aisance, rythme…)</w:t>
            </w:r>
          </w:p>
          <w:p w14:paraId="10C70D06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Progression logique de la coupe pour la(les) technique(s) de coupe choisie(s) </w:t>
            </w:r>
          </w:p>
          <w:p w14:paraId="1CA7902D" w14:textId="6E8CBA0F" w:rsidR="000103EF" w:rsidRPr="00E30DB0" w:rsidRDefault="000103EF" w:rsidP="000103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30DB0" w:rsidRPr="00E30DB0">
              <w:rPr>
                <w:rFonts w:ascii="Arial" w:hAnsi="Arial" w:cs="Arial"/>
                <w:color w:val="000000" w:themeColor="text1"/>
                <w:sz w:val="20"/>
                <w:szCs w:val="20"/>
              </w:rPr>
              <w:t>Autocontrôle</w:t>
            </w:r>
            <w:r w:rsidRPr="00E30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coupe</w:t>
            </w:r>
          </w:p>
        </w:tc>
        <w:tc>
          <w:tcPr>
            <w:tcW w:w="2997" w:type="dxa"/>
          </w:tcPr>
          <w:p w14:paraId="17184092" w14:textId="2E89EB6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Tenue et manipulation des </w:t>
            </w:r>
            <w:r w:rsidRPr="00E30DB0">
              <w:rPr>
                <w:b/>
                <w:color w:val="000000" w:themeColor="text1"/>
                <w:sz w:val="20"/>
                <w:szCs w:val="20"/>
              </w:rPr>
              <w:t>outils non maitrisés</w:t>
            </w:r>
            <w:r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871D33E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1C1BFD2" w14:textId="1884F8A8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>- Aucune organisation</w:t>
            </w:r>
          </w:p>
          <w:p w14:paraId="60E8D45F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F282EBB" w14:textId="58BD3F3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Les techniques de coupe choisies ne sont pas maitrisées. </w:t>
            </w:r>
          </w:p>
          <w:p w14:paraId="23959D31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3DBC31CC" w14:textId="1D4E58BD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 Mauvaise orientation et épaisseurs de mèches</w:t>
            </w:r>
          </w:p>
          <w:p w14:paraId="61AEFC09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7CF4682" w14:textId="322E3F78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La </w:t>
            </w:r>
            <w:r w:rsidRPr="00E30DB0">
              <w:rPr>
                <w:b/>
                <w:color w:val="000000" w:themeColor="text1"/>
                <w:sz w:val="20"/>
                <w:szCs w:val="20"/>
              </w:rPr>
              <w:t>progression</w:t>
            </w:r>
            <w:r w:rsidRPr="00E30DB0">
              <w:rPr>
                <w:color w:val="000000" w:themeColor="text1"/>
                <w:sz w:val="20"/>
                <w:szCs w:val="20"/>
              </w:rPr>
              <w:t xml:space="preserve"> de la coupe est non maitrisée</w:t>
            </w:r>
          </w:p>
          <w:p w14:paraId="157663DA" w14:textId="77777777" w:rsidR="000103EF" w:rsidRPr="00E30DB0" w:rsidRDefault="000103EF" w:rsidP="000103EF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</w:p>
          <w:p w14:paraId="65D0DC8A" w14:textId="793536FD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>- Aucun autocontrôle</w:t>
            </w:r>
            <w:r w:rsidRPr="00E30DB0">
              <w:rPr>
                <w:color w:val="000000" w:themeColor="text1"/>
                <w:sz w:val="20"/>
                <w:szCs w:val="20"/>
              </w:rPr>
              <w:t xml:space="preserve"> de la coupe</w:t>
            </w:r>
          </w:p>
          <w:p w14:paraId="18A988F4" w14:textId="24F79475" w:rsidR="000103EF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9072272" w14:textId="55278822" w:rsidR="00024DCA" w:rsidRDefault="00024DCA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89E735D" w14:textId="77777777" w:rsidR="00024DCA" w:rsidRPr="00E30DB0" w:rsidRDefault="00024DCA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852F9EB" w14:textId="6DA39CF4" w:rsidR="000103EF" w:rsidRPr="00024DCA" w:rsidRDefault="000103EF" w:rsidP="00024DCA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CA9466" w14:textId="39A87EE4" w:rsidR="004960A0" w:rsidRPr="00024DCA" w:rsidRDefault="00024DCA" w:rsidP="00024DC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(2,4 points)</w:t>
            </w:r>
          </w:p>
        </w:tc>
        <w:tc>
          <w:tcPr>
            <w:tcW w:w="2998" w:type="dxa"/>
            <w:gridSpan w:val="2"/>
          </w:tcPr>
          <w:p w14:paraId="11C9C03E" w14:textId="29635824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Choix des outils </w:t>
            </w:r>
            <w:r w:rsidRPr="00E30DB0">
              <w:rPr>
                <w:b/>
                <w:color w:val="000000" w:themeColor="text1"/>
                <w:sz w:val="20"/>
                <w:szCs w:val="20"/>
              </w:rPr>
              <w:t>inadaptés</w:t>
            </w:r>
            <w:r w:rsidRPr="00E30DB0">
              <w:rPr>
                <w:color w:val="000000" w:themeColor="text1"/>
                <w:sz w:val="20"/>
                <w:szCs w:val="20"/>
              </w:rPr>
              <w:t xml:space="preserve"> au résultat attendu</w:t>
            </w:r>
          </w:p>
          <w:p w14:paraId="03E0BB4E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5F7E5C53" w14:textId="61B7AD08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>- Gestes saccadés</w:t>
            </w:r>
            <w:r w:rsidRPr="00E30DB0">
              <w:rPr>
                <w:color w:val="000000" w:themeColor="text1"/>
                <w:sz w:val="20"/>
                <w:szCs w:val="20"/>
              </w:rPr>
              <w:t xml:space="preserve">, hésitants </w:t>
            </w:r>
          </w:p>
          <w:p w14:paraId="0DA8D6D0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145AA4E" w14:textId="6E95E98D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 L’organisation n’est pas maîtrisée</w:t>
            </w:r>
          </w:p>
          <w:p w14:paraId="08A3236B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592725F" w14:textId="3BD06BF6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Les techniques de coupe choisies sont insuffisamment maitrisées </w:t>
            </w:r>
          </w:p>
          <w:p w14:paraId="0E3A90B0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77CD723F" w14:textId="498AB3B9" w:rsidR="000103EF" w:rsidRPr="00E30DB0" w:rsidRDefault="00E30DB0" w:rsidP="00E30DB0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La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progression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de la coupe est illogique</w:t>
            </w:r>
          </w:p>
          <w:p w14:paraId="1FA4D193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1108C374" w14:textId="2F07B767" w:rsidR="000103EF" w:rsidRPr="00E30DB0" w:rsidRDefault="00E30DB0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4960A0">
              <w:rPr>
                <w:b/>
                <w:color w:val="000000" w:themeColor="text1"/>
                <w:sz w:val="20"/>
                <w:szCs w:val="20"/>
              </w:rPr>
              <w:t>Autocontrôle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de la coupe mais sans effet malgré les irrégularités </w:t>
            </w:r>
          </w:p>
          <w:p w14:paraId="183F04D2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26A9320C" w14:textId="77777777" w:rsidR="000103EF" w:rsidRDefault="000103EF" w:rsidP="000103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7301B8" w14:textId="77777777" w:rsidR="004960A0" w:rsidRDefault="004960A0" w:rsidP="000103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E427D8" w14:textId="6C756C53" w:rsidR="00024DCA" w:rsidRPr="00024DCA" w:rsidRDefault="00024DCA" w:rsidP="00024DC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(9,6 points)</w:t>
            </w:r>
          </w:p>
        </w:tc>
        <w:tc>
          <w:tcPr>
            <w:tcW w:w="2998" w:type="dxa"/>
          </w:tcPr>
          <w:p w14:paraId="16A6959E" w14:textId="5000C247" w:rsidR="000103EF" w:rsidRPr="00E30DB0" w:rsidRDefault="00E30DB0" w:rsidP="000103EF">
            <w:pPr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0DB0">
              <w:rPr>
                <w:rFonts w:ascii="Arial" w:eastAsia="Microsoft YaHei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rFonts w:ascii="Arial" w:eastAsia="Microsoft YaHei" w:hAnsi="Arial" w:cs="Arial"/>
                <w:color w:val="000000" w:themeColor="text1"/>
                <w:sz w:val="20"/>
                <w:szCs w:val="20"/>
              </w:rPr>
              <w:t>Maitrise de l’utilisation des outils choisis</w:t>
            </w:r>
          </w:p>
          <w:p w14:paraId="0FC67C2F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C96C9E0" w14:textId="191F9B7F" w:rsidR="000103EF" w:rsidRPr="00E30DB0" w:rsidRDefault="00E30DB0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rFonts w:eastAsia="Microsoft YaHei"/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rFonts w:eastAsia="Microsoft YaHei"/>
                <w:color w:val="000000" w:themeColor="text1"/>
                <w:sz w:val="20"/>
                <w:szCs w:val="20"/>
              </w:rPr>
              <w:t>Orientation et épaisseur des mèches correctes</w:t>
            </w:r>
          </w:p>
          <w:p w14:paraId="4FCB760F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4B7CF591" w14:textId="729EAACD" w:rsidR="000103EF" w:rsidRPr="00E30DB0" w:rsidRDefault="00E30DB0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>-</w:t>
            </w:r>
            <w:r w:rsidR="00E80C0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Choix des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outils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adapté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au résultat attendu</w:t>
            </w:r>
          </w:p>
          <w:p w14:paraId="13E58688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766D47D" w14:textId="576A03C6" w:rsidR="000103EF" w:rsidRPr="00E30DB0" w:rsidRDefault="00E30DB0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Tenue des outils adaptée au résultat </w:t>
            </w:r>
          </w:p>
          <w:p w14:paraId="6EF2AB61" w14:textId="77777777" w:rsidR="000103EF" w:rsidRPr="00E30DB0" w:rsidRDefault="000103EF" w:rsidP="000103E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  <w:p w14:paraId="6EA59E9F" w14:textId="63B20C68" w:rsidR="000103EF" w:rsidRPr="00E30DB0" w:rsidRDefault="00E30DB0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La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progression logique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de la coupe n’est pas toujours respectée</w:t>
            </w:r>
          </w:p>
          <w:p w14:paraId="62C339AA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6880AFE" w14:textId="5DA84141" w:rsidR="000103EF" w:rsidRPr="00E30DB0" w:rsidRDefault="00E30DB0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Gestes acquis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mais qui manquent encore d’aisance </w:t>
            </w:r>
          </w:p>
          <w:p w14:paraId="5C1AA31D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5645D146" w14:textId="77777777" w:rsidR="000103EF" w:rsidRDefault="00E30DB0" w:rsidP="000103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103EF" w:rsidRPr="004960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</w:t>
            </w:r>
            <w:r w:rsidR="00E80C0E" w:rsidRPr="004960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tocontrôle</w:t>
            </w:r>
            <w:r w:rsidR="00E80C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coupe réalisé</w:t>
            </w:r>
          </w:p>
          <w:p w14:paraId="05B2F03E" w14:textId="3B30E2C4" w:rsidR="00024DCA" w:rsidRPr="00024DCA" w:rsidRDefault="00024DCA" w:rsidP="00024DC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(18 points)</w:t>
            </w:r>
          </w:p>
        </w:tc>
        <w:tc>
          <w:tcPr>
            <w:tcW w:w="2998" w:type="dxa"/>
          </w:tcPr>
          <w:p w14:paraId="0920A233" w14:textId="248451C2" w:rsidR="000103EF" w:rsidRPr="00E30DB0" w:rsidRDefault="00E30DB0" w:rsidP="000103EF">
            <w:pPr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0DB0">
              <w:rPr>
                <w:rFonts w:ascii="Arial" w:eastAsia="Microsoft YaHei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rFonts w:ascii="Arial" w:eastAsia="Microsoft YaHei" w:hAnsi="Arial" w:cs="Arial"/>
                <w:color w:val="000000" w:themeColor="text1"/>
                <w:sz w:val="20"/>
                <w:szCs w:val="20"/>
              </w:rPr>
              <w:t>Maitrise de l’utilisation des outils choisis</w:t>
            </w:r>
          </w:p>
          <w:p w14:paraId="43FB4410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4E023C4F" w14:textId="79F8AD88" w:rsidR="000103EF" w:rsidRPr="00E30DB0" w:rsidRDefault="00E30DB0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rFonts w:eastAsia="Microsoft YaHei"/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rFonts w:eastAsia="Microsoft YaHei"/>
                <w:color w:val="000000" w:themeColor="text1"/>
                <w:sz w:val="20"/>
                <w:szCs w:val="20"/>
              </w:rPr>
              <w:t>Orientation et épaisseur des mèches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correctes</w:t>
            </w:r>
          </w:p>
          <w:p w14:paraId="46D07E7C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47914871" w14:textId="565081A0" w:rsidR="000103EF" w:rsidRPr="00E30DB0" w:rsidRDefault="00E30DB0" w:rsidP="000103EF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>Choix des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 xml:space="preserve"> outils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adapté et maitrisé</w:t>
            </w:r>
          </w:p>
          <w:p w14:paraId="2B94F862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D099F92" w14:textId="657E810F" w:rsidR="000103EF" w:rsidRPr="00E30DB0" w:rsidRDefault="00E30DB0" w:rsidP="000103EF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>Tenue des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 xml:space="preserve"> outils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adaptée et maitrisée</w:t>
            </w:r>
          </w:p>
          <w:p w14:paraId="453B60F5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12036455" w14:textId="0677B168" w:rsidR="000103EF" w:rsidRPr="00E30DB0" w:rsidRDefault="00E30DB0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Les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gestes sont fluides et maitrisés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72CD5BD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7E108AB9" w14:textId="26EB9E62" w:rsidR="000103EF" w:rsidRPr="00E30DB0" w:rsidRDefault="00E30DB0" w:rsidP="000103EF">
            <w:pPr>
              <w:pStyle w:val="TableParagraph"/>
              <w:spacing w:before="6"/>
              <w:rPr>
                <w:b/>
                <w:color w:val="000000" w:themeColor="text1"/>
                <w:sz w:val="20"/>
                <w:szCs w:val="20"/>
              </w:rPr>
            </w:pPr>
            <w:r w:rsidRPr="00E30DB0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La 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progression</w:t>
            </w:r>
            <w:r w:rsidR="000103EF" w:rsidRPr="00E30DB0">
              <w:rPr>
                <w:color w:val="000000" w:themeColor="text1"/>
                <w:sz w:val="20"/>
                <w:szCs w:val="20"/>
              </w:rPr>
              <w:t xml:space="preserve"> de la coupe est l</w:t>
            </w:r>
            <w:r w:rsidR="000103EF" w:rsidRPr="00E30DB0">
              <w:rPr>
                <w:b/>
                <w:color w:val="000000" w:themeColor="text1"/>
                <w:sz w:val="20"/>
                <w:szCs w:val="20"/>
              </w:rPr>
              <w:t>ogique</w:t>
            </w:r>
          </w:p>
          <w:p w14:paraId="5BA6DDF5" w14:textId="77777777" w:rsidR="000103EF" w:rsidRPr="00E30DB0" w:rsidRDefault="000103EF" w:rsidP="000103EF">
            <w:pPr>
              <w:pStyle w:val="TableParagraph"/>
              <w:spacing w:before="6"/>
              <w:rPr>
                <w:color w:val="000000" w:themeColor="text1"/>
                <w:sz w:val="20"/>
                <w:szCs w:val="20"/>
              </w:rPr>
            </w:pPr>
          </w:p>
          <w:p w14:paraId="3FF9D39A" w14:textId="77777777" w:rsidR="00E30DB0" w:rsidRDefault="00E30DB0" w:rsidP="000103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0103EF" w:rsidRPr="004960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E80C0E" w:rsidRPr="004960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utocontrôle</w:t>
            </w:r>
            <w:r w:rsidR="00E80C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coupe réalisé</w:t>
            </w:r>
            <w:r w:rsidR="000103EF" w:rsidRPr="00E30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efficacement</w:t>
            </w:r>
          </w:p>
          <w:p w14:paraId="60CC47C9" w14:textId="77777777" w:rsidR="004960A0" w:rsidRDefault="004960A0" w:rsidP="000103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D27FD8" w14:textId="1698137F" w:rsidR="00024DCA" w:rsidRPr="00024DCA" w:rsidRDefault="00024DCA" w:rsidP="00024DC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(24 points)</w:t>
            </w:r>
          </w:p>
        </w:tc>
      </w:tr>
      <w:tr w:rsidR="00E30DB0" w14:paraId="4AD51653" w14:textId="77777777" w:rsidTr="00E30DB0">
        <w:tc>
          <w:tcPr>
            <w:tcW w:w="3397" w:type="dxa"/>
          </w:tcPr>
          <w:p w14:paraId="29A2081E" w14:textId="77777777" w:rsidR="004960A0" w:rsidRPr="004960A0" w:rsidRDefault="004960A0" w:rsidP="00E30DB0">
            <w:pPr>
              <w:pStyle w:val="TableParagraph"/>
              <w:rPr>
                <w:b/>
                <w:sz w:val="16"/>
                <w:szCs w:val="16"/>
              </w:rPr>
            </w:pPr>
          </w:p>
          <w:p w14:paraId="025981A1" w14:textId="5F23C498" w:rsidR="00E30DB0" w:rsidRPr="00EE6380" w:rsidRDefault="00E30DB0" w:rsidP="00E30DB0">
            <w:pPr>
              <w:pStyle w:val="TableParagraph"/>
              <w:rPr>
                <w:b/>
                <w:sz w:val="20"/>
                <w:szCs w:val="20"/>
              </w:rPr>
            </w:pPr>
            <w:r w:rsidRPr="00EE6380">
              <w:rPr>
                <w:b/>
                <w:sz w:val="20"/>
                <w:szCs w:val="20"/>
              </w:rPr>
              <w:t>Résultat de la coupe :</w:t>
            </w:r>
            <w:r w:rsidR="004960A0">
              <w:rPr>
                <w:b/>
                <w:sz w:val="20"/>
                <w:szCs w:val="20"/>
              </w:rPr>
              <w:t xml:space="preserve"> (16 points)</w:t>
            </w:r>
          </w:p>
          <w:p w14:paraId="3ECEA101" w14:textId="77777777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>- Équilibre de la coupe (forme, longueurs, épaisseurs)</w:t>
            </w:r>
          </w:p>
          <w:p w14:paraId="44C0AFDE" w14:textId="77777777" w:rsidR="00E30DB0" w:rsidRPr="00EE6380" w:rsidRDefault="00E30DB0" w:rsidP="00E30DB0">
            <w:pPr>
              <w:rPr>
                <w:rFonts w:ascii="Arial" w:hAnsi="Arial" w:cs="Arial"/>
                <w:sz w:val="20"/>
                <w:szCs w:val="20"/>
              </w:rPr>
            </w:pPr>
            <w:r w:rsidRPr="00EE6380">
              <w:rPr>
                <w:rFonts w:ascii="Arial" w:hAnsi="Arial" w:cs="Arial"/>
                <w:sz w:val="20"/>
                <w:szCs w:val="20"/>
              </w:rPr>
              <w:t>- Qualité des finitions : netteté, esthétique</w:t>
            </w:r>
          </w:p>
          <w:p w14:paraId="05FE850D" w14:textId="32C8BE8A" w:rsidR="00EE6485" w:rsidRDefault="00EE6485" w:rsidP="00E30D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63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E6380">
              <w:rPr>
                <w:rFonts w:ascii="Arial" w:eastAsia="Calibri" w:hAnsi="Arial" w:cs="Arial"/>
                <w:sz w:val="20"/>
                <w:szCs w:val="20"/>
              </w:rPr>
              <w:t>Raccourcissement l’ensemble de la chevelure de 3 cm* minimum (hors frange)</w:t>
            </w:r>
          </w:p>
          <w:p w14:paraId="5A428EDF" w14:textId="6CCB805D" w:rsidR="00EE6380" w:rsidRDefault="004960A0" w:rsidP="00E30DB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Présence d’un dégradé</w:t>
            </w:r>
          </w:p>
          <w:p w14:paraId="2708F537" w14:textId="77777777" w:rsidR="00EE6485" w:rsidRDefault="00EE6380" w:rsidP="00EE63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6380">
              <w:rPr>
                <w:rFonts w:ascii="Arial" w:eastAsia="Calibri" w:hAnsi="Arial" w:cs="Arial"/>
                <w:i/>
                <w:sz w:val="20"/>
                <w:szCs w:val="20"/>
              </w:rPr>
              <w:t xml:space="preserve">- </w:t>
            </w:r>
            <w:r w:rsidRPr="00EE6380">
              <w:rPr>
                <w:rFonts w:ascii="Arial" w:hAnsi="Arial" w:cs="Arial"/>
                <w:bCs/>
                <w:i/>
                <w:sz w:val="18"/>
                <w:szCs w:val="18"/>
              </w:rPr>
              <w:t>Si la chevelure n’est pas raccourcie de 3 cm ou si le dégradé n’est pas réalisé, la note sur 16 points « Résultat de la coupe » est divisée par 2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3321A96D" w14:textId="57D87B8F" w:rsidR="00DC20D3" w:rsidRPr="00DC20D3" w:rsidRDefault="00DC20D3" w:rsidP="00EE6380">
            <w:pPr>
              <w:rPr>
                <w:rFonts w:ascii="Arial" w:hAnsi="Arial" w:cs="Arial"/>
                <w:i/>
                <w:sz w:val="10"/>
                <w:szCs w:val="4"/>
              </w:rPr>
            </w:pPr>
          </w:p>
        </w:tc>
        <w:tc>
          <w:tcPr>
            <w:tcW w:w="2997" w:type="dxa"/>
          </w:tcPr>
          <w:p w14:paraId="7C094F66" w14:textId="77777777" w:rsidR="00EE6380" w:rsidRDefault="00EE6380" w:rsidP="00E30DB0">
            <w:pPr>
              <w:pStyle w:val="TableParagraph"/>
              <w:rPr>
                <w:sz w:val="20"/>
                <w:szCs w:val="20"/>
              </w:rPr>
            </w:pPr>
          </w:p>
          <w:p w14:paraId="3E6631F6" w14:textId="4D70D0DB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>- Irrégularité dans la coupe</w:t>
            </w:r>
          </w:p>
          <w:p w14:paraId="7197858D" w14:textId="65961F6D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 xml:space="preserve">- Ligne de forme non définie </w:t>
            </w:r>
          </w:p>
          <w:p w14:paraId="5CEB7499" w14:textId="2C2A4668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 xml:space="preserve">- Des mèches oubliées </w:t>
            </w:r>
          </w:p>
          <w:p w14:paraId="63A7B59B" w14:textId="48819D91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 xml:space="preserve">- Forme globale déséquilibrée </w:t>
            </w:r>
          </w:p>
          <w:p w14:paraId="32D0F618" w14:textId="77777777" w:rsidR="00E30DB0" w:rsidRPr="00EE6380" w:rsidRDefault="00E30DB0" w:rsidP="00E30DB0">
            <w:pPr>
              <w:rPr>
                <w:rFonts w:ascii="Arial" w:hAnsi="Arial" w:cs="Arial"/>
                <w:sz w:val="20"/>
                <w:szCs w:val="20"/>
              </w:rPr>
            </w:pPr>
            <w:r w:rsidRPr="00EE6380">
              <w:rPr>
                <w:rFonts w:ascii="Arial" w:hAnsi="Arial" w:cs="Arial"/>
                <w:sz w:val="20"/>
                <w:szCs w:val="20"/>
              </w:rPr>
              <w:t>- Aucune netteté et esthétique dans la coupe</w:t>
            </w:r>
          </w:p>
          <w:p w14:paraId="7A6692A5" w14:textId="77777777" w:rsidR="00EE6485" w:rsidRDefault="00EE6485" w:rsidP="00EE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634D0" w14:textId="77777777" w:rsidR="002C7D3E" w:rsidRDefault="002C7D3E" w:rsidP="00EE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3F24D" w14:textId="77777777" w:rsidR="002C7D3E" w:rsidRDefault="002C7D3E" w:rsidP="00EE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D288F" w14:textId="77777777" w:rsidR="002C7D3E" w:rsidRDefault="002C7D3E" w:rsidP="00EE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281E7" w14:textId="77777777" w:rsidR="002C7D3E" w:rsidRDefault="002C7D3E" w:rsidP="00EE64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71B7" w14:textId="3222EAA7" w:rsidR="002C7D3E" w:rsidRPr="002C7D3E" w:rsidRDefault="002C7D3E" w:rsidP="002C7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(1,6 point)</w:t>
            </w:r>
          </w:p>
          <w:p w14:paraId="65DB4C56" w14:textId="49ADCAEB" w:rsidR="002C7D3E" w:rsidRPr="00EE6380" w:rsidRDefault="002C7D3E" w:rsidP="00EE64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6A949778" w14:textId="77777777" w:rsidR="00EE6380" w:rsidRDefault="00EE6380" w:rsidP="00E30DB0">
            <w:pPr>
              <w:pStyle w:val="TableParagraph"/>
              <w:rPr>
                <w:sz w:val="20"/>
                <w:szCs w:val="20"/>
              </w:rPr>
            </w:pPr>
          </w:p>
          <w:p w14:paraId="46E7E977" w14:textId="2B8D6626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>- Irrégularité dans la coupe</w:t>
            </w:r>
          </w:p>
          <w:p w14:paraId="3FFEC90B" w14:textId="050E686C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 xml:space="preserve">- Ligne de forme perfectible et non corrigée </w:t>
            </w:r>
          </w:p>
          <w:p w14:paraId="674E70D1" w14:textId="718ED6AF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 xml:space="preserve">- Forme globale déséquilibrée </w:t>
            </w:r>
          </w:p>
          <w:p w14:paraId="3EAC6768" w14:textId="77777777" w:rsidR="00EE6485" w:rsidRDefault="00E30DB0" w:rsidP="00EE6380">
            <w:pPr>
              <w:rPr>
                <w:rFonts w:ascii="Arial" w:hAnsi="Arial" w:cs="Arial"/>
                <w:sz w:val="20"/>
                <w:szCs w:val="20"/>
              </w:rPr>
            </w:pPr>
            <w:r w:rsidRPr="00EE6380">
              <w:rPr>
                <w:rFonts w:ascii="Arial" w:hAnsi="Arial" w:cs="Arial"/>
                <w:sz w:val="20"/>
                <w:szCs w:val="20"/>
              </w:rPr>
              <w:t>- Aucune netteté et esthétique dans la coupe</w:t>
            </w:r>
          </w:p>
          <w:p w14:paraId="460217C2" w14:textId="77777777" w:rsidR="002C7D3E" w:rsidRDefault="002C7D3E" w:rsidP="00EE6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EA731" w14:textId="77777777" w:rsidR="002C7D3E" w:rsidRDefault="002C7D3E" w:rsidP="00EE6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ABFF8" w14:textId="77777777" w:rsidR="002C7D3E" w:rsidRDefault="002C7D3E" w:rsidP="00EE6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0F1B4" w14:textId="77777777" w:rsidR="002C7D3E" w:rsidRDefault="002C7D3E" w:rsidP="00EE6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EE17B" w14:textId="77777777" w:rsidR="002C7D3E" w:rsidRDefault="002C7D3E" w:rsidP="00EE63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DF38C" w14:textId="44B00A4E" w:rsidR="002C7D3E" w:rsidRPr="002C7D3E" w:rsidRDefault="002C7D3E" w:rsidP="002C7D3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(6,4 points)</w:t>
            </w:r>
          </w:p>
        </w:tc>
        <w:tc>
          <w:tcPr>
            <w:tcW w:w="2998" w:type="dxa"/>
          </w:tcPr>
          <w:p w14:paraId="670D63E1" w14:textId="77777777" w:rsidR="00EE6380" w:rsidRDefault="00EE6380" w:rsidP="00E30DB0">
            <w:pPr>
              <w:pStyle w:val="TableParagraph"/>
              <w:rPr>
                <w:sz w:val="20"/>
                <w:szCs w:val="20"/>
              </w:rPr>
            </w:pPr>
          </w:p>
          <w:p w14:paraId="4A87900A" w14:textId="7DF62599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>- Coupe équilibrée</w:t>
            </w:r>
          </w:p>
          <w:p w14:paraId="4DADA6C6" w14:textId="3D6C6BBF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>- Ligne de forme perfectible, mais corrigée</w:t>
            </w:r>
          </w:p>
          <w:p w14:paraId="19E3DD4A" w14:textId="37BD82F7" w:rsidR="00E30DB0" w:rsidRPr="00EE6380" w:rsidRDefault="00E30DB0" w:rsidP="00E30DB0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>- Forme globale structurée</w:t>
            </w:r>
          </w:p>
          <w:p w14:paraId="14D7DB7D" w14:textId="77777777" w:rsidR="00E30DB0" w:rsidRPr="00EE6380" w:rsidRDefault="00E30DB0" w:rsidP="00EE6485">
            <w:pPr>
              <w:pStyle w:val="TableParagraph"/>
              <w:rPr>
                <w:sz w:val="20"/>
                <w:szCs w:val="20"/>
              </w:rPr>
            </w:pPr>
            <w:r w:rsidRPr="00EE6380">
              <w:rPr>
                <w:sz w:val="20"/>
                <w:szCs w:val="20"/>
              </w:rPr>
              <w:t xml:space="preserve">- Des épaisseurs et </w:t>
            </w:r>
            <w:r w:rsidR="00EE6485" w:rsidRPr="00EE6380">
              <w:rPr>
                <w:sz w:val="20"/>
                <w:szCs w:val="20"/>
              </w:rPr>
              <w:t>f</w:t>
            </w:r>
            <w:r w:rsidRPr="00EE6380">
              <w:rPr>
                <w:sz w:val="20"/>
                <w:szCs w:val="20"/>
              </w:rPr>
              <w:t>initions perfectibles</w:t>
            </w:r>
          </w:p>
          <w:p w14:paraId="063C4186" w14:textId="77777777" w:rsidR="00EE6485" w:rsidRDefault="00EE6485" w:rsidP="00EE6485">
            <w:pPr>
              <w:pStyle w:val="TableParagraph"/>
              <w:rPr>
                <w:sz w:val="20"/>
                <w:szCs w:val="20"/>
              </w:rPr>
            </w:pPr>
          </w:p>
          <w:p w14:paraId="4E5E31BF" w14:textId="77777777" w:rsidR="002C7D3E" w:rsidRDefault="002C7D3E" w:rsidP="00EE6485">
            <w:pPr>
              <w:pStyle w:val="TableParagraph"/>
              <w:rPr>
                <w:sz w:val="20"/>
                <w:szCs w:val="20"/>
              </w:rPr>
            </w:pPr>
          </w:p>
          <w:p w14:paraId="6ADF2573" w14:textId="77777777" w:rsidR="002C7D3E" w:rsidRDefault="002C7D3E" w:rsidP="00EE6485">
            <w:pPr>
              <w:pStyle w:val="TableParagraph"/>
              <w:rPr>
                <w:sz w:val="20"/>
                <w:szCs w:val="20"/>
              </w:rPr>
            </w:pPr>
          </w:p>
          <w:p w14:paraId="0CC48B12" w14:textId="77777777" w:rsidR="002C7D3E" w:rsidRDefault="002C7D3E" w:rsidP="00EE6485">
            <w:pPr>
              <w:pStyle w:val="TableParagraph"/>
              <w:rPr>
                <w:sz w:val="20"/>
                <w:szCs w:val="20"/>
              </w:rPr>
            </w:pPr>
          </w:p>
          <w:p w14:paraId="75E9FE5B" w14:textId="77777777" w:rsidR="002C7D3E" w:rsidRDefault="002C7D3E" w:rsidP="00EE6485">
            <w:pPr>
              <w:pStyle w:val="TableParagraph"/>
              <w:rPr>
                <w:sz w:val="20"/>
                <w:szCs w:val="20"/>
              </w:rPr>
            </w:pPr>
          </w:p>
          <w:p w14:paraId="2292D4CA" w14:textId="294D8BB5" w:rsidR="002C7D3E" w:rsidRPr="002C7D3E" w:rsidRDefault="002C7D3E" w:rsidP="002C7D3E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2C7D3E">
              <w:rPr>
                <w:b/>
                <w:sz w:val="20"/>
                <w:szCs w:val="20"/>
              </w:rPr>
              <w:t>(12 points)</w:t>
            </w:r>
          </w:p>
        </w:tc>
        <w:tc>
          <w:tcPr>
            <w:tcW w:w="2998" w:type="dxa"/>
          </w:tcPr>
          <w:p w14:paraId="575AEF9D" w14:textId="77777777" w:rsidR="00EE6380" w:rsidRDefault="00EE6380" w:rsidP="00E30D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350304" w14:textId="68E2942A" w:rsidR="00E30DB0" w:rsidRPr="00EE6380" w:rsidRDefault="00E30DB0" w:rsidP="00E30D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6380">
              <w:rPr>
                <w:rFonts w:ascii="Arial" w:eastAsia="Arial" w:hAnsi="Arial" w:cs="Arial"/>
                <w:sz w:val="20"/>
                <w:szCs w:val="20"/>
              </w:rPr>
              <w:t>- Coupe équilibrée</w:t>
            </w:r>
          </w:p>
          <w:p w14:paraId="74C16739" w14:textId="37AE6510" w:rsidR="00E30DB0" w:rsidRPr="00EE6380" w:rsidRDefault="00E30DB0" w:rsidP="00E30D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6380">
              <w:rPr>
                <w:rFonts w:ascii="Arial" w:eastAsia="Arial" w:hAnsi="Arial" w:cs="Arial"/>
                <w:sz w:val="20"/>
                <w:szCs w:val="20"/>
              </w:rPr>
              <w:t>- Ligne de forme bien définie</w:t>
            </w:r>
          </w:p>
          <w:p w14:paraId="3AA1ED71" w14:textId="0468C0C9" w:rsidR="00E30DB0" w:rsidRPr="00EE6380" w:rsidRDefault="00E30DB0" w:rsidP="00E30D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6380">
              <w:rPr>
                <w:rFonts w:ascii="Arial" w:eastAsia="Arial" w:hAnsi="Arial" w:cs="Arial"/>
                <w:sz w:val="20"/>
                <w:szCs w:val="20"/>
              </w:rPr>
              <w:t xml:space="preserve">- Forme globale structurée </w:t>
            </w:r>
          </w:p>
          <w:p w14:paraId="065D7E2C" w14:textId="6285308A" w:rsidR="00E30DB0" w:rsidRPr="00EE6380" w:rsidRDefault="00E30DB0" w:rsidP="00E30D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6380">
              <w:rPr>
                <w:rFonts w:ascii="Arial" w:eastAsia="Arial" w:hAnsi="Arial" w:cs="Arial"/>
                <w:sz w:val="20"/>
                <w:szCs w:val="20"/>
              </w:rPr>
              <w:t>- Régularité des épaisseurs</w:t>
            </w:r>
          </w:p>
          <w:p w14:paraId="72A4C411" w14:textId="77777777" w:rsidR="00E30DB0" w:rsidRPr="00EE6380" w:rsidRDefault="00E30DB0" w:rsidP="00E30DB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E6380">
              <w:rPr>
                <w:rFonts w:ascii="Arial" w:eastAsia="Arial" w:hAnsi="Arial" w:cs="Arial"/>
                <w:sz w:val="20"/>
                <w:szCs w:val="20"/>
              </w:rPr>
              <w:t>- Finitions nettes et esthétiques</w:t>
            </w:r>
          </w:p>
          <w:p w14:paraId="62447FD1" w14:textId="77777777" w:rsidR="00EE6485" w:rsidRDefault="00EE6485" w:rsidP="00661C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C34957" w14:textId="77777777" w:rsidR="002C7D3E" w:rsidRDefault="002C7D3E" w:rsidP="00661C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9765FA" w14:textId="77777777" w:rsidR="002C7D3E" w:rsidRDefault="002C7D3E" w:rsidP="00661C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2A4479" w14:textId="77777777" w:rsidR="002C7D3E" w:rsidRDefault="002C7D3E" w:rsidP="00661C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E84719" w14:textId="77777777" w:rsidR="002C7D3E" w:rsidRDefault="002C7D3E" w:rsidP="00661C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C29E64" w14:textId="77777777" w:rsidR="002C7D3E" w:rsidRDefault="002C7D3E" w:rsidP="00661C6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99295F" w14:textId="5692B3AD" w:rsidR="002C7D3E" w:rsidRPr="002C7D3E" w:rsidRDefault="002C7D3E" w:rsidP="002C7D3E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(16 points)</w:t>
            </w:r>
          </w:p>
        </w:tc>
      </w:tr>
    </w:tbl>
    <w:p w14:paraId="6C49CBFD" w14:textId="2A8C1F3F" w:rsidR="001E4C7B" w:rsidRDefault="001E4C7B">
      <w:pPr>
        <w:rPr>
          <w:rFonts w:ascii="Arial" w:hAnsi="Arial" w:cs="Arial"/>
          <w:sz w:val="16"/>
          <w:szCs w:val="16"/>
        </w:rPr>
      </w:pPr>
    </w:p>
    <w:p w14:paraId="5C977479" w14:textId="77777777" w:rsidR="00522396" w:rsidRDefault="00522396">
      <w:pPr>
        <w:rPr>
          <w:rFonts w:ascii="Arial" w:hAnsi="Arial" w:cs="Arial"/>
          <w:sz w:val="16"/>
          <w:szCs w:val="16"/>
        </w:rPr>
      </w:pPr>
    </w:p>
    <w:p w14:paraId="4C5C02E1" w14:textId="77777777" w:rsidR="00DC20D3" w:rsidRPr="00DC20D3" w:rsidRDefault="00DC20D3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97"/>
        <w:gridCol w:w="2998"/>
        <w:gridCol w:w="2998"/>
        <w:gridCol w:w="2998"/>
      </w:tblGrid>
      <w:tr w:rsidR="00E30DB0" w14:paraId="68C59A74" w14:textId="77777777" w:rsidTr="00B443E0">
        <w:tc>
          <w:tcPr>
            <w:tcW w:w="15388" w:type="dxa"/>
            <w:gridSpan w:val="5"/>
            <w:vAlign w:val="center"/>
          </w:tcPr>
          <w:p w14:paraId="77E6D24F" w14:textId="77777777" w:rsidR="00055AC7" w:rsidRPr="00055AC7" w:rsidRDefault="00055AC7" w:rsidP="00055AC7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CAP MÉTIERS DE LA COIFFURE </w:t>
            </w:r>
          </w:p>
          <w:p w14:paraId="15BCA6E5" w14:textId="77777777" w:rsidR="00055AC7" w:rsidRDefault="00055AC7" w:rsidP="00055AC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EP1 Techniques de coiffure </w:t>
            </w:r>
            <w:r w:rsidRPr="00055AC7">
              <w:rPr>
                <w:rFonts w:ascii="Arial" w:eastAsia="Arial" w:hAnsi="Arial" w:cs="Arial"/>
                <w:b/>
                <w:sz w:val="22"/>
              </w:rPr>
              <w:t xml:space="preserve">Partie 2 COUPE, COULEUR, FORME « FEMME » </w:t>
            </w:r>
          </w:p>
          <w:p w14:paraId="7FA14449" w14:textId="242D8C4B" w:rsidR="00E30DB0" w:rsidRDefault="00055AC7" w:rsidP="00055AC7">
            <w:pPr>
              <w:jc w:val="center"/>
            </w:pPr>
            <w:bookmarkStart w:id="0" w:name="_GoBack"/>
            <w:bookmarkEnd w:id="0"/>
            <w:r w:rsidRPr="00055AC7">
              <w:rPr>
                <w:rFonts w:ascii="Arial" w:eastAsia="Arial" w:hAnsi="Arial" w:cs="Arial"/>
                <w:b/>
                <w:sz w:val="22"/>
              </w:rPr>
              <w:t>2B Mise en forme et coiffage</w:t>
            </w:r>
            <w:r w:rsidRPr="00055AC7">
              <w:rPr>
                <w:rFonts w:ascii="Arial" w:hAnsi="Arial" w:cs="Arial"/>
                <w:sz w:val="22"/>
              </w:rPr>
              <w:t xml:space="preserve"> </w:t>
            </w:r>
            <w:r w:rsidRPr="00055AC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  AIDE À L’ÉVALUATION CCF</w:t>
            </w:r>
          </w:p>
        </w:tc>
      </w:tr>
      <w:tr w:rsidR="00E30DB0" w14:paraId="02FD8BDA" w14:textId="77777777" w:rsidTr="00B443E0">
        <w:tc>
          <w:tcPr>
            <w:tcW w:w="15388" w:type="dxa"/>
            <w:gridSpan w:val="5"/>
          </w:tcPr>
          <w:p w14:paraId="7FC350BE" w14:textId="2AB32EDE" w:rsidR="00E30DB0" w:rsidRDefault="00E30DB0" w:rsidP="00B443E0">
            <w:pPr>
              <w:jc w:val="center"/>
            </w:pPr>
            <w:r w:rsidRPr="006E67F4">
              <w:rPr>
                <w:rFonts w:ascii="Arial" w:hAnsi="Arial" w:cs="Arial"/>
                <w:b/>
                <w:sz w:val="20"/>
              </w:rPr>
              <w:t>Description des critères de réussite</w:t>
            </w:r>
          </w:p>
        </w:tc>
      </w:tr>
      <w:tr w:rsidR="00E30DB0" w14:paraId="1B201B9E" w14:textId="77777777" w:rsidTr="00E30DB0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53EAE35D" w14:textId="554A554E" w:rsidR="00E30DB0" w:rsidRPr="00E30DB0" w:rsidRDefault="00E30DB0" w:rsidP="00B443E0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sz w:val="20"/>
                <w:szCs w:val="20"/>
              </w:rPr>
              <w:t xml:space="preserve">Compétences évaluées </w:t>
            </w:r>
            <w:r w:rsidR="005B68F7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5B68F7">
              <w:rPr>
                <w:rFonts w:ascii="Arial" w:hAnsi="Arial" w:cs="Arial"/>
                <w:sz w:val="20"/>
                <w:szCs w:val="20"/>
              </w:rPr>
              <w:br/>
              <w:t>critères d’évaluation</w:t>
            </w:r>
          </w:p>
        </w:tc>
        <w:tc>
          <w:tcPr>
            <w:tcW w:w="11991" w:type="dxa"/>
            <w:gridSpan w:val="4"/>
            <w:shd w:val="clear" w:color="auto" w:fill="D9D9D9" w:themeFill="background1" w:themeFillShade="D9"/>
          </w:tcPr>
          <w:p w14:paraId="75215754" w14:textId="77777777" w:rsidR="00E30DB0" w:rsidRPr="005B68F7" w:rsidRDefault="00E30DB0" w:rsidP="00B443E0">
            <w:pPr>
              <w:jc w:val="center"/>
              <w:rPr>
                <w:b/>
                <w:sz w:val="20"/>
                <w:szCs w:val="20"/>
              </w:rPr>
            </w:pPr>
            <w:r w:rsidRPr="005B68F7">
              <w:rPr>
                <w:rFonts w:ascii="Arial" w:hAnsi="Arial" w:cs="Arial"/>
                <w:b/>
                <w:sz w:val="20"/>
                <w:szCs w:val="20"/>
              </w:rPr>
              <w:t>Critères de référence</w:t>
            </w:r>
          </w:p>
        </w:tc>
      </w:tr>
      <w:tr w:rsidR="00D57A77" w14:paraId="1A0BF5A7" w14:textId="77777777" w:rsidTr="00E30DB0">
        <w:tc>
          <w:tcPr>
            <w:tcW w:w="3397" w:type="dxa"/>
            <w:vMerge/>
            <w:shd w:val="clear" w:color="auto" w:fill="D9D9D9" w:themeFill="background1" w:themeFillShade="D9"/>
          </w:tcPr>
          <w:p w14:paraId="39D037AB" w14:textId="77777777" w:rsidR="00D57A77" w:rsidRPr="00E30DB0" w:rsidRDefault="00D57A77" w:rsidP="00D57A77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D9D9D9" w:themeFill="background1" w:themeFillShade="D9"/>
            <w:vAlign w:val="center"/>
          </w:tcPr>
          <w:p w14:paraId="03F4689A" w14:textId="77777777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Très insuffisant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525D8861" w14:textId="207C405A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nsuffisant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6945C010" w14:textId="55230708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>Satisfaisant si :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33E602F3" w14:textId="75B3E9A8" w:rsidR="00D57A77" w:rsidRPr="00E30DB0" w:rsidRDefault="00D57A77" w:rsidP="00D57A77">
            <w:pPr>
              <w:jc w:val="center"/>
              <w:rPr>
                <w:sz w:val="20"/>
                <w:szCs w:val="20"/>
              </w:rPr>
            </w:pPr>
            <w:r w:rsidRPr="00E30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Très satisfaisant si : </w:t>
            </w:r>
          </w:p>
        </w:tc>
      </w:tr>
      <w:tr w:rsidR="0031238E" w:rsidRPr="00285DE4" w14:paraId="0D3E162F" w14:textId="77777777" w:rsidTr="00B443E0">
        <w:tc>
          <w:tcPr>
            <w:tcW w:w="3397" w:type="dxa"/>
            <w:shd w:val="clear" w:color="auto" w:fill="auto"/>
          </w:tcPr>
          <w:p w14:paraId="12125555" w14:textId="1DC2A21B" w:rsidR="0031238E" w:rsidRPr="00285DE4" w:rsidRDefault="0031238E" w:rsidP="00285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DE4">
              <w:rPr>
                <w:rFonts w:ascii="Arial" w:hAnsi="Arial" w:cs="Arial"/>
                <w:b/>
                <w:sz w:val="20"/>
                <w:szCs w:val="20"/>
              </w:rPr>
              <w:t>Un produit de construction et/ou de finition est utilisé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(1 point)</w:t>
            </w:r>
          </w:p>
        </w:tc>
        <w:tc>
          <w:tcPr>
            <w:tcW w:w="11991" w:type="dxa"/>
            <w:gridSpan w:val="4"/>
            <w:shd w:val="clear" w:color="auto" w:fill="auto"/>
            <w:vAlign w:val="center"/>
          </w:tcPr>
          <w:p w14:paraId="091F34ED" w14:textId="572C1144" w:rsidR="0031238E" w:rsidRPr="00285DE4" w:rsidRDefault="0031238E" w:rsidP="003123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point si un </w:t>
            </w:r>
            <w:r w:rsidRPr="00285DE4">
              <w:rPr>
                <w:rFonts w:ascii="Arial" w:hAnsi="Arial" w:cs="Arial"/>
                <w:b/>
                <w:sz w:val="20"/>
                <w:szCs w:val="20"/>
              </w:rPr>
              <w:t>produit de construction et/ou de finition est utilisé</w:t>
            </w:r>
            <w:r w:rsidR="00AA1221">
              <w:rPr>
                <w:rFonts w:ascii="Arial" w:hAnsi="Arial" w:cs="Arial"/>
                <w:b/>
                <w:sz w:val="20"/>
                <w:szCs w:val="20"/>
              </w:rPr>
              <w:t> 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 point si non utilisé</w:t>
            </w:r>
          </w:p>
        </w:tc>
      </w:tr>
      <w:tr w:rsidR="00E30DB0" w14:paraId="5F2454F0" w14:textId="77777777" w:rsidTr="00E30DB0">
        <w:tc>
          <w:tcPr>
            <w:tcW w:w="3397" w:type="dxa"/>
          </w:tcPr>
          <w:p w14:paraId="2276AB9C" w14:textId="3A507091" w:rsidR="00E30DB0" w:rsidRPr="00181FEE" w:rsidRDefault="00E30DB0" w:rsidP="00E30DB0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181FEE">
              <w:rPr>
                <w:b/>
                <w:color w:val="000000" w:themeColor="text1"/>
                <w:sz w:val="18"/>
                <w:szCs w:val="18"/>
              </w:rPr>
              <w:t xml:space="preserve">C1.3.3.1 Réaliser une mise en forme temporaire </w:t>
            </w:r>
            <w:r w:rsidR="00B443E0">
              <w:rPr>
                <w:b/>
                <w:color w:val="000000" w:themeColor="text1"/>
                <w:sz w:val="18"/>
                <w:szCs w:val="18"/>
              </w:rPr>
              <w:t xml:space="preserve">                         (19 points)</w:t>
            </w:r>
          </w:p>
          <w:p w14:paraId="3DA24176" w14:textId="77777777" w:rsidR="00E30DB0" w:rsidRPr="00181FEE" w:rsidRDefault="00E30DB0" w:rsidP="00E30DB0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181FEE">
              <w:rPr>
                <w:b/>
                <w:color w:val="000000" w:themeColor="text1"/>
                <w:sz w:val="18"/>
                <w:szCs w:val="18"/>
              </w:rPr>
              <w:t>Technique(s) de mise en forme au choix du candidat</w:t>
            </w:r>
          </w:p>
          <w:p w14:paraId="14B611C7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Choix des matériels adaptés à la (aux) technique(s)</w:t>
            </w:r>
          </w:p>
          <w:p w14:paraId="27D4C4D4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Utilisation rationnelle des produits de construction</w:t>
            </w:r>
          </w:p>
          <w:p w14:paraId="288FC213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Choix de la/les technique(s) adapté au modèle (nature, implantation, longueur des cheveux)</w:t>
            </w:r>
          </w:p>
          <w:p w14:paraId="2E150A33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Maîtrise de la/les technique(s) choisie(s)</w:t>
            </w:r>
          </w:p>
          <w:p w14:paraId="63EC47E1" w14:textId="78352250" w:rsidR="00E30DB0" w:rsidRPr="00181FEE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Respect de la fibre capillaire</w:t>
            </w:r>
          </w:p>
        </w:tc>
        <w:tc>
          <w:tcPr>
            <w:tcW w:w="2997" w:type="dxa"/>
          </w:tcPr>
          <w:p w14:paraId="29724476" w14:textId="7D2AFB6D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Choix inadapté des matériels et/ou du produit de construction</w:t>
            </w:r>
          </w:p>
          <w:p w14:paraId="1FB91DD7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BBA72B6" w14:textId="147175D0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Technique non maitrisée</w:t>
            </w:r>
          </w:p>
          <w:p w14:paraId="5ACF6D08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296BF98" w14:textId="5DAA6585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Non-</w:t>
            </w:r>
            <w:r w:rsidR="00420562">
              <w:rPr>
                <w:color w:val="000000" w:themeColor="text1"/>
                <w:sz w:val="18"/>
                <w:szCs w:val="18"/>
              </w:rPr>
              <w:t>r</w:t>
            </w:r>
            <w:r w:rsidRPr="00181FEE">
              <w:rPr>
                <w:color w:val="000000" w:themeColor="text1"/>
                <w:sz w:val="18"/>
                <w:szCs w:val="18"/>
              </w:rPr>
              <w:t>espect de la fibre capillaire.</w:t>
            </w:r>
          </w:p>
          <w:p w14:paraId="4C411571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D6164D9" w14:textId="77777777" w:rsidR="00E30DB0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- Les autres critères sont globalement non maîtrisés</w:t>
            </w:r>
          </w:p>
          <w:p w14:paraId="0897B590" w14:textId="0C6AF60F" w:rsidR="00B443E0" w:rsidRDefault="00B443E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E6E44A2" w14:textId="27C23285" w:rsidR="00757B71" w:rsidRDefault="00757B71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18DA7A" w14:textId="45E6DC01" w:rsidR="00757B71" w:rsidRDefault="00757B71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EC7CA0" w14:textId="28AC0259" w:rsidR="00757B71" w:rsidRPr="00757B71" w:rsidRDefault="00757B71" w:rsidP="00757B71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(1,9 point)</w:t>
            </w:r>
          </w:p>
          <w:p w14:paraId="6687DD99" w14:textId="7F69A481" w:rsidR="00B443E0" w:rsidRPr="00181FEE" w:rsidRDefault="00B443E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</w:tcPr>
          <w:p w14:paraId="76E0C648" w14:textId="3B53FB34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Choix inadapté des matériels et/ou du produit de construction</w:t>
            </w:r>
          </w:p>
          <w:p w14:paraId="2823B703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D30B57E" w14:textId="58C466B2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Technique non maitrisée</w:t>
            </w:r>
          </w:p>
          <w:p w14:paraId="50AFA6F2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436B9C5" w14:textId="77777777" w:rsidR="00E30DB0" w:rsidRDefault="00E30DB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- Non-</w:t>
            </w:r>
            <w:r w:rsidR="0042056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espect de la fibre capillaire </w:t>
            </w:r>
          </w:p>
          <w:p w14:paraId="32F5B553" w14:textId="77777777" w:rsidR="00B443E0" w:rsidRDefault="00B443E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F2FE2B" w14:textId="77777777" w:rsidR="00B443E0" w:rsidRDefault="00B443E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FD7041" w14:textId="77777777" w:rsidR="00B443E0" w:rsidRDefault="00B443E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434907" w14:textId="77777777" w:rsidR="00B443E0" w:rsidRDefault="00B443E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F1E843" w14:textId="77777777" w:rsidR="00B443E0" w:rsidRDefault="00B443E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09B7DA" w14:textId="77777777" w:rsidR="00B443E0" w:rsidRDefault="00B443E0" w:rsidP="0042056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216D32" w14:textId="535227A3" w:rsidR="00B443E0" w:rsidRPr="00B443E0" w:rsidRDefault="00B443E0" w:rsidP="00B443E0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(7,6 points)</w:t>
            </w:r>
          </w:p>
        </w:tc>
        <w:tc>
          <w:tcPr>
            <w:tcW w:w="2998" w:type="dxa"/>
          </w:tcPr>
          <w:p w14:paraId="5BC95561" w14:textId="4CDA53A1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Choix maitrisé des matériels et/ou du produit de construction</w:t>
            </w:r>
          </w:p>
          <w:p w14:paraId="55DD4919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54A1C46" w14:textId="6ACD58D6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Technique maitrisée</w:t>
            </w:r>
          </w:p>
          <w:p w14:paraId="272B7B41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A242D93" w14:textId="10E7AABC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Non-</w:t>
            </w:r>
            <w:r w:rsidR="00420562">
              <w:rPr>
                <w:color w:val="000000" w:themeColor="text1"/>
                <w:sz w:val="18"/>
                <w:szCs w:val="18"/>
              </w:rPr>
              <w:t>r</w:t>
            </w:r>
            <w:r w:rsidRPr="00181FEE">
              <w:rPr>
                <w:color w:val="000000" w:themeColor="text1"/>
                <w:sz w:val="18"/>
                <w:szCs w:val="18"/>
              </w:rPr>
              <w:t xml:space="preserve">espect de la fibre capillaire </w:t>
            </w:r>
          </w:p>
          <w:p w14:paraId="68F54CBF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58E2E41" w14:textId="6057165F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Les autres critères sont globalement maîtrisés</w:t>
            </w:r>
          </w:p>
          <w:p w14:paraId="5A91388C" w14:textId="5673C8BF" w:rsidR="00E30DB0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2E933CF" w14:textId="1775C06F" w:rsidR="00B443E0" w:rsidRDefault="00B443E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B642264" w14:textId="28047C12" w:rsidR="00B443E0" w:rsidRDefault="00B443E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F189036" w14:textId="3F37F797" w:rsidR="00B443E0" w:rsidRPr="00B443E0" w:rsidRDefault="00B443E0" w:rsidP="00B443E0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(14,25 points)</w:t>
            </w:r>
          </w:p>
          <w:p w14:paraId="17C0E6FE" w14:textId="2A28015F" w:rsidR="00E30DB0" w:rsidRPr="00181FEE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8" w:type="dxa"/>
          </w:tcPr>
          <w:p w14:paraId="16E79976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DF6F64B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6537E74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C26EE80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C986D7C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1EACDE61" w14:textId="61AAD15D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Tous les critères sont conformes aux attentes</w:t>
            </w:r>
          </w:p>
          <w:p w14:paraId="005AE4D0" w14:textId="77777777" w:rsidR="00E30DB0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936DFF" w14:textId="77777777" w:rsidR="00B443E0" w:rsidRDefault="00B443E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3A9F3C" w14:textId="77777777" w:rsidR="00B443E0" w:rsidRDefault="00B443E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D809D6" w14:textId="77777777" w:rsidR="00B443E0" w:rsidRDefault="00B443E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72B16F" w14:textId="77777777" w:rsidR="00B443E0" w:rsidRDefault="00B443E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16A2A7" w14:textId="77777777" w:rsidR="00B443E0" w:rsidRPr="00181FEE" w:rsidRDefault="00B443E0" w:rsidP="00B443E0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(19 points)</w:t>
            </w:r>
          </w:p>
          <w:p w14:paraId="5F5F1E90" w14:textId="1E04C7D3" w:rsidR="00B443E0" w:rsidRPr="00181FEE" w:rsidRDefault="00B443E0" w:rsidP="00B443E0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30DB0" w14:paraId="10626E58" w14:textId="77777777" w:rsidTr="00E30DB0">
        <w:tc>
          <w:tcPr>
            <w:tcW w:w="3397" w:type="dxa"/>
          </w:tcPr>
          <w:p w14:paraId="411D1D48" w14:textId="52EA2D80" w:rsidR="00E30DB0" w:rsidRDefault="00E30DB0" w:rsidP="00E30DB0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181FEE">
              <w:rPr>
                <w:b/>
                <w:color w:val="000000" w:themeColor="text1"/>
                <w:sz w:val="18"/>
                <w:szCs w:val="18"/>
              </w:rPr>
              <w:t>C1.3.3.3 Réaliser un coiffage</w:t>
            </w:r>
          </w:p>
          <w:p w14:paraId="7CE071F8" w14:textId="6C779850" w:rsidR="00757B71" w:rsidRPr="00181FEE" w:rsidRDefault="00757B71" w:rsidP="00757B71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(9 points)</w:t>
            </w:r>
          </w:p>
          <w:p w14:paraId="14F927E8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judicieux de la ou des technique(s) </w:t>
            </w:r>
          </w:p>
          <w:p w14:paraId="357CA41B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Techniques de coiffage maitrisées </w:t>
            </w:r>
          </w:p>
          <w:p w14:paraId="09B07BD3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Choix adapté des produits et des outils</w:t>
            </w:r>
          </w:p>
          <w:p w14:paraId="2F2B60D0" w14:textId="528B033A" w:rsidR="00E30DB0" w:rsidRPr="00181FEE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Utilisation rationnelle des produits de finition </w:t>
            </w:r>
          </w:p>
        </w:tc>
        <w:tc>
          <w:tcPr>
            <w:tcW w:w="2997" w:type="dxa"/>
          </w:tcPr>
          <w:p w14:paraId="512061B9" w14:textId="4D52EB75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Pas de technique(s) coiffage</w:t>
            </w:r>
          </w:p>
          <w:p w14:paraId="6251CEEC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77C0FF8" w14:textId="39EA42E9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Mauvais choix des outils </w:t>
            </w:r>
          </w:p>
          <w:p w14:paraId="6D7D8DEF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04BAF8F2" w14:textId="398A7718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Mauvais choix des produits </w:t>
            </w:r>
          </w:p>
          <w:p w14:paraId="13ED1DC7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6068B0D" w14:textId="77777777" w:rsidR="00E30DB0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Utilisation non rationnelle des produits de finition </w:t>
            </w:r>
          </w:p>
          <w:p w14:paraId="48A65711" w14:textId="0AAB2E48" w:rsidR="00757B71" w:rsidRPr="00181FEE" w:rsidRDefault="00757B71" w:rsidP="00757B7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(0,9 point)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998" w:type="dxa"/>
          </w:tcPr>
          <w:p w14:paraId="467CCF7C" w14:textId="7FB7E0BD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Technique(s) de Coiffage non maitrisée(s)</w:t>
            </w:r>
          </w:p>
          <w:p w14:paraId="5079AFE2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D30A230" w14:textId="4269620D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inadapté des outils </w:t>
            </w:r>
          </w:p>
          <w:p w14:paraId="0DCAD29F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8FEE6AB" w14:textId="30E85F3D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inadapté des produits </w:t>
            </w:r>
          </w:p>
          <w:p w14:paraId="25E3FDD9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7CE8EB1" w14:textId="3653EE9C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Mauvaise utilisation des produits de finition </w:t>
            </w:r>
            <w:r w:rsidR="00757B71">
              <w:rPr>
                <w:color w:val="000000" w:themeColor="text1"/>
                <w:sz w:val="18"/>
                <w:szCs w:val="18"/>
              </w:rPr>
              <w:t xml:space="preserve">                    </w:t>
            </w:r>
            <w:r w:rsidR="00757B71" w:rsidRPr="00757B71">
              <w:rPr>
                <w:b/>
                <w:color w:val="000000" w:themeColor="text1"/>
                <w:sz w:val="18"/>
                <w:szCs w:val="18"/>
              </w:rPr>
              <w:t>(3,6 points)</w:t>
            </w:r>
          </w:p>
        </w:tc>
        <w:tc>
          <w:tcPr>
            <w:tcW w:w="2998" w:type="dxa"/>
          </w:tcPr>
          <w:p w14:paraId="072793C9" w14:textId="4DA1FB5A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Technique(s) de Coiffage maitrisée(s)</w:t>
            </w:r>
          </w:p>
          <w:p w14:paraId="145D4809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59A135B8" w14:textId="2DA2D70B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adapté des outils </w:t>
            </w:r>
          </w:p>
          <w:p w14:paraId="1896B361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86C5A6A" w14:textId="51C8F9CB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Choix adapté des produits </w:t>
            </w:r>
          </w:p>
          <w:p w14:paraId="2623BB1D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6D2F08E" w14:textId="6FACAA2E" w:rsidR="00E30DB0" w:rsidRPr="00181FEE" w:rsidRDefault="00E30DB0" w:rsidP="00757B71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Utilisation adaptée des produits de finition </w:t>
            </w:r>
            <w:r w:rsidR="00757B71">
              <w:rPr>
                <w:color w:val="000000" w:themeColor="text1"/>
                <w:sz w:val="18"/>
                <w:szCs w:val="18"/>
              </w:rPr>
              <w:t xml:space="preserve">               </w:t>
            </w:r>
            <w:r w:rsidR="00757B71" w:rsidRPr="00757B71">
              <w:rPr>
                <w:b/>
                <w:color w:val="000000" w:themeColor="text1"/>
                <w:sz w:val="18"/>
                <w:szCs w:val="18"/>
              </w:rPr>
              <w:t xml:space="preserve"> (6,75 points)</w:t>
            </w:r>
          </w:p>
        </w:tc>
        <w:tc>
          <w:tcPr>
            <w:tcW w:w="2998" w:type="dxa"/>
          </w:tcPr>
          <w:p w14:paraId="5EB4276D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059739D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2B520E8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9BC3A13" w14:textId="565749E3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Tous les critères sont conformes aux attentes.</w:t>
            </w:r>
          </w:p>
          <w:p w14:paraId="0ABF2863" w14:textId="77777777" w:rsidR="00E30DB0" w:rsidRDefault="00E30DB0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090EAF" w14:textId="77777777" w:rsidR="00757B71" w:rsidRDefault="00757B71" w:rsidP="00E30D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57E7BF" w14:textId="733A4BDC" w:rsidR="00757B71" w:rsidRPr="00757B71" w:rsidRDefault="00757B71" w:rsidP="00757B71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57B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(9 points)</w:t>
            </w:r>
          </w:p>
        </w:tc>
      </w:tr>
      <w:tr w:rsidR="00E30DB0" w14:paraId="33DCB85B" w14:textId="77777777" w:rsidTr="00E30DB0">
        <w:tc>
          <w:tcPr>
            <w:tcW w:w="3397" w:type="dxa"/>
          </w:tcPr>
          <w:p w14:paraId="6050C9E9" w14:textId="77777777" w:rsidR="00E30DB0" w:rsidRPr="00181FEE" w:rsidRDefault="00E30DB0" w:rsidP="00E30DB0">
            <w:pPr>
              <w:pStyle w:val="TableParagraph"/>
              <w:rPr>
                <w:b/>
                <w:color w:val="000000" w:themeColor="text1"/>
                <w:sz w:val="18"/>
                <w:szCs w:val="18"/>
              </w:rPr>
            </w:pPr>
            <w:r w:rsidRPr="00181FEE">
              <w:rPr>
                <w:b/>
                <w:color w:val="000000" w:themeColor="text1"/>
                <w:sz w:val="18"/>
                <w:szCs w:val="18"/>
              </w:rPr>
              <w:t>Qualité du résultat de la mise en forme et du coiffage</w:t>
            </w:r>
          </w:p>
          <w:p w14:paraId="165EE728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Volumes équilibrés</w:t>
            </w:r>
          </w:p>
          <w:p w14:paraId="51D6B881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Finitions soignées</w:t>
            </w:r>
          </w:p>
          <w:p w14:paraId="357117F0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Coiffage mettant en valeur la mise en forme</w:t>
            </w:r>
          </w:p>
          <w:p w14:paraId="4EB01B51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Résultat esthétique adapté au modèle</w:t>
            </w:r>
          </w:p>
          <w:p w14:paraId="06DA5BEE" w14:textId="40BC6B51" w:rsidR="00757B71" w:rsidRPr="00177F34" w:rsidRDefault="00E30DB0" w:rsidP="00177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Contrôle visuel réalisé au cours des activités</w:t>
            </w:r>
            <w:r w:rsidR="00177F34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="00757B71">
              <w:rPr>
                <w:b/>
                <w:color w:val="000000" w:themeColor="text1"/>
                <w:sz w:val="18"/>
                <w:szCs w:val="18"/>
              </w:rPr>
              <w:t>(8 points)</w:t>
            </w:r>
          </w:p>
        </w:tc>
        <w:tc>
          <w:tcPr>
            <w:tcW w:w="2997" w:type="dxa"/>
          </w:tcPr>
          <w:p w14:paraId="404EB285" w14:textId="409263E8" w:rsidR="00E30DB0" w:rsidRPr="00181FEE" w:rsidRDefault="00E30DB0" w:rsidP="00177F34">
            <w:pPr>
              <w:pStyle w:val="TableParagraph"/>
              <w:ind w:left="1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Volumes non équilibrés </w:t>
            </w:r>
          </w:p>
          <w:p w14:paraId="39779359" w14:textId="48655B48" w:rsidR="00E30DB0" w:rsidRPr="00181FEE" w:rsidRDefault="00E30DB0" w:rsidP="00177F34">
            <w:pPr>
              <w:pStyle w:val="TableParagraph"/>
              <w:ind w:left="1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Finitions non soignées </w:t>
            </w:r>
          </w:p>
          <w:p w14:paraId="6BD25120" w14:textId="0782B5C8" w:rsidR="00E30DB0" w:rsidRPr="00181FEE" w:rsidRDefault="00E30DB0" w:rsidP="00177F34">
            <w:pPr>
              <w:pStyle w:val="TableParagraph"/>
              <w:ind w:left="1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Coiffage ne mettant pas en valeur la </w:t>
            </w:r>
            <w:r w:rsidR="00261DDA">
              <w:rPr>
                <w:color w:val="000000" w:themeColor="text1"/>
                <w:sz w:val="18"/>
                <w:szCs w:val="18"/>
              </w:rPr>
              <w:t>mise en forme temporaire (</w:t>
            </w:r>
            <w:r w:rsidRPr="00181FEE">
              <w:rPr>
                <w:color w:val="000000" w:themeColor="text1"/>
                <w:sz w:val="18"/>
                <w:szCs w:val="18"/>
              </w:rPr>
              <w:t>MFT</w:t>
            </w:r>
            <w:r w:rsidR="00261DDA">
              <w:rPr>
                <w:color w:val="000000" w:themeColor="text1"/>
                <w:sz w:val="18"/>
                <w:szCs w:val="18"/>
              </w:rPr>
              <w:t>)</w:t>
            </w:r>
          </w:p>
          <w:p w14:paraId="7E7F2FE8" w14:textId="3C846770" w:rsidR="00E30DB0" w:rsidRPr="00181FEE" w:rsidRDefault="00177F34" w:rsidP="00E30DB0">
            <w:pPr>
              <w:pStyle w:val="TableParagraph"/>
              <w:ind w:left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E30DB0" w:rsidRPr="00181FEE">
              <w:rPr>
                <w:color w:val="000000" w:themeColor="text1"/>
                <w:sz w:val="18"/>
                <w:szCs w:val="18"/>
              </w:rPr>
              <w:t>Résultat non esthétique et non adapté modèle</w:t>
            </w:r>
          </w:p>
          <w:p w14:paraId="0205661F" w14:textId="03D31ED1" w:rsidR="00E30DB0" w:rsidRPr="00181FEE" w:rsidRDefault="00757B71" w:rsidP="00757B71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(0,8 point)</w:t>
            </w:r>
          </w:p>
        </w:tc>
        <w:tc>
          <w:tcPr>
            <w:tcW w:w="2998" w:type="dxa"/>
          </w:tcPr>
          <w:p w14:paraId="5C1D7669" w14:textId="67E0A36F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Équilibre des volumes perfectible </w:t>
            </w:r>
          </w:p>
          <w:p w14:paraId="54142CA0" w14:textId="00403BF9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Finitions peu soignées </w:t>
            </w:r>
          </w:p>
          <w:p w14:paraId="2500E1A6" w14:textId="2B5B398E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Coiffage inadapté à la MFT</w:t>
            </w:r>
          </w:p>
          <w:p w14:paraId="2DDD69E2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B260168" w14:textId="77777777" w:rsidR="00261DDA" w:rsidRDefault="00261DDA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233CF02" w14:textId="6B90C016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Résultat peu esthétique et non adapté </w:t>
            </w:r>
          </w:p>
          <w:p w14:paraId="242B70A1" w14:textId="4D019F09" w:rsidR="00E30DB0" w:rsidRPr="00181FEE" w:rsidRDefault="00757B71" w:rsidP="00757B71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(3,2 points)</w:t>
            </w:r>
          </w:p>
        </w:tc>
        <w:tc>
          <w:tcPr>
            <w:tcW w:w="2998" w:type="dxa"/>
          </w:tcPr>
          <w:p w14:paraId="6851036E" w14:textId="0A0EA468" w:rsidR="00E30DB0" w:rsidRPr="00181FEE" w:rsidRDefault="00E30DB0" w:rsidP="00177F34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Équilibre des volumes harmonieux </w:t>
            </w:r>
          </w:p>
          <w:p w14:paraId="06FD8E99" w14:textId="7BF73FA7" w:rsidR="00E30DB0" w:rsidRPr="00181FEE" w:rsidRDefault="00E30DB0" w:rsidP="00E30DB0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- Finitions soignées</w:t>
            </w:r>
          </w:p>
          <w:p w14:paraId="48542BD1" w14:textId="77777777" w:rsidR="00E30DB0" w:rsidRPr="00181FEE" w:rsidRDefault="00E30DB0" w:rsidP="00E30DB0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21DF85" w14:textId="7A07BE77" w:rsidR="00E30DB0" w:rsidRPr="00181FEE" w:rsidRDefault="00E30DB0" w:rsidP="00E30DB0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- Coiffage adapté à la MFT</w:t>
            </w:r>
          </w:p>
          <w:p w14:paraId="4DAAD92A" w14:textId="77777777" w:rsidR="00261DDA" w:rsidRDefault="00261DDA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18CA144" w14:textId="4F14DEAF" w:rsidR="00E30DB0" w:rsidRPr="00181FEE" w:rsidRDefault="00E30DB0" w:rsidP="00181C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Résultat esthétique et/ou non adapté au modèle </w:t>
            </w:r>
            <w:r w:rsidR="00181C65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757B71">
              <w:rPr>
                <w:b/>
                <w:color w:val="000000" w:themeColor="text1"/>
                <w:sz w:val="18"/>
                <w:szCs w:val="18"/>
              </w:rPr>
              <w:t>(6 points)</w:t>
            </w:r>
          </w:p>
        </w:tc>
        <w:tc>
          <w:tcPr>
            <w:tcW w:w="2998" w:type="dxa"/>
          </w:tcPr>
          <w:p w14:paraId="7B08BDEC" w14:textId="1DF67C3B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Équilibre des volumes maitrisé </w:t>
            </w:r>
          </w:p>
          <w:p w14:paraId="3927003F" w14:textId="17E00FE1" w:rsidR="00E30DB0" w:rsidRPr="00177F34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Finitions soignées </w:t>
            </w:r>
          </w:p>
          <w:p w14:paraId="39318099" w14:textId="2FAE3143" w:rsidR="00261DDA" w:rsidRPr="00177F34" w:rsidRDefault="00E30DB0" w:rsidP="00177F34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1FEE">
              <w:rPr>
                <w:rFonts w:ascii="Arial" w:hAnsi="Arial" w:cs="Arial"/>
                <w:color w:val="000000" w:themeColor="text1"/>
                <w:sz w:val="18"/>
                <w:szCs w:val="18"/>
              </w:rPr>
              <w:t>- Coiffage mettant en valeur la MFT</w:t>
            </w:r>
          </w:p>
          <w:p w14:paraId="6C8F4645" w14:textId="1404F373" w:rsidR="00E30DB0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Résultat esthétique et adapté au modèle </w:t>
            </w:r>
          </w:p>
          <w:p w14:paraId="7B1370D6" w14:textId="4DA5570E" w:rsidR="00E30DB0" w:rsidRPr="00181FEE" w:rsidRDefault="00757B71" w:rsidP="00757B71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(8 points)</w:t>
            </w:r>
          </w:p>
        </w:tc>
      </w:tr>
      <w:tr w:rsidR="00E30DB0" w14:paraId="16A3B201" w14:textId="77777777" w:rsidTr="00B443E0">
        <w:tc>
          <w:tcPr>
            <w:tcW w:w="3397" w:type="dxa"/>
            <w:vAlign w:val="center"/>
          </w:tcPr>
          <w:p w14:paraId="4F87A74C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 xml:space="preserve">- Aptitude à organiser le poste de travail </w:t>
            </w:r>
          </w:p>
          <w:p w14:paraId="72B6C803" w14:textId="5E0E9C95" w:rsidR="001C694C" w:rsidRPr="00757B71" w:rsidRDefault="00E30DB0" w:rsidP="00181C65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Respect des règles d’économie, d’ergonomie, de sécurité, du confort du modèle</w:t>
            </w:r>
            <w:r w:rsidR="00757B71">
              <w:rPr>
                <w:b/>
                <w:color w:val="000000" w:themeColor="text1"/>
                <w:sz w:val="18"/>
                <w:szCs w:val="18"/>
              </w:rPr>
              <w:t>(3 points)</w:t>
            </w:r>
          </w:p>
        </w:tc>
        <w:tc>
          <w:tcPr>
            <w:tcW w:w="2997" w:type="dxa"/>
          </w:tcPr>
          <w:p w14:paraId="3D8ACCA8" w14:textId="3DBA12CC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Organisation du poste de travail non maitrisée et non-respect de toutes les règles citées.</w:t>
            </w:r>
          </w:p>
          <w:p w14:paraId="4615E408" w14:textId="77777777" w:rsidR="00757B71" w:rsidRDefault="00757B71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9240E41" w14:textId="29C5E6BD" w:rsidR="00757B71" w:rsidRPr="00181FEE" w:rsidRDefault="00757B71" w:rsidP="00757B71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(0,3 point)</w:t>
            </w:r>
          </w:p>
        </w:tc>
        <w:tc>
          <w:tcPr>
            <w:tcW w:w="2998" w:type="dxa"/>
          </w:tcPr>
          <w:p w14:paraId="18F9C8F1" w14:textId="77777777" w:rsidR="00E30DB0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 Organisation du poste de travail non maitrisée et confort du modèle non respecté.</w:t>
            </w:r>
          </w:p>
          <w:p w14:paraId="4AA155AF" w14:textId="77777777" w:rsidR="00757B71" w:rsidRDefault="00757B71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2743B47F" w14:textId="1E51A1B9" w:rsidR="00757B71" w:rsidRPr="00181FEE" w:rsidRDefault="00757B71" w:rsidP="00757B71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(1,2 point)</w:t>
            </w:r>
          </w:p>
        </w:tc>
        <w:tc>
          <w:tcPr>
            <w:tcW w:w="2998" w:type="dxa"/>
          </w:tcPr>
          <w:p w14:paraId="7C238373" w14:textId="240E7ECC" w:rsidR="00757B71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Organisation maitrisée du poste de travail et confort du modèle respecté.</w:t>
            </w:r>
          </w:p>
          <w:p w14:paraId="3FC7160B" w14:textId="77777777" w:rsidR="00757B71" w:rsidRDefault="00757B71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6B7040A7" w14:textId="1DE05A2A" w:rsidR="00757B71" w:rsidRPr="00757B71" w:rsidRDefault="00757B71" w:rsidP="00757B71">
            <w:pPr>
              <w:pStyle w:val="TableParagraph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(2,25 points)</w:t>
            </w:r>
          </w:p>
        </w:tc>
        <w:tc>
          <w:tcPr>
            <w:tcW w:w="2998" w:type="dxa"/>
          </w:tcPr>
          <w:p w14:paraId="168A7A93" w14:textId="77777777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33AA8EAD" w14:textId="2F4C2093" w:rsidR="00E30DB0" w:rsidRPr="00181FEE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  <w:r w:rsidRPr="00181FEE">
              <w:rPr>
                <w:color w:val="000000" w:themeColor="text1"/>
                <w:sz w:val="18"/>
                <w:szCs w:val="18"/>
              </w:rPr>
              <w:t>- Tous les critères sont conformes aux attentes.</w:t>
            </w:r>
          </w:p>
          <w:p w14:paraId="39657E89" w14:textId="77777777" w:rsidR="00E30DB0" w:rsidRDefault="00E30DB0" w:rsidP="00E30DB0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4C6D42AD" w14:textId="7A019281" w:rsidR="00757B71" w:rsidRPr="00181FEE" w:rsidRDefault="00757B71" w:rsidP="00757B71">
            <w:pPr>
              <w:pStyle w:val="TableParagraph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(3 points)</w:t>
            </w:r>
          </w:p>
        </w:tc>
      </w:tr>
    </w:tbl>
    <w:p w14:paraId="13B2420B" w14:textId="77777777" w:rsidR="00E30DB0" w:rsidRPr="001E4C7B" w:rsidRDefault="00E30DB0" w:rsidP="001E4C7B">
      <w:pPr>
        <w:rPr>
          <w:sz w:val="8"/>
          <w:szCs w:val="8"/>
        </w:rPr>
      </w:pPr>
    </w:p>
    <w:sectPr w:rsidR="00E30DB0" w:rsidRPr="001E4C7B" w:rsidSect="00055AC7">
      <w:footerReference w:type="even" r:id="rId7"/>
      <w:footerReference w:type="default" r:id="rId8"/>
      <w:pgSz w:w="16838" w:h="11906" w:orient="landscape"/>
      <w:pgMar w:top="624" w:right="720" w:bottom="62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B2711" w14:textId="77777777" w:rsidR="00532176" w:rsidRDefault="00532176" w:rsidP="00E30DB0">
      <w:r>
        <w:separator/>
      </w:r>
    </w:p>
  </w:endnote>
  <w:endnote w:type="continuationSeparator" w:id="0">
    <w:p w14:paraId="2BAEA2EF" w14:textId="77777777" w:rsidR="00532176" w:rsidRDefault="00532176" w:rsidP="00E3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461547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A0A9BF" w14:textId="2275C13F" w:rsidR="00B443E0" w:rsidRDefault="00B443E0" w:rsidP="00B443E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DACE380" w14:textId="77777777" w:rsidR="00B443E0" w:rsidRDefault="00B443E0" w:rsidP="00E30D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420584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F8DB54" w14:textId="6DD6FED5" w:rsidR="00B443E0" w:rsidRDefault="00B443E0" w:rsidP="00B443E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55AC7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8DF5627" w14:textId="77777777" w:rsidR="00B443E0" w:rsidRDefault="00B443E0" w:rsidP="00E30D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535D6" w14:textId="77777777" w:rsidR="00532176" w:rsidRDefault="00532176" w:rsidP="00E30DB0">
      <w:r>
        <w:separator/>
      </w:r>
    </w:p>
  </w:footnote>
  <w:footnote w:type="continuationSeparator" w:id="0">
    <w:p w14:paraId="218CCBE0" w14:textId="77777777" w:rsidR="00532176" w:rsidRDefault="00532176" w:rsidP="00E3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018"/>
    <w:multiLevelType w:val="hybridMultilevel"/>
    <w:tmpl w:val="4490C474"/>
    <w:lvl w:ilvl="0" w:tplc="E97A75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9B9"/>
    <w:multiLevelType w:val="hybridMultilevel"/>
    <w:tmpl w:val="800CDF7C"/>
    <w:lvl w:ilvl="0" w:tplc="1E1451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605"/>
    <w:multiLevelType w:val="hybridMultilevel"/>
    <w:tmpl w:val="CCC89728"/>
    <w:lvl w:ilvl="0" w:tplc="82FED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53B"/>
    <w:multiLevelType w:val="hybridMultilevel"/>
    <w:tmpl w:val="46523A6C"/>
    <w:lvl w:ilvl="0" w:tplc="39DE53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0299"/>
    <w:multiLevelType w:val="hybridMultilevel"/>
    <w:tmpl w:val="CE7E3AC0"/>
    <w:lvl w:ilvl="0" w:tplc="E10E5F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6BB5"/>
    <w:multiLevelType w:val="hybridMultilevel"/>
    <w:tmpl w:val="94727F16"/>
    <w:lvl w:ilvl="0" w:tplc="5EE27B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0AFE"/>
    <w:multiLevelType w:val="hybridMultilevel"/>
    <w:tmpl w:val="E4E8154A"/>
    <w:lvl w:ilvl="0" w:tplc="166A2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1B0A"/>
    <w:multiLevelType w:val="hybridMultilevel"/>
    <w:tmpl w:val="58E4BA3A"/>
    <w:lvl w:ilvl="0" w:tplc="D56E6B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65FCE"/>
    <w:multiLevelType w:val="hybridMultilevel"/>
    <w:tmpl w:val="5DA62ACE"/>
    <w:lvl w:ilvl="0" w:tplc="EB7231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5535"/>
    <w:multiLevelType w:val="hybridMultilevel"/>
    <w:tmpl w:val="57827E92"/>
    <w:lvl w:ilvl="0" w:tplc="035C1A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5188"/>
    <w:multiLevelType w:val="hybridMultilevel"/>
    <w:tmpl w:val="ACF6ED0E"/>
    <w:lvl w:ilvl="0" w:tplc="5E5A1B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70E5"/>
    <w:multiLevelType w:val="hybridMultilevel"/>
    <w:tmpl w:val="0E6CB940"/>
    <w:lvl w:ilvl="0" w:tplc="93F21B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2423"/>
    <w:multiLevelType w:val="hybridMultilevel"/>
    <w:tmpl w:val="03925112"/>
    <w:lvl w:ilvl="0" w:tplc="E098C7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4"/>
    <w:rsid w:val="000103EF"/>
    <w:rsid w:val="00024DCA"/>
    <w:rsid w:val="00055AC7"/>
    <w:rsid w:val="00104D5F"/>
    <w:rsid w:val="00177F34"/>
    <w:rsid w:val="00181C65"/>
    <w:rsid w:val="00181FEE"/>
    <w:rsid w:val="00187440"/>
    <w:rsid w:val="00191377"/>
    <w:rsid w:val="001C694C"/>
    <w:rsid w:val="001E4C7B"/>
    <w:rsid w:val="00261DDA"/>
    <w:rsid w:val="00285DE4"/>
    <w:rsid w:val="00294705"/>
    <w:rsid w:val="002C7D3E"/>
    <w:rsid w:val="002D2FDF"/>
    <w:rsid w:val="002F5AB5"/>
    <w:rsid w:val="0031238E"/>
    <w:rsid w:val="00334BCB"/>
    <w:rsid w:val="00355DE8"/>
    <w:rsid w:val="003B0D00"/>
    <w:rsid w:val="003E6747"/>
    <w:rsid w:val="00420562"/>
    <w:rsid w:val="0044591E"/>
    <w:rsid w:val="00490435"/>
    <w:rsid w:val="004960A0"/>
    <w:rsid w:val="004D317C"/>
    <w:rsid w:val="004F7573"/>
    <w:rsid w:val="00522396"/>
    <w:rsid w:val="00532176"/>
    <w:rsid w:val="005371E4"/>
    <w:rsid w:val="00542BA5"/>
    <w:rsid w:val="00564B04"/>
    <w:rsid w:val="005A5729"/>
    <w:rsid w:val="005B68F7"/>
    <w:rsid w:val="005C61B4"/>
    <w:rsid w:val="00614108"/>
    <w:rsid w:val="00661C6F"/>
    <w:rsid w:val="00690361"/>
    <w:rsid w:val="006D08E1"/>
    <w:rsid w:val="006E67F4"/>
    <w:rsid w:val="006F69D3"/>
    <w:rsid w:val="006F780C"/>
    <w:rsid w:val="0071527C"/>
    <w:rsid w:val="00735039"/>
    <w:rsid w:val="00757B71"/>
    <w:rsid w:val="007D2DDD"/>
    <w:rsid w:val="008047BE"/>
    <w:rsid w:val="00827A1E"/>
    <w:rsid w:val="00870371"/>
    <w:rsid w:val="00881D3C"/>
    <w:rsid w:val="008B42C8"/>
    <w:rsid w:val="00912943"/>
    <w:rsid w:val="00967747"/>
    <w:rsid w:val="00981DB2"/>
    <w:rsid w:val="00992267"/>
    <w:rsid w:val="009B5058"/>
    <w:rsid w:val="009E66E1"/>
    <w:rsid w:val="00A36F34"/>
    <w:rsid w:val="00A709AB"/>
    <w:rsid w:val="00AA1221"/>
    <w:rsid w:val="00AB04E8"/>
    <w:rsid w:val="00AC30A6"/>
    <w:rsid w:val="00B22227"/>
    <w:rsid w:val="00B443E0"/>
    <w:rsid w:val="00B67F23"/>
    <w:rsid w:val="00B86DE1"/>
    <w:rsid w:val="00BE31F4"/>
    <w:rsid w:val="00C13B3F"/>
    <w:rsid w:val="00C20FB0"/>
    <w:rsid w:val="00C428E3"/>
    <w:rsid w:val="00D3075B"/>
    <w:rsid w:val="00D50EB1"/>
    <w:rsid w:val="00D54716"/>
    <w:rsid w:val="00D57A77"/>
    <w:rsid w:val="00D73362"/>
    <w:rsid w:val="00DA34D7"/>
    <w:rsid w:val="00DC20D3"/>
    <w:rsid w:val="00DE5D5D"/>
    <w:rsid w:val="00E11304"/>
    <w:rsid w:val="00E30DB0"/>
    <w:rsid w:val="00E6779A"/>
    <w:rsid w:val="00E80C0E"/>
    <w:rsid w:val="00EA258A"/>
    <w:rsid w:val="00EB1AEC"/>
    <w:rsid w:val="00EE6380"/>
    <w:rsid w:val="00EE6485"/>
    <w:rsid w:val="00F26305"/>
    <w:rsid w:val="00F55F3F"/>
    <w:rsid w:val="00F92585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D975"/>
  <w15:chartTrackingRefBased/>
  <w15:docId w15:val="{3465283C-F09E-7C49-9D36-C6854C1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67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E67F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0103E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30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0DB0"/>
  </w:style>
  <w:style w:type="character" w:styleId="Numrodepage">
    <w:name w:val="page number"/>
    <w:basedOn w:val="Policepardfaut"/>
    <w:uiPriority w:val="99"/>
    <w:semiHidden/>
    <w:unhideWhenUsed/>
    <w:rsid w:val="00E30DB0"/>
  </w:style>
  <w:style w:type="paragraph" w:styleId="En-tte">
    <w:name w:val="header"/>
    <w:basedOn w:val="Normal"/>
    <w:link w:val="En-tteCar"/>
    <w:uiPriority w:val="99"/>
    <w:unhideWhenUsed/>
    <w:rsid w:val="00DC20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2446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kopa</dc:creator>
  <cp:keywords/>
  <dc:description/>
  <cp:lastModifiedBy>njoret</cp:lastModifiedBy>
  <cp:revision>2</cp:revision>
  <dcterms:created xsi:type="dcterms:W3CDTF">2024-04-02T09:20:00Z</dcterms:created>
  <dcterms:modified xsi:type="dcterms:W3CDTF">2024-04-02T09:20:00Z</dcterms:modified>
</cp:coreProperties>
</file>