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3E" w:rsidRPr="00DD2F40" w:rsidRDefault="00052E3E" w:rsidP="0005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ETUDE DE LA PATE A MUFFINS SEMI-ELABOREE</w:t>
      </w:r>
    </w:p>
    <w:p w:rsidR="00052E3E" w:rsidRPr="00431988" w:rsidRDefault="00052E3E" w:rsidP="00052E3E">
      <w:pPr>
        <w:jc w:val="both"/>
        <w:rPr>
          <w:sz w:val="16"/>
          <w:szCs w:val="16"/>
          <w:u w:val="single"/>
        </w:rPr>
      </w:pPr>
    </w:p>
    <w:p w:rsidR="00052E3E" w:rsidRPr="00431988" w:rsidRDefault="00052E3E" w:rsidP="0005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u w:val="single"/>
        </w:rPr>
        <w:t xml:space="preserve">Situation professionnelle : </w:t>
      </w:r>
      <w:r w:rsidRPr="00431988">
        <w:rPr>
          <w:rFonts w:ascii="Arial Narrow" w:hAnsi="Arial Narrow"/>
        </w:rPr>
        <w:t>Pe</w:t>
      </w:r>
      <w:r>
        <w:rPr>
          <w:rFonts w:ascii="Arial Narrow" w:hAnsi="Arial Narrow"/>
        </w:rPr>
        <w:t>ndant le TP de cuisine</w:t>
      </w:r>
      <w:r w:rsidRPr="00431988">
        <w:rPr>
          <w:rFonts w:ascii="Arial Narrow" w:hAnsi="Arial Narrow"/>
        </w:rPr>
        <w:t>, on v</w:t>
      </w:r>
      <w:r>
        <w:rPr>
          <w:rFonts w:ascii="Arial Narrow" w:hAnsi="Arial Narrow"/>
        </w:rPr>
        <w:t>ous demande de réaliser 30 muffin</w:t>
      </w:r>
      <w:r w:rsidRPr="00431988">
        <w:rPr>
          <w:rFonts w:ascii="Arial Narrow" w:hAnsi="Arial Narrow"/>
        </w:rPr>
        <w:t>s avec le produit ci-dessous.</w:t>
      </w:r>
    </w:p>
    <w:p w:rsidR="00052E3E" w:rsidRPr="00431988" w:rsidRDefault="00052E3E" w:rsidP="00052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431988">
        <w:rPr>
          <w:rFonts w:ascii="Arial Narrow" w:hAnsi="Arial Narrow"/>
        </w:rPr>
        <w:t>A l’aide du document 1, répondre aux questions</w:t>
      </w:r>
      <w:r>
        <w:rPr>
          <w:rFonts w:ascii="Arial Narrow" w:hAnsi="Arial Narrow"/>
        </w:rPr>
        <w:t xml:space="preserve"> et de vos connaissances</w:t>
      </w:r>
      <w:r w:rsidRPr="00431988">
        <w:rPr>
          <w:rFonts w:ascii="Arial Narrow" w:hAnsi="Arial Narrow"/>
        </w:rPr>
        <w:t>.</w:t>
      </w:r>
    </w:p>
    <w:p w:rsidR="00052E3E" w:rsidRPr="00C14E07" w:rsidRDefault="00052E3E" w:rsidP="00052E3E">
      <w:pPr>
        <w:rPr>
          <w:u w:val="single"/>
        </w:rPr>
      </w:pPr>
      <w:r w:rsidRPr="00C14E07">
        <w:rPr>
          <w:u w:val="single"/>
        </w:rPr>
        <w:t>Document 1 :</w:t>
      </w:r>
    </w:p>
    <w:p w:rsidR="00052E3E" w:rsidRDefault="00052E3E" w:rsidP="00052E3E">
      <w:r>
        <w:rPr>
          <w:noProof/>
        </w:rPr>
        <w:drawing>
          <wp:anchor distT="0" distB="0" distL="114300" distR="114300" simplePos="0" relativeHeight="251659264" behindDoc="1" locked="0" layoutInCell="1" allowOverlap="1" wp14:anchorId="1E1B30A1" wp14:editId="1425405F">
            <wp:simplePos x="0" y="0"/>
            <wp:positionH relativeFrom="column">
              <wp:posOffset>-593725</wp:posOffset>
            </wp:positionH>
            <wp:positionV relativeFrom="paragraph">
              <wp:posOffset>130175</wp:posOffset>
            </wp:positionV>
            <wp:extent cx="3914775" cy="4800600"/>
            <wp:effectExtent l="0" t="0" r="0" b="0"/>
            <wp:wrapTight wrapText="bothSides">
              <wp:wrapPolygon edited="0">
                <wp:start x="0" y="0"/>
                <wp:lineTo x="0" y="21543"/>
                <wp:lineTo x="21512" y="21543"/>
                <wp:lineTo x="21512" y="0"/>
                <wp:lineTo x="0" y="0"/>
              </wp:wrapPolygon>
            </wp:wrapTight>
            <wp:docPr id="4" name="Image 4" descr="Une image contenant texte, journal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1 - Citer le nom du produit :</w:t>
      </w:r>
    </w:p>
    <w:p w:rsidR="00052E3E" w:rsidRDefault="00052E3E" w:rsidP="00052E3E">
      <w:r>
        <w:t>_________________________________</w:t>
      </w:r>
    </w:p>
    <w:p w:rsidR="00052E3E" w:rsidRDefault="00052E3E" w:rsidP="00052E3E">
      <w:r>
        <w:t>2 - Citer la marque commerciale :</w:t>
      </w:r>
    </w:p>
    <w:p w:rsidR="00052E3E" w:rsidRDefault="00052E3E" w:rsidP="00052E3E">
      <w:pPr>
        <w:jc w:val="both"/>
      </w:pPr>
      <w:r>
        <w:t>_________________________________</w:t>
      </w:r>
    </w:p>
    <w:p w:rsidR="00052E3E" w:rsidRDefault="00052E3E" w:rsidP="00052E3E">
      <w:pPr>
        <w:jc w:val="both"/>
      </w:pPr>
      <w:r>
        <w:t xml:space="preserve">3 - Le produit périme en </w:t>
      </w:r>
      <w:r w:rsidR="003969EB">
        <w:t>déc</w:t>
      </w:r>
      <w:r>
        <w:t>embre 20</w:t>
      </w:r>
      <w:r w:rsidR="003969EB">
        <w:t>21</w:t>
      </w:r>
      <w:r>
        <w:t>, est-ce une DLC ou une D</w:t>
      </w:r>
      <w:r w:rsidR="003969EB">
        <w:t>DM</w:t>
      </w:r>
      <w:r>
        <w:t> ? Pourquoi ? __________________________________</w:t>
      </w:r>
    </w:p>
    <w:p w:rsidR="00052E3E" w:rsidRDefault="00052E3E" w:rsidP="00052E3E">
      <w:pPr>
        <w:jc w:val="both"/>
      </w:pPr>
      <w:r>
        <w:t>__________________________________</w:t>
      </w:r>
    </w:p>
    <w:p w:rsidR="00052E3E" w:rsidRDefault="00052E3E" w:rsidP="00052E3E">
      <w:pPr>
        <w:jc w:val="both"/>
      </w:pPr>
      <w:r>
        <w:t>__________________________________</w:t>
      </w:r>
    </w:p>
    <w:p w:rsidR="00052E3E" w:rsidRDefault="00052E3E" w:rsidP="00052E3E">
      <w:pPr>
        <w:jc w:val="both"/>
      </w:pPr>
      <w:r>
        <w:t>4 - Citer le lieu de stockage avant reconstitution de la pâte</w:t>
      </w:r>
      <w:proofErr w:type="gramStart"/>
      <w:r>
        <w:t> :_</w:t>
      </w:r>
      <w:proofErr w:type="gramEnd"/>
      <w:r>
        <w:t>_____________</w:t>
      </w:r>
    </w:p>
    <w:p w:rsidR="00052E3E" w:rsidRDefault="00052E3E" w:rsidP="00052E3E">
      <w:pPr>
        <w:jc w:val="both"/>
      </w:pPr>
      <w:r>
        <w:t>5 - Un sachet permet de réaliser combien de muffins ?</w:t>
      </w:r>
    </w:p>
    <w:p w:rsidR="00052E3E" w:rsidRDefault="00052E3E" w:rsidP="00052E3E">
      <w:pPr>
        <w:jc w:val="both"/>
      </w:pPr>
      <w:r>
        <w:t>_________________________________</w:t>
      </w:r>
    </w:p>
    <w:p w:rsidR="00052E3E" w:rsidRDefault="00052E3E" w:rsidP="00052E3E">
      <w:pPr>
        <w:jc w:val="both"/>
      </w:pPr>
      <w:r>
        <w:t xml:space="preserve">6 - Quelle </w:t>
      </w:r>
      <w:r w:rsidR="003969EB">
        <w:t>sera</w:t>
      </w:r>
      <w:r>
        <w:t xml:space="preserve"> la consistance de votre pâte avant cuisson</w:t>
      </w:r>
      <w:proofErr w:type="gramStart"/>
      <w:r>
        <w:t> :_</w:t>
      </w:r>
      <w:proofErr w:type="gramEnd"/>
      <w:r>
        <w:t>____________________</w:t>
      </w:r>
    </w:p>
    <w:p w:rsidR="00052E3E" w:rsidRDefault="00052E3E" w:rsidP="00052E3E">
      <w:pPr>
        <w:jc w:val="both"/>
      </w:pPr>
      <w:r>
        <w:t>7 - Citer l’élément dans les ingrédients qui permet à la pâte de gonfler pendant la cuisson</w:t>
      </w:r>
      <w:proofErr w:type="gramStart"/>
      <w:r>
        <w:t> ?_</w:t>
      </w:r>
      <w:proofErr w:type="gramEnd"/>
      <w:r>
        <w:t>__________________________</w:t>
      </w:r>
    </w:p>
    <w:p w:rsidR="00052E3E" w:rsidRDefault="00052E3E" w:rsidP="00052E3E">
      <w:pPr>
        <w:jc w:val="both"/>
      </w:pPr>
      <w:r>
        <w:t xml:space="preserve">8 - On vous conseille </w:t>
      </w:r>
      <w:r w:rsidR="003969EB">
        <w:t>de mélanger les ingrédients à la main</w:t>
      </w:r>
      <w:r>
        <w:t>, quel autre équipement pouvez-vous utiliser en TP ?</w:t>
      </w:r>
    </w:p>
    <w:p w:rsidR="00052E3E" w:rsidRDefault="00052E3E" w:rsidP="00052E3E">
      <w:pPr>
        <w:jc w:val="both"/>
      </w:pPr>
      <w:r>
        <w:t>_________________________________</w:t>
      </w:r>
    </w:p>
    <w:p w:rsidR="00052E3E" w:rsidRDefault="004503B6" w:rsidP="00052E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242782</wp:posOffset>
                </wp:positionV>
                <wp:extent cx="931333" cy="220133"/>
                <wp:effectExtent l="0" t="0" r="889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3B6" w:rsidRPr="004503B6" w:rsidRDefault="004503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1.3pt;margin-top:19.1pt;width:73.35pt;height:1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" fillcolor="white [3201]" strokeweight=".5pt">
                <v:textbox>
                  <w:txbxContent>
                    <w:p w:rsidR="004503B6" w:rsidRPr="004503B6" w:rsidRDefault="004503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Décembre 2021</w:t>
                      </w:r>
                    </w:p>
                  </w:txbxContent>
                </v:textbox>
              </v:shape>
            </w:pict>
          </mc:Fallback>
        </mc:AlternateContent>
      </w:r>
      <w:r w:rsidR="00052E3E">
        <w:t>9 - Compléter le tableau ci-dessous en listant :</w:t>
      </w:r>
    </w:p>
    <w:p w:rsidR="00052E3E" w:rsidRDefault="00052E3E" w:rsidP="00052E3E">
      <w:pPr>
        <w:jc w:val="both"/>
      </w:pPr>
      <w:r>
        <w:t>- le matériel,</w:t>
      </w:r>
    </w:p>
    <w:p w:rsidR="00052E3E" w:rsidRDefault="00052E3E" w:rsidP="00052E3E">
      <w:pPr>
        <w:jc w:val="both"/>
      </w:pPr>
      <w:r>
        <w:t>- les ingrédients pour 30 muffins,</w:t>
      </w:r>
    </w:p>
    <w:p w:rsidR="00052E3E" w:rsidRDefault="00052E3E" w:rsidP="00052E3E">
      <w:pPr>
        <w:jc w:val="both"/>
      </w:pPr>
      <w:r>
        <w:t>- la succession des opérations pour réaliser la pâte et la cuisson.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052E3E" w:rsidTr="0029358A">
        <w:tc>
          <w:tcPr>
            <w:tcW w:w="4889" w:type="dxa"/>
            <w:shd w:val="clear" w:color="auto" w:fill="C0C0C0"/>
          </w:tcPr>
          <w:p w:rsidR="00052E3E" w:rsidRDefault="00052E3E" w:rsidP="0029358A">
            <w:pPr>
              <w:jc w:val="center"/>
            </w:pPr>
            <w:r>
              <w:t>Matériel</w:t>
            </w:r>
          </w:p>
        </w:tc>
        <w:tc>
          <w:tcPr>
            <w:tcW w:w="4889" w:type="dxa"/>
            <w:shd w:val="clear" w:color="auto" w:fill="C0C0C0"/>
          </w:tcPr>
          <w:p w:rsidR="00052E3E" w:rsidRDefault="00052E3E" w:rsidP="0029358A">
            <w:pPr>
              <w:jc w:val="center"/>
            </w:pPr>
            <w:r>
              <w:t xml:space="preserve">Ingrédients </w:t>
            </w:r>
          </w:p>
        </w:tc>
      </w:tr>
      <w:tr w:rsidR="00052E3E" w:rsidTr="0029358A">
        <w:tc>
          <w:tcPr>
            <w:tcW w:w="4889" w:type="dxa"/>
            <w:tcBorders>
              <w:bottom w:val="single" w:sz="4" w:space="0" w:color="auto"/>
            </w:tcBorders>
          </w:tcPr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</w:tc>
        <w:tc>
          <w:tcPr>
            <w:tcW w:w="4889" w:type="dxa"/>
            <w:tcBorders>
              <w:bottom w:val="single" w:sz="4" w:space="0" w:color="auto"/>
            </w:tcBorders>
          </w:tcPr>
          <w:p w:rsidR="00052E3E" w:rsidRDefault="00052E3E" w:rsidP="0029358A"/>
        </w:tc>
      </w:tr>
      <w:tr w:rsidR="00052E3E" w:rsidTr="0029358A">
        <w:tc>
          <w:tcPr>
            <w:tcW w:w="9778" w:type="dxa"/>
            <w:gridSpan w:val="2"/>
            <w:shd w:val="clear" w:color="auto" w:fill="C0C0C0"/>
          </w:tcPr>
          <w:p w:rsidR="00052E3E" w:rsidRDefault="00052E3E" w:rsidP="0029358A">
            <w:pPr>
              <w:jc w:val="center"/>
            </w:pPr>
            <w:r>
              <w:t>Succession des opérations</w:t>
            </w:r>
          </w:p>
        </w:tc>
      </w:tr>
      <w:tr w:rsidR="00052E3E" w:rsidTr="00052E3E">
        <w:trPr>
          <w:trHeight w:val="1245"/>
        </w:trPr>
        <w:tc>
          <w:tcPr>
            <w:tcW w:w="9778" w:type="dxa"/>
            <w:gridSpan w:val="2"/>
          </w:tcPr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  <w:p w:rsidR="00052E3E" w:rsidRDefault="00052E3E" w:rsidP="0029358A"/>
        </w:tc>
      </w:tr>
    </w:tbl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Pr="000072F8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Default="00052E3E" w:rsidP="00052E3E">
      <w:pPr>
        <w:tabs>
          <w:tab w:val="left" w:pos="1080"/>
        </w:tabs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tabs>
          <w:tab w:val="left" w:pos="3440"/>
        </w:tabs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052E3E" w:rsidRPr="00A613BF" w:rsidRDefault="00052E3E" w:rsidP="00052E3E">
      <w:pPr>
        <w:rPr>
          <w:sz w:val="2"/>
          <w:szCs w:val="2"/>
        </w:rPr>
      </w:pPr>
    </w:p>
    <w:p w:rsidR="003A0A2B" w:rsidRDefault="003A0A2B"/>
    <w:sectPr w:rsidR="003A0A2B" w:rsidSect="00052E3E">
      <w:footerReference w:type="default" r:id="rId7"/>
      <w:pgSz w:w="11906" w:h="16838" w:code="9"/>
      <w:pgMar w:top="548" w:right="1134" w:bottom="737" w:left="1134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50" w:rsidRDefault="006F6150" w:rsidP="00052E3E">
      <w:r>
        <w:separator/>
      </w:r>
    </w:p>
  </w:endnote>
  <w:endnote w:type="continuationSeparator" w:id="0">
    <w:p w:rsidR="006F6150" w:rsidRDefault="006F6150" w:rsidP="000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2"/>
      <w:gridCol w:w="3594"/>
      <w:gridCol w:w="2862"/>
      <w:gridCol w:w="1046"/>
      <w:gridCol w:w="684"/>
    </w:tblGrid>
    <w:tr w:rsidR="00052E3E" w:rsidRPr="000603B0" w:rsidTr="0029358A">
      <w:tc>
        <w:tcPr>
          <w:tcW w:w="1188" w:type="dxa"/>
          <w:vMerge w:val="restart"/>
        </w:tcPr>
        <w:p w:rsidR="00052E3E" w:rsidRDefault="00052E3E" w:rsidP="00052E3E">
          <w:r>
            <w:fldChar w:fldCharType="begin"/>
          </w:r>
          <w:r>
            <w:instrText xml:space="preserve"> INCLUDEPICTURE "https://encrypted-tbn0.gstatic.com/images?q=tbn%3AANd9GcSR6LH1F58EPt_5IvicWBwYLVQxtesmZux8s1dobcuMTBYFeftM"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8DB7361" wp14:editId="05E60C56">
                <wp:extent cx="905510" cy="558800"/>
                <wp:effectExtent l="0" t="0" r="0" b="0"/>
                <wp:docPr id="2" name="Image 2" descr="Résultat de recherche d'images pour &quot;technologie culinair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technologie culinair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99" cy="576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052E3E" w:rsidRPr="000603B0" w:rsidRDefault="00052E3E" w:rsidP="00052E3E"/>
      </w:tc>
      <w:tc>
        <w:tcPr>
          <w:tcW w:w="3806" w:type="dxa"/>
        </w:tcPr>
        <w:p w:rsidR="00052E3E" w:rsidRPr="000603B0" w:rsidRDefault="00052E3E" w:rsidP="00052E3E">
          <w:pPr>
            <w:pStyle w:val="Pied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Technologie culinaire </w:t>
          </w:r>
        </w:p>
        <w:p w:rsidR="00052E3E" w:rsidRPr="000603B0" w:rsidRDefault="00052E3E" w:rsidP="00052E3E">
          <w:pPr>
            <w:pStyle w:val="Pieddepage"/>
            <w:rPr>
              <w:rFonts w:ascii="Arial" w:hAnsi="Arial" w:cs="Arial"/>
            </w:rPr>
          </w:pPr>
        </w:p>
      </w:tc>
      <w:tc>
        <w:tcPr>
          <w:tcW w:w="3034" w:type="dxa"/>
        </w:tcPr>
        <w:p w:rsidR="00052E3E" w:rsidRPr="000603B0" w:rsidRDefault="00052E3E" w:rsidP="00052E3E">
          <w:pPr>
            <w:pStyle w:val="Pieddepage"/>
            <w:spacing w:line="360" w:lineRule="auto"/>
            <w:rPr>
              <w:rFonts w:ascii="Arial" w:hAnsi="Arial" w:cs="Arial"/>
            </w:rPr>
          </w:pPr>
          <w:r w:rsidRPr="000603B0">
            <w:rPr>
              <w:rFonts w:ascii="Arial" w:hAnsi="Arial" w:cs="Arial"/>
            </w:rPr>
            <w:t>Nom :</w:t>
          </w:r>
        </w:p>
      </w:tc>
      <w:tc>
        <w:tcPr>
          <w:tcW w:w="1080" w:type="dxa"/>
          <w:vMerge w:val="restart"/>
        </w:tcPr>
        <w:p w:rsidR="00052E3E" w:rsidRPr="000603B0" w:rsidRDefault="00052E3E" w:rsidP="00052E3E">
          <w:pPr>
            <w:pStyle w:val="Pieddepage"/>
            <w:jc w:val="center"/>
            <w:rPr>
              <w:rFonts w:ascii="Arial" w:hAnsi="Arial" w:cs="Arial"/>
            </w:rPr>
          </w:pPr>
        </w:p>
        <w:p w:rsidR="00052E3E" w:rsidRPr="000603B0" w:rsidRDefault="00052E3E" w:rsidP="00052E3E">
          <w:pPr>
            <w:pStyle w:val="Pieddepage"/>
            <w:jc w:val="center"/>
            <w:rPr>
              <w:rFonts w:ascii="Arial" w:hAnsi="Arial" w:cs="Arial"/>
            </w:rPr>
          </w:pPr>
          <w:r w:rsidRPr="000603B0">
            <w:rPr>
              <w:rFonts w:ascii="Arial" w:hAnsi="Arial" w:cs="Arial"/>
            </w:rPr>
            <w:t>2 APR</w:t>
          </w:r>
        </w:p>
      </w:tc>
      <w:tc>
        <w:tcPr>
          <w:tcW w:w="720" w:type="dxa"/>
        </w:tcPr>
        <w:p w:rsidR="00052E3E" w:rsidRPr="000603B0" w:rsidRDefault="00052E3E" w:rsidP="00052E3E">
          <w:pPr>
            <w:pStyle w:val="Pieddepage"/>
            <w:spacing w:line="360" w:lineRule="auto"/>
            <w:rPr>
              <w:rFonts w:ascii="Arial" w:hAnsi="Arial" w:cs="Arial"/>
            </w:rPr>
          </w:pPr>
        </w:p>
      </w:tc>
    </w:tr>
    <w:tr w:rsidR="00052E3E" w:rsidTr="0029358A">
      <w:trPr>
        <w:trHeight w:val="417"/>
      </w:trPr>
      <w:tc>
        <w:tcPr>
          <w:tcW w:w="1188" w:type="dxa"/>
          <w:vMerge/>
        </w:tcPr>
        <w:p w:rsidR="00052E3E" w:rsidRDefault="00052E3E" w:rsidP="00052E3E">
          <w:pPr>
            <w:pStyle w:val="Pieddepage"/>
            <w:spacing w:line="360" w:lineRule="auto"/>
          </w:pPr>
        </w:p>
      </w:tc>
      <w:tc>
        <w:tcPr>
          <w:tcW w:w="3806" w:type="dxa"/>
        </w:tcPr>
        <w:p w:rsidR="00052E3E" w:rsidRDefault="00052E3E" w:rsidP="00052E3E">
          <w:pPr>
            <w:pStyle w:val="Pieddepag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TD Étude de la pâte à muffins</w:t>
          </w:r>
        </w:p>
        <w:p w:rsidR="00052E3E" w:rsidRPr="000603B0" w:rsidRDefault="00052E3E" w:rsidP="00052E3E">
          <w:pPr>
            <w:pStyle w:val="Pieddepag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Produit semi-élaboré P.S.E</w:t>
          </w:r>
        </w:p>
        <w:p w:rsidR="00052E3E" w:rsidRDefault="00052E3E" w:rsidP="00052E3E">
          <w:pPr>
            <w:pStyle w:val="Pieddepage"/>
          </w:pPr>
        </w:p>
      </w:tc>
      <w:tc>
        <w:tcPr>
          <w:tcW w:w="3034" w:type="dxa"/>
        </w:tcPr>
        <w:p w:rsidR="00052E3E" w:rsidRPr="00DE095B" w:rsidRDefault="00052E3E" w:rsidP="00052E3E">
          <w:pPr>
            <w:pStyle w:val="Pieddepage"/>
            <w:spacing w:line="360" w:lineRule="auto"/>
            <w:rPr>
              <w:rFonts w:ascii="Arial" w:hAnsi="Arial" w:cs="Arial"/>
            </w:rPr>
          </w:pPr>
          <w:r w:rsidRPr="00DE095B">
            <w:rPr>
              <w:rFonts w:ascii="Arial" w:hAnsi="Arial" w:cs="Arial"/>
            </w:rPr>
            <w:t>Prénom :</w:t>
          </w:r>
        </w:p>
      </w:tc>
      <w:tc>
        <w:tcPr>
          <w:tcW w:w="1080" w:type="dxa"/>
          <w:vMerge/>
        </w:tcPr>
        <w:p w:rsidR="00052E3E" w:rsidRDefault="00052E3E" w:rsidP="00052E3E">
          <w:pPr>
            <w:pStyle w:val="Pieddepage"/>
            <w:spacing w:line="360" w:lineRule="auto"/>
          </w:pPr>
        </w:p>
      </w:tc>
      <w:tc>
        <w:tcPr>
          <w:tcW w:w="720" w:type="dxa"/>
        </w:tcPr>
        <w:p w:rsidR="00052E3E" w:rsidRDefault="00052E3E" w:rsidP="00052E3E">
          <w:pPr>
            <w:pStyle w:val="Pieddepage"/>
            <w:spacing w:line="360" w:lineRule="auto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</w:rPr>
            <w:t>4</w:t>
          </w:r>
          <w:r>
            <w:rPr>
              <w:rStyle w:val="Numrodepage"/>
            </w:rPr>
            <w:fldChar w:fldCharType="end"/>
          </w:r>
        </w:p>
      </w:tc>
    </w:tr>
  </w:tbl>
  <w:p w:rsidR="00052E3E" w:rsidRDefault="00052E3E" w:rsidP="00052E3E">
    <w:pPr>
      <w:pStyle w:val="Pieddepage"/>
    </w:pPr>
  </w:p>
  <w:p w:rsidR="003D42E4" w:rsidRPr="00052E3E" w:rsidRDefault="00214FB6" w:rsidP="00052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50" w:rsidRDefault="006F6150" w:rsidP="00052E3E">
      <w:r>
        <w:separator/>
      </w:r>
    </w:p>
  </w:footnote>
  <w:footnote w:type="continuationSeparator" w:id="0">
    <w:p w:rsidR="006F6150" w:rsidRDefault="006F6150" w:rsidP="0005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3E"/>
    <w:rsid w:val="00052E3E"/>
    <w:rsid w:val="000A6B4D"/>
    <w:rsid w:val="00214FB6"/>
    <w:rsid w:val="003969EB"/>
    <w:rsid w:val="003A0A2B"/>
    <w:rsid w:val="004503B6"/>
    <w:rsid w:val="006F6150"/>
    <w:rsid w:val="007733C7"/>
    <w:rsid w:val="00B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77D3F"/>
  <w14:defaultImageDpi w14:val="32767"/>
  <w15:chartTrackingRefBased/>
  <w15:docId w15:val="{BB54CF83-DAA8-854C-83AA-20BC6F11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E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52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E3E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052E3E"/>
  </w:style>
  <w:style w:type="paragraph" w:styleId="En-tte">
    <w:name w:val="header"/>
    <w:basedOn w:val="Normal"/>
    <w:link w:val="En-tteCar"/>
    <w:uiPriority w:val="99"/>
    <w:unhideWhenUsed/>
    <w:rsid w:val="00052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E3E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 Barbara</dc:creator>
  <cp:keywords/>
  <dc:description/>
  <cp:lastModifiedBy>guichard Barbara</cp:lastModifiedBy>
  <cp:revision>6</cp:revision>
  <dcterms:created xsi:type="dcterms:W3CDTF">2020-04-07T08:08:00Z</dcterms:created>
  <dcterms:modified xsi:type="dcterms:W3CDTF">2020-04-07T08:28:00Z</dcterms:modified>
</cp:coreProperties>
</file>