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B00C" w14:textId="77777777" w:rsidR="00A87BD9" w:rsidRPr="00760648" w:rsidRDefault="00A87BD9" w:rsidP="00A87BD9">
      <w:pPr>
        <w:spacing w:after="0" w:line="240" w:lineRule="auto"/>
        <w:rPr>
          <w:rFonts w:ascii="Arial" w:hAnsi="Arial" w:cs="Arial"/>
          <w:caps/>
        </w:rPr>
      </w:pPr>
    </w:p>
    <w:p w14:paraId="1DAC8C3C" w14:textId="77777777" w:rsidR="00A87BD9" w:rsidRPr="00760648" w:rsidRDefault="00A87BD9" w:rsidP="00A87BD9">
      <w:pPr>
        <w:spacing w:after="0" w:line="240" w:lineRule="auto"/>
        <w:rPr>
          <w:rFonts w:ascii="Arial" w:hAnsi="Arial" w:cs="Arial"/>
          <w:caps/>
        </w:rPr>
      </w:pPr>
    </w:p>
    <w:p w14:paraId="7F8CA565" w14:textId="77777777" w:rsidR="00A87BD9" w:rsidRDefault="00A87BD9" w:rsidP="00A87BD9">
      <w:pPr>
        <w:spacing w:after="0" w:line="240" w:lineRule="auto"/>
        <w:rPr>
          <w:rFonts w:ascii="Arial" w:eastAsia="Calibri" w:hAnsi="Arial" w:cs="Arial"/>
        </w:rPr>
      </w:pPr>
    </w:p>
    <w:p w14:paraId="51B21E75" w14:textId="77777777" w:rsidR="00A87BD9" w:rsidRDefault="00A87BD9" w:rsidP="00A87BD9">
      <w:pPr>
        <w:spacing w:after="0" w:line="240" w:lineRule="auto"/>
        <w:rPr>
          <w:rFonts w:ascii="Arial" w:eastAsia="Calibri" w:hAnsi="Arial" w:cs="Arial"/>
        </w:rPr>
      </w:pPr>
      <w:r>
        <w:rPr>
          <w:rFonts w:ascii="Arial" w:eastAsia="Calibri" w:hAnsi="Arial" w:cs="Arial"/>
        </w:rPr>
        <w:t>Nom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Date :</w:t>
      </w:r>
    </w:p>
    <w:p w14:paraId="394757A1" w14:textId="77777777" w:rsidR="00A87BD9" w:rsidRDefault="00A87BD9" w:rsidP="00A87BD9">
      <w:pPr>
        <w:spacing w:after="0" w:line="240" w:lineRule="auto"/>
        <w:rPr>
          <w:rFonts w:ascii="Arial" w:eastAsia="Calibri" w:hAnsi="Arial" w:cs="Arial"/>
        </w:rPr>
      </w:pPr>
    </w:p>
    <w:p w14:paraId="00F98F43" w14:textId="77777777" w:rsidR="00A87BD9" w:rsidRDefault="00A87BD9" w:rsidP="00A87BD9">
      <w:pPr>
        <w:spacing w:after="0" w:line="240" w:lineRule="auto"/>
        <w:rPr>
          <w:rFonts w:ascii="Arial" w:eastAsia="Calibri" w:hAnsi="Arial" w:cs="Arial"/>
        </w:rPr>
      </w:pPr>
      <w:r>
        <w:rPr>
          <w:rFonts w:ascii="Arial" w:eastAsia="Calibri" w:hAnsi="Arial" w:cs="Arial"/>
        </w:rPr>
        <w:t>Prénom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p>
    <w:p w14:paraId="00F9B3AB" w14:textId="77777777" w:rsidR="00A87BD9" w:rsidRDefault="00A87BD9" w:rsidP="00A87BD9">
      <w:pPr>
        <w:spacing w:after="0" w:line="240" w:lineRule="auto"/>
        <w:rPr>
          <w:rFonts w:ascii="Arial" w:eastAsia="Calibri" w:hAnsi="Arial" w:cs="Arial"/>
        </w:rPr>
      </w:pPr>
    </w:p>
    <w:p w14:paraId="066E4EB0" w14:textId="77777777" w:rsidR="00A87BD9" w:rsidRDefault="00A87BD9" w:rsidP="00A87BD9">
      <w:pPr>
        <w:spacing w:after="0" w:line="240" w:lineRule="auto"/>
        <w:rPr>
          <w:rFonts w:ascii="Arial" w:eastAsia="Calibri" w:hAnsi="Arial" w:cs="Arial"/>
        </w:rPr>
      </w:pPr>
    </w:p>
    <w:p w14:paraId="50CD7151" w14:textId="77777777" w:rsidR="00A87BD9" w:rsidRPr="00760648" w:rsidRDefault="00A87BD9" w:rsidP="00A87BD9">
      <w:pPr>
        <w:spacing w:after="0" w:line="240" w:lineRule="auto"/>
        <w:jc w:val="center"/>
        <w:rPr>
          <w:rFonts w:ascii="Times New Roman" w:eastAsia="Calibri" w:hAnsi="Times New Roman" w:cs="Times New Roman"/>
          <w:b/>
          <w:sz w:val="32"/>
        </w:rPr>
      </w:pPr>
      <w:r w:rsidRPr="00760648">
        <w:rPr>
          <w:rFonts w:ascii="Times New Roman" w:eastAsia="Calibri" w:hAnsi="Times New Roman" w:cs="Times New Roman"/>
          <w:b/>
          <w:sz w:val="32"/>
        </w:rPr>
        <w:t>CO-INTERVENTION</w:t>
      </w:r>
    </w:p>
    <w:p w14:paraId="7481048A" w14:textId="77777777" w:rsidR="00A87BD9" w:rsidRPr="00760648" w:rsidRDefault="00A87BD9" w:rsidP="00A87BD9">
      <w:pPr>
        <w:spacing w:after="0" w:line="240" w:lineRule="auto"/>
        <w:jc w:val="center"/>
        <w:rPr>
          <w:rFonts w:ascii="Times New Roman" w:eastAsia="Calibri" w:hAnsi="Times New Roman" w:cs="Times New Roman"/>
          <w:b/>
          <w:sz w:val="32"/>
        </w:rPr>
      </w:pPr>
    </w:p>
    <w:p w14:paraId="14981A3F" w14:textId="77777777" w:rsidR="00A87BD9" w:rsidRPr="00760648" w:rsidRDefault="00A87BD9" w:rsidP="00A87BD9">
      <w:pPr>
        <w:spacing w:after="0" w:line="240" w:lineRule="auto"/>
        <w:jc w:val="center"/>
        <w:rPr>
          <w:rFonts w:ascii="Times New Roman" w:eastAsia="Calibri" w:hAnsi="Times New Roman" w:cs="Times New Roman"/>
          <w:b/>
          <w:sz w:val="32"/>
        </w:rPr>
      </w:pPr>
      <w:r w:rsidRPr="00760648">
        <w:rPr>
          <w:rFonts w:ascii="Times New Roman" w:eastAsia="Calibri" w:hAnsi="Times New Roman" w:cs="Times New Roman"/>
          <w:b/>
          <w:sz w:val="32"/>
        </w:rPr>
        <w:t xml:space="preserve"> ENSEIGNEMENT PROFSSIONNEL ET MATHEMATIQUES</w:t>
      </w:r>
    </w:p>
    <w:p w14:paraId="2A339CF5" w14:textId="77777777" w:rsidR="00A87BD9" w:rsidRDefault="00A87BD9" w:rsidP="00A87BD9">
      <w:pPr>
        <w:spacing w:after="0" w:line="240" w:lineRule="auto"/>
        <w:rPr>
          <w:rFonts w:ascii="Arial" w:eastAsia="Calibri" w:hAnsi="Arial" w:cs="Arial"/>
        </w:rPr>
      </w:pPr>
    </w:p>
    <w:p w14:paraId="19193414" w14:textId="77777777" w:rsidR="00A87BD9" w:rsidRDefault="00A87BD9" w:rsidP="00A87BD9">
      <w:pPr>
        <w:spacing w:after="0" w:line="240" w:lineRule="auto"/>
        <w:rPr>
          <w:rFonts w:ascii="Arial" w:eastAsia="Calibri" w:hAnsi="Arial" w:cs="Arial"/>
        </w:rPr>
      </w:pPr>
    </w:p>
    <w:p w14:paraId="76EFAB45" w14:textId="77777777" w:rsidR="00A87BD9" w:rsidRDefault="00A87BD9" w:rsidP="00A87BD9">
      <w:pPr>
        <w:spacing w:after="0" w:line="240" w:lineRule="auto"/>
        <w:rPr>
          <w:rFonts w:ascii="Arial" w:eastAsia="Calibri" w:hAnsi="Arial" w:cs="Arial"/>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16"/>
      </w:tblGrid>
      <w:tr w:rsidR="00A87BD9" w:rsidRPr="001006BE" w14:paraId="04E774DF" w14:textId="77777777" w:rsidTr="00EE324B">
        <w:trPr>
          <w:trHeight w:val="340"/>
          <w:jc w:val="center"/>
        </w:trPr>
        <w:tc>
          <w:tcPr>
            <w:tcW w:w="5524" w:type="dxa"/>
            <w:shd w:val="clear" w:color="auto" w:fill="D9D9D9"/>
            <w:vAlign w:val="center"/>
          </w:tcPr>
          <w:p w14:paraId="638A6542" w14:textId="77777777" w:rsidR="00A87BD9" w:rsidRPr="001006BE" w:rsidRDefault="00A87BD9" w:rsidP="00EE324B">
            <w:pPr>
              <w:spacing w:after="0" w:line="240" w:lineRule="auto"/>
              <w:rPr>
                <w:rFonts w:ascii="Arial" w:eastAsia="Calibri" w:hAnsi="Arial" w:cs="Arial"/>
                <w:sz w:val="18"/>
                <w:szCs w:val="18"/>
              </w:rPr>
            </w:pPr>
            <w:r w:rsidRPr="001006BE">
              <w:rPr>
                <w:rFonts w:ascii="Arial" w:eastAsia="Calibri" w:hAnsi="Arial" w:cs="Arial"/>
              </w:rPr>
              <w:t>Compétences en Coiffure</w:t>
            </w:r>
          </w:p>
        </w:tc>
        <w:tc>
          <w:tcPr>
            <w:tcW w:w="5216" w:type="dxa"/>
            <w:shd w:val="clear" w:color="auto" w:fill="D9D9D9"/>
            <w:vAlign w:val="center"/>
          </w:tcPr>
          <w:p w14:paraId="4F5B8418" w14:textId="77777777" w:rsidR="00A87BD9" w:rsidRPr="001006BE" w:rsidRDefault="00A87BD9" w:rsidP="00EE324B">
            <w:pPr>
              <w:spacing w:after="0" w:line="240" w:lineRule="auto"/>
              <w:rPr>
                <w:rFonts w:ascii="Arial" w:eastAsia="Calibri" w:hAnsi="Arial" w:cs="Arial"/>
                <w:sz w:val="18"/>
                <w:szCs w:val="18"/>
              </w:rPr>
            </w:pPr>
            <w:r>
              <w:rPr>
                <w:rFonts w:ascii="Arial" w:eastAsia="Calibri" w:hAnsi="Arial" w:cs="Arial"/>
              </w:rPr>
              <w:t>Connaissances en coiffure</w:t>
            </w:r>
          </w:p>
        </w:tc>
      </w:tr>
      <w:tr w:rsidR="00A87BD9" w:rsidRPr="001006BE" w14:paraId="689ECB1F" w14:textId="77777777" w:rsidTr="00EE324B">
        <w:trPr>
          <w:trHeight w:val="567"/>
          <w:jc w:val="center"/>
        </w:trPr>
        <w:tc>
          <w:tcPr>
            <w:tcW w:w="5524" w:type="dxa"/>
            <w:vAlign w:val="center"/>
          </w:tcPr>
          <w:p w14:paraId="12E9E1BC" w14:textId="77777777" w:rsidR="00A87BD9" w:rsidRPr="00A87BD9" w:rsidRDefault="00A87BD9" w:rsidP="00A87BD9">
            <w:pPr>
              <w:spacing w:after="0" w:line="240" w:lineRule="auto"/>
              <w:rPr>
                <w:rFonts w:ascii="Arial" w:eastAsia="Calibri" w:hAnsi="Arial" w:cs="Arial"/>
                <w:b/>
                <w:bCs/>
              </w:rPr>
            </w:pPr>
            <w:r w:rsidRPr="00A87BD9">
              <w:rPr>
                <w:rFonts w:ascii="Arial" w:eastAsia="Calibri" w:hAnsi="Arial" w:cs="Arial"/>
                <w:b/>
                <w:bCs/>
              </w:rPr>
              <w:t>C1.2 C1.3</w:t>
            </w:r>
          </w:p>
          <w:p w14:paraId="3E7B54EC" w14:textId="3185A04C" w:rsidR="00A87BD9" w:rsidRPr="001006BE" w:rsidRDefault="00A87BD9" w:rsidP="00A87BD9">
            <w:pPr>
              <w:spacing w:after="0" w:line="240" w:lineRule="auto"/>
              <w:rPr>
                <w:rFonts w:ascii="Arial" w:eastAsia="Calibri" w:hAnsi="Arial" w:cs="Arial"/>
              </w:rPr>
            </w:pPr>
            <w:r w:rsidRPr="00A87BD9">
              <w:rPr>
                <w:rFonts w:ascii="Arial" w:eastAsia="Calibri" w:hAnsi="Arial" w:cs="Arial"/>
              </w:rPr>
              <w:t>Organisation et installation rationnelle des espaces de travail</w:t>
            </w:r>
          </w:p>
        </w:tc>
        <w:tc>
          <w:tcPr>
            <w:tcW w:w="5216" w:type="dxa"/>
            <w:vAlign w:val="center"/>
          </w:tcPr>
          <w:p w14:paraId="0094E55C" w14:textId="77777777" w:rsidR="00A87BD9" w:rsidRPr="00A87BD9" w:rsidRDefault="00A87BD9" w:rsidP="00A87BD9">
            <w:pPr>
              <w:spacing w:after="0" w:line="240" w:lineRule="auto"/>
              <w:rPr>
                <w:rFonts w:ascii="Arial" w:eastAsia="Calibri" w:hAnsi="Arial" w:cs="Arial"/>
                <w:b/>
                <w:bCs/>
              </w:rPr>
            </w:pPr>
            <w:r w:rsidRPr="00A87BD9">
              <w:rPr>
                <w:rFonts w:ascii="Arial" w:eastAsia="Calibri" w:hAnsi="Arial" w:cs="Arial"/>
                <w:b/>
                <w:bCs/>
              </w:rPr>
              <w:t>S1.1/S1.2/S1.3 Environnement professionnel</w:t>
            </w:r>
          </w:p>
          <w:p w14:paraId="1C75A745" w14:textId="6B2FAAF9" w:rsidR="00A87BD9" w:rsidRPr="001006BE" w:rsidRDefault="00A87BD9" w:rsidP="00A87BD9">
            <w:pPr>
              <w:spacing w:after="0" w:line="240" w:lineRule="auto"/>
              <w:rPr>
                <w:rFonts w:ascii="Arial" w:eastAsia="Calibri" w:hAnsi="Arial" w:cs="Arial"/>
              </w:rPr>
            </w:pPr>
            <w:r w:rsidRPr="00A87BD9">
              <w:rPr>
                <w:rFonts w:ascii="Arial" w:eastAsia="Calibri" w:hAnsi="Arial" w:cs="Arial"/>
              </w:rPr>
              <w:t>Espaces d’un salon de coiffure</w:t>
            </w:r>
          </w:p>
        </w:tc>
      </w:tr>
      <w:tr w:rsidR="00A87BD9" w:rsidRPr="001006BE" w14:paraId="3A8699B6" w14:textId="77777777" w:rsidTr="00EE324B">
        <w:trPr>
          <w:trHeight w:val="340"/>
          <w:jc w:val="center"/>
        </w:trPr>
        <w:tc>
          <w:tcPr>
            <w:tcW w:w="5524" w:type="dxa"/>
            <w:shd w:val="clear" w:color="auto" w:fill="D9D9D9"/>
            <w:vAlign w:val="center"/>
          </w:tcPr>
          <w:p w14:paraId="2EE341EC" w14:textId="77777777" w:rsidR="00A87BD9" w:rsidRPr="001006BE" w:rsidRDefault="00A87BD9" w:rsidP="00EE324B">
            <w:pPr>
              <w:spacing w:after="0" w:line="240" w:lineRule="auto"/>
              <w:rPr>
                <w:rFonts w:ascii="Arial" w:eastAsia="Calibri" w:hAnsi="Arial" w:cs="Arial"/>
                <w:sz w:val="18"/>
                <w:szCs w:val="18"/>
              </w:rPr>
            </w:pPr>
            <w:r w:rsidRPr="001006BE">
              <w:rPr>
                <w:rFonts w:ascii="Arial" w:eastAsia="Calibri" w:hAnsi="Arial" w:cs="Arial"/>
              </w:rPr>
              <w:t>Compétences en Mathématiques</w:t>
            </w:r>
          </w:p>
        </w:tc>
        <w:tc>
          <w:tcPr>
            <w:tcW w:w="5216" w:type="dxa"/>
            <w:shd w:val="clear" w:color="auto" w:fill="D9D9D9"/>
            <w:vAlign w:val="center"/>
          </w:tcPr>
          <w:p w14:paraId="5F64D685" w14:textId="77777777" w:rsidR="00A87BD9" w:rsidRPr="001006BE" w:rsidRDefault="00A87BD9" w:rsidP="00EE324B">
            <w:pPr>
              <w:spacing w:after="0" w:line="240" w:lineRule="auto"/>
              <w:rPr>
                <w:rFonts w:ascii="Arial" w:eastAsia="Calibri" w:hAnsi="Arial" w:cs="Arial"/>
                <w:sz w:val="18"/>
                <w:szCs w:val="18"/>
              </w:rPr>
            </w:pPr>
            <w:r w:rsidRPr="001006BE">
              <w:rPr>
                <w:rFonts w:ascii="Arial" w:eastAsia="Calibri" w:hAnsi="Arial" w:cs="Arial"/>
              </w:rPr>
              <w:t>Capacités et Connaissances en Mathématiques</w:t>
            </w:r>
            <w:r w:rsidRPr="001006BE">
              <w:rPr>
                <w:rFonts w:ascii="Arial" w:eastAsia="Calibri" w:hAnsi="Arial" w:cs="Arial"/>
                <w:sz w:val="18"/>
                <w:szCs w:val="18"/>
              </w:rPr>
              <w:t xml:space="preserve">  </w:t>
            </w:r>
          </w:p>
        </w:tc>
      </w:tr>
      <w:tr w:rsidR="00A87BD9" w:rsidRPr="001006BE" w14:paraId="631D80A9" w14:textId="77777777" w:rsidTr="00EE324B">
        <w:trPr>
          <w:trHeight w:val="567"/>
          <w:jc w:val="center"/>
        </w:trPr>
        <w:tc>
          <w:tcPr>
            <w:tcW w:w="5524" w:type="dxa"/>
            <w:vAlign w:val="center"/>
          </w:tcPr>
          <w:p w14:paraId="46BE7909" w14:textId="77777777" w:rsidR="00A87BD9" w:rsidRPr="00A87BD9" w:rsidRDefault="00A87BD9" w:rsidP="00A87BD9">
            <w:pPr>
              <w:autoSpaceDE w:val="0"/>
              <w:autoSpaceDN w:val="0"/>
              <w:adjustRightInd w:val="0"/>
              <w:spacing w:after="0" w:line="240" w:lineRule="auto"/>
              <w:rPr>
                <w:rFonts w:ascii="Arial" w:hAnsi="Arial" w:cs="Arial"/>
                <w:bCs/>
                <w:color w:val="000000"/>
                <w:sz w:val="24"/>
                <w:szCs w:val="24"/>
              </w:rPr>
            </w:pPr>
            <w:r w:rsidRPr="00A87BD9">
              <w:rPr>
                <w:rFonts w:ascii="Arial" w:hAnsi="Arial" w:cs="Arial"/>
                <w:bCs/>
                <w:color w:val="000000"/>
                <w:sz w:val="24"/>
                <w:szCs w:val="24"/>
              </w:rPr>
              <w:t>- S’approprier</w:t>
            </w:r>
          </w:p>
          <w:p w14:paraId="143639CB" w14:textId="77777777" w:rsidR="00A87BD9" w:rsidRPr="00A87BD9" w:rsidRDefault="00A87BD9" w:rsidP="00A87BD9">
            <w:pPr>
              <w:autoSpaceDE w:val="0"/>
              <w:autoSpaceDN w:val="0"/>
              <w:adjustRightInd w:val="0"/>
              <w:spacing w:after="0" w:line="240" w:lineRule="auto"/>
              <w:rPr>
                <w:rFonts w:ascii="Arial" w:hAnsi="Arial" w:cs="Arial"/>
                <w:bCs/>
                <w:color w:val="000000"/>
                <w:sz w:val="24"/>
                <w:szCs w:val="24"/>
              </w:rPr>
            </w:pPr>
            <w:r w:rsidRPr="00A87BD9">
              <w:rPr>
                <w:rFonts w:ascii="Arial" w:hAnsi="Arial" w:cs="Arial"/>
                <w:bCs/>
                <w:color w:val="000000"/>
                <w:sz w:val="24"/>
                <w:szCs w:val="24"/>
              </w:rPr>
              <w:t>- Analyser</w:t>
            </w:r>
          </w:p>
          <w:p w14:paraId="7F53ED52" w14:textId="77777777" w:rsidR="00A87BD9" w:rsidRPr="00A87BD9" w:rsidRDefault="00A87BD9" w:rsidP="00A87BD9">
            <w:pPr>
              <w:autoSpaceDE w:val="0"/>
              <w:autoSpaceDN w:val="0"/>
              <w:adjustRightInd w:val="0"/>
              <w:spacing w:after="0" w:line="240" w:lineRule="auto"/>
              <w:rPr>
                <w:rFonts w:ascii="Arial" w:hAnsi="Arial" w:cs="Arial"/>
                <w:bCs/>
                <w:color w:val="000000"/>
                <w:sz w:val="24"/>
                <w:szCs w:val="24"/>
              </w:rPr>
            </w:pPr>
            <w:r w:rsidRPr="00A87BD9">
              <w:rPr>
                <w:rFonts w:ascii="Arial" w:hAnsi="Arial" w:cs="Arial"/>
                <w:color w:val="000000"/>
                <w:sz w:val="24"/>
                <w:szCs w:val="24"/>
              </w:rPr>
              <w:t xml:space="preserve">- </w:t>
            </w:r>
            <w:r w:rsidRPr="00A87BD9">
              <w:rPr>
                <w:rFonts w:ascii="Arial" w:hAnsi="Arial" w:cs="Arial"/>
                <w:bCs/>
                <w:color w:val="000000"/>
                <w:sz w:val="24"/>
                <w:szCs w:val="24"/>
              </w:rPr>
              <w:t>Réaliser</w:t>
            </w:r>
          </w:p>
          <w:p w14:paraId="58C3BC73" w14:textId="51C4550E" w:rsidR="00A87BD9" w:rsidRPr="001006BE" w:rsidRDefault="00A87BD9" w:rsidP="00A87BD9">
            <w:pPr>
              <w:autoSpaceDE w:val="0"/>
              <w:autoSpaceDN w:val="0"/>
              <w:adjustRightInd w:val="0"/>
              <w:spacing w:after="0" w:line="240" w:lineRule="auto"/>
              <w:rPr>
                <w:rFonts w:ascii="Arial" w:hAnsi="Arial" w:cs="Arial"/>
                <w:color w:val="000000"/>
                <w:sz w:val="23"/>
                <w:szCs w:val="23"/>
              </w:rPr>
            </w:pPr>
            <w:r w:rsidRPr="00A87BD9">
              <w:rPr>
                <w:rFonts w:ascii="Arial" w:hAnsi="Arial" w:cs="Arial"/>
                <w:bCs/>
                <w:color w:val="000000"/>
                <w:sz w:val="24"/>
                <w:szCs w:val="24"/>
              </w:rPr>
              <w:t>- Communiquer</w:t>
            </w:r>
          </w:p>
        </w:tc>
        <w:tc>
          <w:tcPr>
            <w:tcW w:w="5216" w:type="dxa"/>
            <w:vAlign w:val="center"/>
          </w:tcPr>
          <w:p w14:paraId="6747EAF1" w14:textId="77777777" w:rsidR="00A87BD9" w:rsidRPr="00A87BD9" w:rsidRDefault="00A87BD9" w:rsidP="00A87BD9">
            <w:pPr>
              <w:autoSpaceDE w:val="0"/>
              <w:autoSpaceDN w:val="0"/>
              <w:adjustRightInd w:val="0"/>
              <w:spacing w:after="0" w:line="240" w:lineRule="auto"/>
              <w:rPr>
                <w:rFonts w:ascii="Arial" w:hAnsi="Arial" w:cs="Arial"/>
                <w:color w:val="000000"/>
                <w:sz w:val="24"/>
                <w:szCs w:val="24"/>
              </w:rPr>
            </w:pPr>
            <w:r w:rsidRPr="00A87BD9">
              <w:rPr>
                <w:rFonts w:ascii="Arial" w:hAnsi="Arial" w:cs="Arial"/>
                <w:color w:val="000000"/>
                <w:sz w:val="24"/>
                <w:szCs w:val="24"/>
              </w:rPr>
              <w:t xml:space="preserve">- Exécuter des calculs numériques </w:t>
            </w:r>
          </w:p>
          <w:p w14:paraId="4D0D19AF" w14:textId="77777777" w:rsidR="00A87BD9" w:rsidRPr="00A87BD9" w:rsidRDefault="00A87BD9" w:rsidP="00A87BD9">
            <w:pPr>
              <w:autoSpaceDE w:val="0"/>
              <w:autoSpaceDN w:val="0"/>
              <w:adjustRightInd w:val="0"/>
              <w:spacing w:after="0" w:line="240" w:lineRule="auto"/>
              <w:rPr>
                <w:rFonts w:ascii="Arial" w:hAnsi="Arial" w:cs="Arial"/>
                <w:color w:val="000000"/>
                <w:sz w:val="24"/>
                <w:szCs w:val="24"/>
              </w:rPr>
            </w:pPr>
            <w:r w:rsidRPr="00A87BD9">
              <w:rPr>
                <w:rFonts w:ascii="Arial" w:hAnsi="Arial" w:cs="Arial"/>
                <w:color w:val="000000"/>
                <w:sz w:val="24"/>
                <w:szCs w:val="24"/>
              </w:rPr>
              <w:t>- Reconnaitre des figures géométriques</w:t>
            </w:r>
          </w:p>
          <w:p w14:paraId="0A9F2B44" w14:textId="77777777" w:rsidR="00A87BD9" w:rsidRPr="00A87BD9" w:rsidRDefault="00A87BD9" w:rsidP="00A87BD9">
            <w:pPr>
              <w:autoSpaceDE w:val="0"/>
              <w:autoSpaceDN w:val="0"/>
              <w:adjustRightInd w:val="0"/>
              <w:spacing w:after="0" w:line="240" w:lineRule="auto"/>
              <w:rPr>
                <w:rFonts w:ascii="Arial" w:hAnsi="Arial" w:cs="Arial"/>
                <w:color w:val="000000"/>
                <w:sz w:val="24"/>
                <w:szCs w:val="24"/>
              </w:rPr>
            </w:pPr>
            <w:r w:rsidRPr="00A87BD9">
              <w:rPr>
                <w:rFonts w:ascii="Arial" w:hAnsi="Arial" w:cs="Arial"/>
                <w:color w:val="000000"/>
                <w:sz w:val="24"/>
                <w:szCs w:val="24"/>
              </w:rPr>
              <w:t>- Convertir des mesures de longueurs</w:t>
            </w:r>
          </w:p>
          <w:p w14:paraId="174B7745" w14:textId="77777777" w:rsidR="00A87BD9" w:rsidRPr="00A87BD9" w:rsidRDefault="00A87BD9" w:rsidP="00A87BD9">
            <w:pPr>
              <w:autoSpaceDE w:val="0"/>
              <w:autoSpaceDN w:val="0"/>
              <w:adjustRightInd w:val="0"/>
              <w:spacing w:after="0" w:line="240" w:lineRule="auto"/>
              <w:rPr>
                <w:rFonts w:ascii="Arial" w:hAnsi="Arial" w:cs="Arial"/>
                <w:color w:val="000000"/>
                <w:sz w:val="24"/>
                <w:szCs w:val="24"/>
              </w:rPr>
            </w:pPr>
            <w:r w:rsidRPr="00A87BD9">
              <w:rPr>
                <w:rFonts w:ascii="Arial" w:hAnsi="Arial" w:cs="Arial"/>
                <w:color w:val="000000"/>
                <w:sz w:val="24"/>
                <w:szCs w:val="24"/>
              </w:rPr>
              <w:t>- Utiliser la proportionnalité</w:t>
            </w:r>
          </w:p>
          <w:p w14:paraId="6362DF4D" w14:textId="452B41F2" w:rsidR="00A87BD9" w:rsidRPr="001006BE" w:rsidRDefault="00A87BD9" w:rsidP="00A87BD9">
            <w:pPr>
              <w:autoSpaceDE w:val="0"/>
              <w:autoSpaceDN w:val="0"/>
              <w:adjustRightInd w:val="0"/>
              <w:spacing w:after="0" w:line="240" w:lineRule="auto"/>
              <w:rPr>
                <w:rFonts w:ascii="Arial" w:hAnsi="Arial" w:cs="Arial"/>
                <w:color w:val="000000"/>
              </w:rPr>
            </w:pPr>
            <w:r w:rsidRPr="00A87BD9">
              <w:rPr>
                <w:rFonts w:ascii="Arial" w:hAnsi="Arial" w:cs="Arial"/>
                <w:color w:val="000000"/>
                <w:sz w:val="24"/>
                <w:szCs w:val="24"/>
              </w:rPr>
              <w:t>- Calculer l’aire d’une figure géométrique</w:t>
            </w:r>
          </w:p>
        </w:tc>
      </w:tr>
    </w:tbl>
    <w:p w14:paraId="7DDDBE9D" w14:textId="77777777" w:rsidR="00A87BD9" w:rsidRDefault="00A87BD9" w:rsidP="00A87BD9">
      <w:pPr>
        <w:spacing w:after="0" w:line="240" w:lineRule="auto"/>
        <w:rPr>
          <w:rFonts w:ascii="Arial" w:hAnsi="Arial" w:cs="Arial"/>
          <w:b/>
          <w:caps/>
          <w:u w:val="single"/>
        </w:rPr>
      </w:pPr>
    </w:p>
    <w:p w14:paraId="3EE68A77" w14:textId="77777777" w:rsidR="00A87BD9" w:rsidRDefault="00A87BD9" w:rsidP="00A87BD9">
      <w:pPr>
        <w:spacing w:after="0" w:line="240" w:lineRule="auto"/>
        <w:rPr>
          <w:rFonts w:ascii="Arial" w:hAnsi="Arial" w:cs="Arial"/>
          <w:b/>
          <w:caps/>
          <w:u w:val="single"/>
        </w:rPr>
      </w:pPr>
    </w:p>
    <w:p w14:paraId="4CDAA840" w14:textId="77777777" w:rsidR="00A87BD9" w:rsidRDefault="00A87BD9" w:rsidP="00A87BD9">
      <w:pPr>
        <w:spacing w:after="0" w:line="240" w:lineRule="auto"/>
        <w:rPr>
          <w:rFonts w:ascii="Arial" w:hAnsi="Arial" w:cs="Arial"/>
          <w:b/>
          <w:caps/>
          <w:u w:val="single"/>
        </w:rPr>
      </w:pPr>
    </w:p>
    <w:p w14:paraId="7B7585AC" w14:textId="1C4D118E" w:rsidR="00A87BD9" w:rsidRDefault="00A87BD9" w:rsidP="00A87BD9">
      <w:pPr>
        <w:spacing w:after="0" w:line="240" w:lineRule="auto"/>
        <w:jc w:val="center"/>
        <w:rPr>
          <w:rFonts w:ascii="Arial" w:eastAsia="Calibri" w:hAnsi="Arial" w:cs="Arial"/>
          <w:sz w:val="24"/>
        </w:rPr>
      </w:pPr>
      <w:r w:rsidRPr="00760648">
        <w:rPr>
          <w:rFonts w:ascii="Arial" w:eastAsia="Calibri" w:hAnsi="Arial" w:cs="Arial"/>
          <w:b/>
          <w:highlight w:val="lightGray"/>
        </w:rPr>
        <w:t>OBJECTIF GENERAL</w:t>
      </w:r>
      <w:r w:rsidRPr="001006BE">
        <w:rPr>
          <w:rFonts w:ascii="Arial" w:eastAsia="Calibri" w:hAnsi="Arial" w:cs="Arial"/>
          <w:highlight w:val="lightGray"/>
        </w:rPr>
        <w:t xml:space="preserve"> </w:t>
      </w:r>
      <w:r w:rsidRPr="00E046F2">
        <w:rPr>
          <w:rFonts w:ascii="Arial" w:eastAsia="Calibri" w:hAnsi="Arial" w:cs="Arial"/>
          <w:highlight w:val="lightGray"/>
        </w:rPr>
        <w:t>:</w:t>
      </w:r>
      <w:r w:rsidRPr="00E046F2">
        <w:rPr>
          <w:rFonts w:ascii="Arial" w:eastAsia="Calibri" w:hAnsi="Arial" w:cs="Arial"/>
        </w:rPr>
        <w:t xml:space="preserve">    </w:t>
      </w:r>
      <w:r>
        <w:rPr>
          <w:rFonts w:ascii="Arial" w:eastAsia="Calibri" w:hAnsi="Arial" w:cs="Arial"/>
        </w:rPr>
        <w:t>Calculer les surfaces et estimer les coûts.</w:t>
      </w:r>
    </w:p>
    <w:p w14:paraId="6696234C" w14:textId="77777777" w:rsidR="00A87BD9" w:rsidRDefault="00A87BD9" w:rsidP="00A87BD9">
      <w:pPr>
        <w:spacing w:after="0" w:line="240" w:lineRule="auto"/>
        <w:jc w:val="center"/>
        <w:rPr>
          <w:rFonts w:ascii="Arial" w:eastAsia="Calibri" w:hAnsi="Arial" w:cs="Arial"/>
          <w:sz w:val="24"/>
        </w:rPr>
      </w:pPr>
    </w:p>
    <w:p w14:paraId="28D518B7" w14:textId="77777777" w:rsidR="00A87BD9" w:rsidRDefault="00A87BD9" w:rsidP="00A87BD9">
      <w:pPr>
        <w:spacing w:after="0" w:line="240" w:lineRule="auto"/>
        <w:jc w:val="center"/>
        <w:rPr>
          <w:rFonts w:ascii="Arial" w:eastAsia="Calibri" w:hAnsi="Arial" w:cs="Arial"/>
          <w:sz w:val="24"/>
        </w:rPr>
      </w:pPr>
    </w:p>
    <w:p w14:paraId="1221F2DC" w14:textId="77777777" w:rsidR="00A87BD9" w:rsidRDefault="00A87BD9" w:rsidP="00A87BD9">
      <w:pPr>
        <w:spacing w:after="0" w:line="240" w:lineRule="auto"/>
        <w:jc w:val="center"/>
        <w:rPr>
          <w:rFonts w:ascii="Arial" w:eastAsia="Calibri" w:hAnsi="Arial" w:cs="Arial"/>
          <w:sz w:val="24"/>
        </w:rPr>
      </w:pPr>
    </w:p>
    <w:p w14:paraId="3B6E9540" w14:textId="77777777" w:rsidR="00A87BD9" w:rsidRDefault="00A87BD9" w:rsidP="00A87BD9">
      <w:pPr>
        <w:spacing w:after="0" w:line="240" w:lineRule="auto"/>
        <w:jc w:val="center"/>
        <w:rPr>
          <w:rFonts w:ascii="Arial" w:hAnsi="Arial" w:cs="Arial"/>
          <w:b/>
          <w:caps/>
          <w:u w:val="single"/>
        </w:rPr>
      </w:pPr>
    </w:p>
    <w:p w14:paraId="1C607BFD" w14:textId="77777777" w:rsidR="00A87BD9" w:rsidRDefault="00A87BD9" w:rsidP="00A87BD9">
      <w:pPr>
        <w:spacing w:after="0" w:line="240" w:lineRule="auto"/>
        <w:rPr>
          <w:rFonts w:ascii="Arial" w:hAnsi="Arial" w:cs="Arial"/>
          <w:b/>
          <w:caps/>
          <w:u w:val="single"/>
        </w:rPr>
      </w:pPr>
      <w:r>
        <w:rPr>
          <w:rFonts w:ascii="Arial" w:hAnsi="Arial" w:cs="Arial"/>
          <w:b/>
          <w:caps/>
          <w:noProof/>
          <w:u w:val="single"/>
        </w:rPr>
        <mc:AlternateContent>
          <mc:Choice Requires="wps">
            <w:drawing>
              <wp:anchor distT="0" distB="0" distL="114300" distR="114300" simplePos="0" relativeHeight="251671552" behindDoc="0" locked="0" layoutInCell="1" allowOverlap="1" wp14:anchorId="084401DE" wp14:editId="340851D4">
                <wp:simplePos x="0" y="0"/>
                <wp:positionH relativeFrom="column">
                  <wp:posOffset>-91440</wp:posOffset>
                </wp:positionH>
                <wp:positionV relativeFrom="paragraph">
                  <wp:posOffset>83185</wp:posOffset>
                </wp:positionV>
                <wp:extent cx="6781800" cy="1615440"/>
                <wp:effectExtent l="0" t="0" r="19050" b="22860"/>
                <wp:wrapNone/>
                <wp:docPr id="5" name="Rectangle à coins arrondis 5"/>
                <wp:cNvGraphicFramePr/>
                <a:graphic xmlns:a="http://schemas.openxmlformats.org/drawingml/2006/main">
                  <a:graphicData uri="http://schemas.microsoft.com/office/word/2010/wordprocessingShape">
                    <wps:wsp>
                      <wps:cNvSpPr/>
                      <wps:spPr>
                        <a:xfrm>
                          <a:off x="0" y="0"/>
                          <a:ext cx="6781800" cy="16154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927B6" id="Rectangle à coins arrondis 5" o:spid="_x0000_s1026" style="position:absolute;margin-left:-7.2pt;margin-top:6.55pt;width:534pt;height:12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" filled="f" strokecolor="#243f60 [1604]" strokeweight="2pt"/>
            </w:pict>
          </mc:Fallback>
        </mc:AlternateContent>
      </w:r>
    </w:p>
    <w:p w14:paraId="3C81542E" w14:textId="15A0282C" w:rsidR="00A87BD9" w:rsidRDefault="00A87BD9" w:rsidP="00A87BD9">
      <w:pPr>
        <w:pStyle w:val="Sansinterligne"/>
        <w:rPr>
          <w:rFonts w:ascii="Arial" w:hAnsi="Arial" w:cs="Arial"/>
        </w:rPr>
      </w:pPr>
      <w:r w:rsidRPr="00AB248B">
        <w:rPr>
          <w:rFonts w:ascii="Arial" w:hAnsi="Arial" w:cs="Arial"/>
          <w:b/>
          <w:u w:val="single"/>
        </w:rPr>
        <w:t>Contexte professionnel :</w:t>
      </w:r>
      <w:r>
        <w:rPr>
          <w:rFonts w:ascii="Arial" w:hAnsi="Arial" w:cs="Arial"/>
          <w:b/>
        </w:rPr>
        <w:t xml:space="preserve"> </w:t>
      </w:r>
      <w:r w:rsidRPr="00A87BD9">
        <w:rPr>
          <w:rFonts w:ascii="Arial" w:hAnsi="Arial" w:cs="Arial"/>
          <w:bCs/>
        </w:rPr>
        <w:t xml:space="preserve">Le salon beauty </w:t>
      </w:r>
      <w:proofErr w:type="spellStart"/>
      <w:r w:rsidRPr="00A87BD9">
        <w:rPr>
          <w:rFonts w:ascii="Arial" w:hAnsi="Arial" w:cs="Arial"/>
          <w:bCs/>
        </w:rPr>
        <w:t>Coif</w:t>
      </w:r>
      <w:proofErr w:type="spellEnd"/>
      <w:r w:rsidRPr="00A87BD9">
        <w:rPr>
          <w:rFonts w:ascii="Arial" w:hAnsi="Arial" w:cs="Arial"/>
          <w:bCs/>
        </w:rPr>
        <w:t xml:space="preserve"> veut se refaire une beauté, cela fait déjà 10 ans que son propriétaire n’a pas fait de changement. Pour la clientèle et son équipe, c’est important de développer un cadre agréable et fonctionnel.</w:t>
      </w:r>
    </w:p>
    <w:p w14:paraId="48873630" w14:textId="77777777" w:rsidR="00A87BD9" w:rsidRDefault="00A87BD9" w:rsidP="00A87BD9">
      <w:pPr>
        <w:pStyle w:val="Sansinterligne"/>
        <w:rPr>
          <w:rFonts w:ascii="Arial" w:hAnsi="Arial" w:cs="Arial"/>
        </w:rPr>
      </w:pPr>
    </w:p>
    <w:p w14:paraId="0636A23D" w14:textId="77777777" w:rsidR="00A87BD9" w:rsidRDefault="00A87BD9" w:rsidP="00A87BD9">
      <w:pPr>
        <w:pStyle w:val="Sansinterligne"/>
        <w:rPr>
          <w:rFonts w:ascii="Arial" w:hAnsi="Arial" w:cs="Arial"/>
        </w:rPr>
      </w:pPr>
    </w:p>
    <w:p w14:paraId="78FAA69E" w14:textId="77777777" w:rsidR="00A87BD9" w:rsidRPr="00AB248B" w:rsidRDefault="00A87BD9" w:rsidP="00A87BD9">
      <w:pPr>
        <w:pStyle w:val="Sansinterligne"/>
        <w:rPr>
          <w:rFonts w:ascii="Arial" w:hAnsi="Arial" w:cs="Arial"/>
        </w:rPr>
      </w:pPr>
    </w:p>
    <w:p w14:paraId="4CFD8F00" w14:textId="6736BB8A" w:rsidR="00A87BD9" w:rsidRDefault="00A87BD9" w:rsidP="00A87BD9">
      <w:pPr>
        <w:spacing w:after="0" w:line="240" w:lineRule="auto"/>
        <w:rPr>
          <w:rFonts w:ascii="Arial" w:hAnsi="Arial" w:cs="Arial"/>
        </w:rPr>
      </w:pPr>
      <w:r w:rsidRPr="00AB248B">
        <w:rPr>
          <w:rFonts w:ascii="Arial" w:hAnsi="Arial" w:cs="Arial"/>
          <w:b/>
          <w:u w:val="single"/>
        </w:rPr>
        <w:t>Situation professionnelle :</w:t>
      </w:r>
      <w:r w:rsidRPr="00AB248B">
        <w:rPr>
          <w:rFonts w:ascii="Arial" w:hAnsi="Arial" w:cs="Arial"/>
        </w:rPr>
        <w:t xml:space="preserve"> </w:t>
      </w:r>
      <w:r w:rsidRPr="00A87BD9">
        <w:rPr>
          <w:rFonts w:ascii="Arial" w:hAnsi="Arial" w:cs="Arial"/>
        </w:rPr>
        <w:t xml:space="preserve">Lucien fait partie de l’équipe du salon Beauty </w:t>
      </w:r>
      <w:proofErr w:type="spellStart"/>
      <w:r w:rsidRPr="00A87BD9">
        <w:rPr>
          <w:rFonts w:ascii="Arial" w:hAnsi="Arial" w:cs="Arial"/>
        </w:rPr>
        <w:t>Coif</w:t>
      </w:r>
      <w:proofErr w:type="spellEnd"/>
      <w:r w:rsidRPr="00A87BD9">
        <w:rPr>
          <w:rFonts w:ascii="Arial" w:hAnsi="Arial" w:cs="Arial"/>
        </w:rPr>
        <w:t>, il participe au choix des matériaux pour refaire le sol de l’entreprise. Après avoir calculé les surfaces, il prend des informations sur les différents types de matériaux que l’on pourrait utiliser.</w:t>
      </w:r>
    </w:p>
    <w:p w14:paraId="3663DDD9" w14:textId="77777777" w:rsidR="00A87BD9" w:rsidRDefault="00A87BD9" w:rsidP="00A87BD9">
      <w:pPr>
        <w:spacing w:after="0" w:line="240" w:lineRule="auto"/>
        <w:rPr>
          <w:rFonts w:ascii="Arial" w:hAnsi="Arial" w:cs="Arial"/>
          <w:b/>
          <w:caps/>
          <w:u w:val="single"/>
        </w:rPr>
      </w:pPr>
    </w:p>
    <w:p w14:paraId="3042A86C" w14:textId="77777777" w:rsidR="00A87BD9" w:rsidRDefault="00A87BD9" w:rsidP="00A87BD9">
      <w:pPr>
        <w:spacing w:after="0" w:line="240" w:lineRule="auto"/>
        <w:rPr>
          <w:rFonts w:ascii="Arial" w:hAnsi="Arial" w:cs="Arial"/>
          <w:b/>
          <w:caps/>
          <w:u w:val="single"/>
        </w:rPr>
      </w:pPr>
    </w:p>
    <w:p w14:paraId="5846EC12" w14:textId="77777777" w:rsidR="00A87BD9" w:rsidRDefault="00A87BD9" w:rsidP="00A87BD9">
      <w:pPr>
        <w:pStyle w:val="Sansinterligne"/>
        <w:sectPr w:rsidR="00A87BD9" w:rsidSect="00094224">
          <w:headerReference w:type="default" r:id="rId8"/>
          <w:footerReference w:type="default" r:id="rId9"/>
          <w:pgSz w:w="11906" w:h="16838"/>
          <w:pgMar w:top="720" w:right="720" w:bottom="720" w:left="720" w:header="708" w:footer="708" w:gutter="0"/>
          <w:cols w:space="708"/>
          <w:docGrid w:linePitch="360"/>
        </w:sectPr>
      </w:pPr>
      <w:r w:rsidRPr="00D266ED">
        <w:rPr>
          <w:rFonts w:ascii="Arial" w:hAnsi="Arial" w:cs="Arial"/>
          <w:sz w:val="24"/>
          <w:szCs w:val="24"/>
        </w:rPr>
        <w:t xml:space="preserve">Lors de la conception d’un salon de coiffure, il est essentiel </w:t>
      </w:r>
      <w:r w:rsidRPr="00F17260">
        <w:rPr>
          <w:rFonts w:ascii="Arial" w:hAnsi="Arial" w:cs="Arial"/>
          <w:sz w:val="24"/>
          <w:szCs w:val="24"/>
        </w:rPr>
        <w:t>d’organiser les espaces intérieurs.</w:t>
      </w:r>
      <w:r>
        <w:rPr>
          <w:rFonts w:ascii="Arial" w:hAnsi="Arial" w:cs="Arial"/>
          <w:sz w:val="24"/>
          <w:szCs w:val="24"/>
        </w:rPr>
        <w:t xml:space="preserve"> I</w:t>
      </w:r>
      <w:r w:rsidRPr="00D266ED">
        <w:rPr>
          <w:rFonts w:ascii="Arial" w:hAnsi="Arial" w:cs="Arial"/>
          <w:sz w:val="24"/>
          <w:szCs w:val="24"/>
        </w:rPr>
        <w:t xml:space="preserve">l est nécessaire d’imaginer des zones et des sentiers facilitant l’activité et satisfaisant le </w:t>
      </w:r>
      <w:r w:rsidRPr="00F17260">
        <w:rPr>
          <w:rFonts w:ascii="Arial" w:hAnsi="Arial" w:cs="Arial"/>
          <w:sz w:val="24"/>
          <w:szCs w:val="24"/>
        </w:rPr>
        <w:t xml:space="preserve">confort </w:t>
      </w:r>
      <w:r w:rsidRPr="00D266ED">
        <w:rPr>
          <w:rFonts w:ascii="Arial" w:hAnsi="Arial" w:cs="Arial"/>
          <w:sz w:val="24"/>
          <w:szCs w:val="24"/>
        </w:rPr>
        <w:t xml:space="preserve">et </w:t>
      </w:r>
      <w:r w:rsidRPr="00F17260">
        <w:rPr>
          <w:rFonts w:ascii="Arial" w:hAnsi="Arial" w:cs="Arial"/>
          <w:sz w:val="24"/>
          <w:szCs w:val="24"/>
        </w:rPr>
        <w:t>le bien-être</w:t>
      </w:r>
      <w:r w:rsidRPr="00D266ED">
        <w:rPr>
          <w:rFonts w:ascii="Arial" w:hAnsi="Arial" w:cs="Arial"/>
          <w:sz w:val="24"/>
          <w:szCs w:val="24"/>
        </w:rPr>
        <w:t xml:space="preserve"> du client, en ayant une cohérence entre les espaces et les fonctions qui leur sont associées.</w:t>
      </w:r>
      <w:r>
        <w:rPr>
          <w:rFonts w:ascii="Arial" w:hAnsi="Arial" w:cs="Arial"/>
          <w:sz w:val="24"/>
          <w:szCs w:val="24"/>
        </w:rPr>
        <w:t xml:space="preserve"> Il faut prendre en compte aussi le prix et les matériaux appropriés à ce genre de commerce. Lors d’éventuels travaux dans un salon, le chef d’entreprise doit être en mesure de définir les surfaces pour envisager les différents coûts des fournitures.</w:t>
      </w:r>
      <w:r w:rsidRPr="00506A3F">
        <w:t xml:space="preserve"> </w:t>
      </w:r>
    </w:p>
    <w:p w14:paraId="078B9064" w14:textId="22E22234" w:rsidR="00720E99" w:rsidRPr="00720E99" w:rsidRDefault="00720E99" w:rsidP="00A87BD9">
      <w:pPr>
        <w:pStyle w:val="Sansinterligne"/>
        <w:rPr>
          <w:rFonts w:ascii="Arial" w:hAnsi="Arial" w:cs="Arial"/>
          <w:b/>
          <w:bCs/>
          <w:sz w:val="28"/>
          <w:szCs w:val="28"/>
        </w:rPr>
      </w:pPr>
      <w:bookmarkStart w:id="0" w:name="_GoBack"/>
      <w:bookmarkEnd w:id="0"/>
      <w:r w:rsidRPr="00720E99">
        <w:rPr>
          <w:rFonts w:ascii="Arial" w:hAnsi="Arial" w:cs="Arial"/>
          <w:b/>
          <w:bCs/>
          <w:sz w:val="28"/>
          <w:szCs w:val="28"/>
        </w:rPr>
        <w:t>ACTIVITE 1 : Plans et généralités</w:t>
      </w:r>
    </w:p>
    <w:p w14:paraId="102F0A5F" w14:textId="77777777" w:rsidR="00720E99" w:rsidRPr="00720E99" w:rsidRDefault="00720E99" w:rsidP="00D266ED">
      <w:pPr>
        <w:pStyle w:val="Sansinterligne"/>
        <w:rPr>
          <w:rFonts w:ascii="Arial" w:hAnsi="Arial" w:cs="Arial"/>
          <w:b/>
          <w:bCs/>
          <w:sz w:val="24"/>
          <w:szCs w:val="24"/>
        </w:rPr>
      </w:pPr>
    </w:p>
    <w:p w14:paraId="77ADA145" w14:textId="77777777" w:rsidR="008461CB" w:rsidRPr="005544DF" w:rsidRDefault="008461CB" w:rsidP="005544DF">
      <w:pPr>
        <w:pStyle w:val="Sansinterligne"/>
        <w:numPr>
          <w:ilvl w:val="0"/>
          <w:numId w:val="4"/>
        </w:numPr>
        <w:rPr>
          <w:rFonts w:ascii="Arial" w:hAnsi="Arial" w:cs="Arial"/>
          <w:sz w:val="24"/>
          <w:szCs w:val="24"/>
        </w:rPr>
      </w:pPr>
      <w:r w:rsidRPr="005544DF">
        <w:rPr>
          <w:rFonts w:ascii="Arial" w:hAnsi="Arial" w:cs="Arial"/>
          <w:sz w:val="24"/>
          <w:szCs w:val="24"/>
        </w:rPr>
        <w:t xml:space="preserve">Observer le document ci-dessous : </w:t>
      </w:r>
    </w:p>
    <w:p w14:paraId="5B10CE33" w14:textId="77777777" w:rsidR="00BD7B79" w:rsidRPr="00506A3F" w:rsidRDefault="00BD7B79" w:rsidP="005544DF">
      <w:pPr>
        <w:pStyle w:val="Sansinterligne"/>
        <w:jc w:val="center"/>
        <w:rPr>
          <w:rFonts w:ascii="Arial" w:hAnsi="Arial" w:cs="Arial"/>
          <w:sz w:val="24"/>
          <w:szCs w:val="24"/>
        </w:rPr>
      </w:pPr>
      <w:r w:rsidRPr="00506A3F">
        <w:rPr>
          <w:rFonts w:ascii="Arial" w:hAnsi="Arial" w:cs="Arial"/>
          <w:noProof/>
          <w:sz w:val="24"/>
          <w:szCs w:val="24"/>
        </w:rPr>
        <w:drawing>
          <wp:inline distT="0" distB="0" distL="0" distR="0" wp14:anchorId="76AD473E" wp14:editId="709314F9">
            <wp:extent cx="5429250" cy="3578858"/>
            <wp:effectExtent l="0" t="0" r="0" b="3175"/>
            <wp:docPr id="1" name="Image 1" descr="https://www.mobilier-coiffure-beaute.com/IMG/jpg/MR_BISI_PLAN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bilier-coiffure-beaute.com/IMG/jpg/MR_BISI_PLANS3.jpg"/>
                    <pic:cNvPicPr>
                      <a:picLocks noChangeAspect="1" noChangeArrowheads="1"/>
                    </pic:cNvPicPr>
                  </pic:nvPicPr>
                  <pic:blipFill>
                    <a:blip r:embed="rId10" cstate="print"/>
                    <a:srcRect/>
                    <a:stretch>
                      <a:fillRect/>
                    </a:stretch>
                  </pic:blipFill>
                  <pic:spPr bwMode="auto">
                    <a:xfrm>
                      <a:off x="0" y="0"/>
                      <a:ext cx="5473790" cy="3608218"/>
                    </a:xfrm>
                    <a:prstGeom prst="rect">
                      <a:avLst/>
                    </a:prstGeom>
                    <a:noFill/>
                    <a:ln w="9525">
                      <a:noFill/>
                      <a:miter lim="800000"/>
                      <a:headEnd/>
                      <a:tailEnd/>
                    </a:ln>
                  </pic:spPr>
                </pic:pic>
              </a:graphicData>
            </a:graphic>
          </wp:inline>
        </w:drawing>
      </w:r>
    </w:p>
    <w:p w14:paraId="2EC3575D" w14:textId="77777777" w:rsidR="005544DF" w:rsidRDefault="005544DF" w:rsidP="005544DF">
      <w:pPr>
        <w:pStyle w:val="Sansinterligne"/>
        <w:numPr>
          <w:ilvl w:val="0"/>
          <w:numId w:val="4"/>
        </w:numPr>
        <w:rPr>
          <w:rFonts w:ascii="Arial" w:hAnsi="Arial" w:cs="Arial"/>
          <w:sz w:val="24"/>
          <w:szCs w:val="24"/>
        </w:rPr>
      </w:pPr>
      <w:r>
        <w:rPr>
          <w:rFonts w:ascii="Arial" w:hAnsi="Arial" w:cs="Arial"/>
          <w:sz w:val="24"/>
          <w:szCs w:val="24"/>
        </w:rPr>
        <w:t>Indiquer ce q</w:t>
      </w:r>
      <w:r w:rsidR="00953AC8" w:rsidRPr="00506A3F">
        <w:rPr>
          <w:rFonts w:ascii="Arial" w:hAnsi="Arial" w:cs="Arial"/>
          <w:sz w:val="24"/>
          <w:szCs w:val="24"/>
        </w:rPr>
        <w:t>u</w:t>
      </w:r>
      <w:r>
        <w:rPr>
          <w:rFonts w:ascii="Arial" w:hAnsi="Arial" w:cs="Arial"/>
          <w:sz w:val="24"/>
          <w:szCs w:val="24"/>
        </w:rPr>
        <w:t>’il</w:t>
      </w:r>
      <w:r w:rsidR="00953AC8" w:rsidRPr="00506A3F">
        <w:rPr>
          <w:rFonts w:ascii="Arial" w:hAnsi="Arial" w:cs="Arial"/>
          <w:sz w:val="24"/>
          <w:szCs w:val="24"/>
        </w:rPr>
        <w:t xml:space="preserve"> représent</w:t>
      </w:r>
      <w:r w:rsidR="00746608" w:rsidRPr="00506A3F">
        <w:rPr>
          <w:rFonts w:ascii="Arial" w:hAnsi="Arial" w:cs="Arial"/>
          <w:sz w:val="24"/>
          <w:szCs w:val="24"/>
        </w:rPr>
        <w:t>e</w:t>
      </w:r>
      <w:r w:rsidR="00AA12A4">
        <w:rPr>
          <w:rFonts w:ascii="Arial" w:hAnsi="Arial" w:cs="Arial"/>
          <w:sz w:val="24"/>
          <w:szCs w:val="24"/>
        </w:rPr>
        <w:t> :</w:t>
      </w:r>
    </w:p>
    <w:p w14:paraId="16FB66A6" w14:textId="77777777" w:rsidR="00791AAD" w:rsidRDefault="00791AAD" w:rsidP="00791AAD">
      <w:pPr>
        <w:pStyle w:val="Sansinterligne"/>
        <w:rPr>
          <w:rFonts w:ascii="Arial" w:hAnsi="Arial" w:cs="Arial"/>
          <w:b/>
          <w:color w:val="FF0000"/>
          <w:sz w:val="24"/>
          <w:szCs w:val="24"/>
        </w:rPr>
      </w:pPr>
    </w:p>
    <w:p w14:paraId="459DBC4E" w14:textId="77777777" w:rsidR="00791AAD" w:rsidRPr="00E722CC" w:rsidRDefault="00E722CC" w:rsidP="00791AAD">
      <w:pPr>
        <w:pStyle w:val="Sansinterligne"/>
        <w:rPr>
          <w:rFonts w:ascii="Arial" w:hAnsi="Arial" w:cs="Arial"/>
          <w:bCs/>
          <w:sz w:val="24"/>
          <w:szCs w:val="24"/>
        </w:rPr>
      </w:pPr>
      <w:r w:rsidRPr="00E722CC">
        <w:rPr>
          <w:rFonts w:ascii="Arial" w:hAnsi="Arial" w:cs="Arial"/>
          <w:bCs/>
          <w:sz w:val="24"/>
          <w:szCs w:val="24"/>
        </w:rPr>
        <w:t>..........................................................................................................................................................</w:t>
      </w:r>
    </w:p>
    <w:p w14:paraId="4F4DD98C" w14:textId="77777777" w:rsidR="00BD7B79" w:rsidRDefault="005544DF" w:rsidP="00A06B76">
      <w:pPr>
        <w:pStyle w:val="Sansinterligne"/>
        <w:numPr>
          <w:ilvl w:val="0"/>
          <w:numId w:val="4"/>
        </w:numPr>
        <w:rPr>
          <w:rFonts w:ascii="Arial" w:hAnsi="Arial" w:cs="Arial"/>
          <w:sz w:val="24"/>
          <w:szCs w:val="24"/>
        </w:rPr>
      </w:pPr>
      <w:r>
        <w:rPr>
          <w:rFonts w:ascii="Arial" w:hAnsi="Arial" w:cs="Arial"/>
          <w:sz w:val="24"/>
          <w:szCs w:val="24"/>
        </w:rPr>
        <w:t xml:space="preserve">Nommer </w:t>
      </w:r>
      <w:r w:rsidR="00AA12A4">
        <w:rPr>
          <w:rFonts w:ascii="Arial" w:hAnsi="Arial" w:cs="Arial"/>
          <w:sz w:val="24"/>
          <w:szCs w:val="24"/>
        </w:rPr>
        <w:t>ce document :</w:t>
      </w:r>
    </w:p>
    <w:p w14:paraId="789FA832" w14:textId="77777777" w:rsidR="00A06B76" w:rsidRDefault="00A06B76" w:rsidP="00A06B76">
      <w:pPr>
        <w:pStyle w:val="Sansinterligne"/>
        <w:ind w:left="360"/>
        <w:rPr>
          <w:rFonts w:ascii="Arial" w:hAnsi="Arial" w:cs="Arial"/>
          <w:sz w:val="24"/>
          <w:szCs w:val="24"/>
        </w:rPr>
      </w:pPr>
    </w:p>
    <w:p w14:paraId="20048C4A" w14:textId="77777777" w:rsidR="00E722CC" w:rsidRDefault="00E722CC" w:rsidP="00A06B76">
      <w:pPr>
        <w:pStyle w:val="Sansinterligne"/>
        <w:rPr>
          <w:rFonts w:ascii="Arial" w:hAnsi="Arial" w:cs="Arial"/>
          <w:sz w:val="24"/>
          <w:szCs w:val="24"/>
        </w:rPr>
      </w:pPr>
      <w:r>
        <w:rPr>
          <w:rFonts w:ascii="Arial" w:hAnsi="Arial" w:cs="Arial"/>
          <w:sz w:val="24"/>
          <w:szCs w:val="24"/>
        </w:rPr>
        <w:t>............................................................................................................................................................</w:t>
      </w:r>
    </w:p>
    <w:p w14:paraId="6986ABC0" w14:textId="77777777" w:rsidR="00A06B76" w:rsidRDefault="00A06B76" w:rsidP="00A06B76">
      <w:pPr>
        <w:pStyle w:val="Sansinterligne"/>
        <w:rPr>
          <w:rFonts w:ascii="Arial" w:hAnsi="Arial" w:cs="Arial"/>
          <w:sz w:val="24"/>
          <w:szCs w:val="24"/>
        </w:rPr>
      </w:pPr>
    </w:p>
    <w:p w14:paraId="6E77DFC8" w14:textId="77777777" w:rsidR="00A06B76" w:rsidRDefault="00A06B76" w:rsidP="00A06B76">
      <w:pPr>
        <w:pStyle w:val="Sansinterligne"/>
        <w:rPr>
          <w:rFonts w:ascii="Arial" w:hAnsi="Arial" w:cs="Arial"/>
          <w:sz w:val="24"/>
          <w:szCs w:val="24"/>
        </w:rPr>
      </w:pPr>
    </w:p>
    <w:p w14:paraId="07D0DF3D" w14:textId="77777777" w:rsidR="00746608" w:rsidRDefault="00746608" w:rsidP="00094D64">
      <w:pPr>
        <w:pStyle w:val="Sansinterligne"/>
        <w:numPr>
          <w:ilvl w:val="0"/>
          <w:numId w:val="4"/>
        </w:numPr>
        <w:rPr>
          <w:rFonts w:ascii="Arial" w:hAnsi="Arial" w:cs="Arial"/>
          <w:sz w:val="24"/>
          <w:szCs w:val="24"/>
        </w:rPr>
      </w:pPr>
      <w:r w:rsidRPr="00506A3F">
        <w:rPr>
          <w:rFonts w:ascii="Arial" w:hAnsi="Arial" w:cs="Arial"/>
          <w:sz w:val="24"/>
          <w:szCs w:val="24"/>
        </w:rPr>
        <w:t>A partir de ce seul document,</w:t>
      </w:r>
      <w:r w:rsidR="00791AAD">
        <w:rPr>
          <w:rFonts w:ascii="Arial" w:hAnsi="Arial" w:cs="Arial"/>
          <w:sz w:val="24"/>
          <w:szCs w:val="24"/>
        </w:rPr>
        <w:t xml:space="preserve"> indiquer si on </w:t>
      </w:r>
      <w:r w:rsidRPr="00506A3F">
        <w:rPr>
          <w:rFonts w:ascii="Arial" w:hAnsi="Arial" w:cs="Arial"/>
          <w:sz w:val="24"/>
          <w:szCs w:val="24"/>
        </w:rPr>
        <w:t>dispose</w:t>
      </w:r>
      <w:r w:rsidR="00791AAD">
        <w:rPr>
          <w:rFonts w:ascii="Arial" w:hAnsi="Arial" w:cs="Arial"/>
          <w:sz w:val="24"/>
          <w:szCs w:val="24"/>
        </w:rPr>
        <w:t xml:space="preserve"> </w:t>
      </w:r>
      <w:r w:rsidRPr="00506A3F">
        <w:rPr>
          <w:rFonts w:ascii="Arial" w:hAnsi="Arial" w:cs="Arial"/>
          <w:sz w:val="24"/>
          <w:szCs w:val="24"/>
        </w:rPr>
        <w:t xml:space="preserve">de toutes les informations nécessaires pour </w:t>
      </w:r>
      <w:r w:rsidR="00294986" w:rsidRPr="00506A3F">
        <w:rPr>
          <w:rFonts w:ascii="Arial" w:hAnsi="Arial" w:cs="Arial"/>
          <w:sz w:val="24"/>
          <w:szCs w:val="24"/>
        </w:rPr>
        <w:t>estimer le coût de réfection</w:t>
      </w:r>
      <w:r w:rsidRPr="00506A3F">
        <w:rPr>
          <w:rFonts w:ascii="Arial" w:hAnsi="Arial" w:cs="Arial"/>
          <w:sz w:val="24"/>
          <w:szCs w:val="24"/>
        </w:rPr>
        <w:t xml:space="preserve"> </w:t>
      </w:r>
      <w:r w:rsidR="00294986" w:rsidRPr="00506A3F">
        <w:rPr>
          <w:rFonts w:ascii="Arial" w:hAnsi="Arial" w:cs="Arial"/>
          <w:sz w:val="24"/>
          <w:szCs w:val="24"/>
        </w:rPr>
        <w:t>du</w:t>
      </w:r>
      <w:r w:rsidR="00AA12A4">
        <w:rPr>
          <w:rFonts w:ascii="Arial" w:hAnsi="Arial" w:cs="Arial"/>
          <w:sz w:val="24"/>
          <w:szCs w:val="24"/>
        </w:rPr>
        <w:t xml:space="preserve"> sol de ce salon. J</w:t>
      </w:r>
      <w:r w:rsidR="00B2196E" w:rsidRPr="00506A3F">
        <w:rPr>
          <w:rFonts w:ascii="Arial" w:hAnsi="Arial" w:cs="Arial"/>
          <w:sz w:val="24"/>
          <w:szCs w:val="24"/>
        </w:rPr>
        <w:t>ustifier votre réponse.</w:t>
      </w:r>
    </w:p>
    <w:p w14:paraId="7310EA11" w14:textId="77777777" w:rsidR="00A06B76" w:rsidRPr="00506A3F" w:rsidRDefault="00A06B76" w:rsidP="00A06B76">
      <w:pPr>
        <w:pStyle w:val="Sansinterligne"/>
        <w:rPr>
          <w:rFonts w:ascii="Arial" w:hAnsi="Arial" w:cs="Arial"/>
          <w:sz w:val="24"/>
          <w:szCs w:val="24"/>
        </w:rPr>
      </w:pPr>
    </w:p>
    <w:p w14:paraId="6AF0963E" w14:textId="77777777" w:rsidR="00A06B76" w:rsidRDefault="00E722CC" w:rsidP="00A06B76">
      <w:pPr>
        <w:pStyle w:val="Sansinterligne"/>
        <w:spacing w:line="360" w:lineRule="auto"/>
        <w:rPr>
          <w:rFonts w:ascii="Arial" w:hAnsi="Arial" w:cs="Arial"/>
          <w:sz w:val="24"/>
          <w:szCs w:val="24"/>
        </w:rPr>
      </w:pPr>
      <w:r>
        <w:rPr>
          <w:rFonts w:ascii="Arial" w:hAnsi="Arial" w:cs="Arial"/>
          <w:sz w:val="24"/>
          <w:szCs w:val="24"/>
        </w:rPr>
        <w:t>............................................................................................................................................................</w:t>
      </w:r>
    </w:p>
    <w:p w14:paraId="2AC0C355" w14:textId="77777777" w:rsidR="00A06B76" w:rsidRDefault="00E722CC" w:rsidP="00A06B76">
      <w:pPr>
        <w:pStyle w:val="Sansinterligne"/>
        <w:spacing w:line="360" w:lineRule="auto"/>
        <w:rPr>
          <w:rFonts w:ascii="Arial" w:hAnsi="Arial" w:cs="Arial"/>
          <w:sz w:val="24"/>
          <w:szCs w:val="24"/>
        </w:rPr>
      </w:pPr>
      <w:r>
        <w:rPr>
          <w:rFonts w:ascii="Arial" w:hAnsi="Arial" w:cs="Arial"/>
          <w:sz w:val="24"/>
          <w:szCs w:val="24"/>
        </w:rPr>
        <w:t>............................................................................................................................................................</w:t>
      </w:r>
    </w:p>
    <w:p w14:paraId="401262A1" w14:textId="77777777" w:rsidR="00E722CC" w:rsidRDefault="00E722CC" w:rsidP="00A06B76">
      <w:pPr>
        <w:pStyle w:val="Sansinterligne"/>
        <w:spacing w:line="360" w:lineRule="auto"/>
        <w:rPr>
          <w:rFonts w:ascii="Arial" w:hAnsi="Arial" w:cs="Arial"/>
          <w:sz w:val="24"/>
          <w:szCs w:val="24"/>
        </w:rPr>
      </w:pPr>
      <w:r>
        <w:rPr>
          <w:rFonts w:ascii="Arial" w:hAnsi="Arial" w:cs="Arial"/>
          <w:sz w:val="24"/>
          <w:szCs w:val="24"/>
        </w:rPr>
        <w:t>............................................................................................................................................................</w:t>
      </w:r>
    </w:p>
    <w:p w14:paraId="1C5E90A9" w14:textId="77777777" w:rsidR="00A06B76" w:rsidRDefault="00A06B76" w:rsidP="00094D64">
      <w:pPr>
        <w:pStyle w:val="Sansinterligne"/>
        <w:rPr>
          <w:rFonts w:ascii="Arial" w:hAnsi="Arial" w:cs="Arial"/>
          <w:sz w:val="24"/>
          <w:szCs w:val="24"/>
        </w:rPr>
      </w:pPr>
    </w:p>
    <w:p w14:paraId="72E05286" w14:textId="77777777" w:rsidR="00E722CC" w:rsidRDefault="00E722CC" w:rsidP="00094D64">
      <w:pPr>
        <w:pStyle w:val="Sansinterligne"/>
        <w:rPr>
          <w:rFonts w:ascii="Arial" w:hAnsi="Arial" w:cs="Arial"/>
          <w:sz w:val="24"/>
          <w:szCs w:val="24"/>
        </w:rPr>
      </w:pPr>
    </w:p>
    <w:p w14:paraId="22CAC230" w14:textId="77777777" w:rsidR="00746608" w:rsidRPr="00506A3F" w:rsidRDefault="005544DF" w:rsidP="00094D64">
      <w:pPr>
        <w:pStyle w:val="Sansinterligne"/>
        <w:numPr>
          <w:ilvl w:val="0"/>
          <w:numId w:val="4"/>
        </w:numPr>
        <w:rPr>
          <w:rFonts w:ascii="Arial" w:hAnsi="Arial" w:cs="Arial"/>
          <w:sz w:val="24"/>
          <w:szCs w:val="24"/>
        </w:rPr>
      </w:pPr>
      <w:r>
        <w:rPr>
          <w:rFonts w:ascii="Arial" w:hAnsi="Arial" w:cs="Arial"/>
          <w:sz w:val="24"/>
          <w:szCs w:val="24"/>
        </w:rPr>
        <w:t>Nommer ce document, u</w:t>
      </w:r>
      <w:r w:rsidR="00746608" w:rsidRPr="00506A3F">
        <w:rPr>
          <w:rFonts w:ascii="Arial" w:hAnsi="Arial" w:cs="Arial"/>
          <w:sz w:val="24"/>
          <w:szCs w:val="24"/>
        </w:rPr>
        <w:t xml:space="preserve">ne fois </w:t>
      </w:r>
      <w:r>
        <w:rPr>
          <w:rFonts w:ascii="Arial" w:hAnsi="Arial" w:cs="Arial"/>
          <w:sz w:val="24"/>
          <w:szCs w:val="24"/>
        </w:rPr>
        <w:t>l</w:t>
      </w:r>
      <w:r w:rsidR="00746608" w:rsidRPr="00506A3F">
        <w:rPr>
          <w:rFonts w:ascii="Arial" w:hAnsi="Arial" w:cs="Arial"/>
          <w:sz w:val="24"/>
          <w:szCs w:val="24"/>
        </w:rPr>
        <w:t xml:space="preserve">es informations </w:t>
      </w:r>
      <w:r>
        <w:rPr>
          <w:rFonts w:ascii="Arial" w:hAnsi="Arial" w:cs="Arial"/>
          <w:sz w:val="24"/>
          <w:szCs w:val="24"/>
        </w:rPr>
        <w:t xml:space="preserve">ci-dessus </w:t>
      </w:r>
      <w:r w:rsidR="00746608" w:rsidRPr="00506A3F">
        <w:rPr>
          <w:rFonts w:ascii="Arial" w:hAnsi="Arial" w:cs="Arial"/>
          <w:sz w:val="24"/>
          <w:szCs w:val="24"/>
        </w:rPr>
        <w:t>ajoutées</w:t>
      </w:r>
      <w:r w:rsidR="003A7714">
        <w:rPr>
          <w:rFonts w:ascii="Arial" w:hAnsi="Arial" w:cs="Arial"/>
          <w:sz w:val="24"/>
          <w:szCs w:val="24"/>
        </w:rPr>
        <w:t>.</w:t>
      </w:r>
    </w:p>
    <w:p w14:paraId="5788674E" w14:textId="77777777" w:rsidR="00A06B76" w:rsidRDefault="00A06B76" w:rsidP="00094D64">
      <w:pPr>
        <w:pStyle w:val="Sansinterligne"/>
        <w:rPr>
          <w:rFonts w:ascii="Arial" w:hAnsi="Arial" w:cs="Arial"/>
          <w:sz w:val="24"/>
          <w:szCs w:val="24"/>
        </w:rPr>
      </w:pPr>
    </w:p>
    <w:p w14:paraId="26EFFA32" w14:textId="77777777" w:rsidR="00A06B76" w:rsidRDefault="00E722CC" w:rsidP="00A06B76">
      <w:pPr>
        <w:pStyle w:val="Sansinterligne"/>
        <w:spacing w:line="360" w:lineRule="auto"/>
        <w:rPr>
          <w:rFonts w:ascii="Arial" w:hAnsi="Arial" w:cs="Arial"/>
          <w:sz w:val="24"/>
          <w:szCs w:val="24"/>
        </w:rPr>
      </w:pPr>
      <w:r>
        <w:rPr>
          <w:rFonts w:ascii="Arial" w:hAnsi="Arial" w:cs="Arial"/>
          <w:sz w:val="24"/>
          <w:szCs w:val="24"/>
        </w:rPr>
        <w:t>............................................................................................................................................................</w:t>
      </w:r>
    </w:p>
    <w:p w14:paraId="5F5E285A" w14:textId="77777777" w:rsidR="00791AAD" w:rsidRPr="00E722CC" w:rsidRDefault="00E722CC" w:rsidP="00A06B76">
      <w:pPr>
        <w:pStyle w:val="Sansinterligne"/>
        <w:spacing w:line="360" w:lineRule="auto"/>
        <w:rPr>
          <w:rFonts w:ascii="Arial" w:hAnsi="Arial" w:cs="Arial"/>
          <w:sz w:val="24"/>
          <w:szCs w:val="24"/>
        </w:rPr>
      </w:pPr>
      <w:r>
        <w:rPr>
          <w:rFonts w:ascii="Arial" w:hAnsi="Arial" w:cs="Arial"/>
          <w:sz w:val="24"/>
          <w:szCs w:val="24"/>
        </w:rPr>
        <w:t>............................................................................................................................................................</w:t>
      </w:r>
    </w:p>
    <w:p w14:paraId="3A3EFCE2" w14:textId="77777777" w:rsidR="00720E99" w:rsidRDefault="00720E99" w:rsidP="00094D64">
      <w:pPr>
        <w:pStyle w:val="Sansinterligne"/>
        <w:rPr>
          <w:rFonts w:ascii="Arial" w:hAnsi="Arial" w:cs="Arial"/>
          <w:b/>
          <w:color w:val="FF0000"/>
          <w:sz w:val="24"/>
          <w:szCs w:val="24"/>
        </w:rPr>
      </w:pPr>
    </w:p>
    <w:p w14:paraId="1D782B11" w14:textId="77777777" w:rsidR="00A06B76" w:rsidRPr="00506A3F" w:rsidRDefault="00A06B76" w:rsidP="00094D64">
      <w:pPr>
        <w:pStyle w:val="Sansinterligne"/>
        <w:rPr>
          <w:rFonts w:ascii="Arial" w:hAnsi="Arial" w:cs="Arial"/>
          <w:b/>
          <w:color w:val="FF0000"/>
          <w:sz w:val="24"/>
          <w:szCs w:val="24"/>
        </w:rPr>
      </w:pPr>
    </w:p>
    <w:p w14:paraId="2618F129" w14:textId="77777777" w:rsidR="00720E99" w:rsidRPr="00720E99" w:rsidRDefault="005544DF" w:rsidP="00094D64">
      <w:pPr>
        <w:pStyle w:val="Sansinterligne"/>
        <w:numPr>
          <w:ilvl w:val="0"/>
          <w:numId w:val="4"/>
        </w:numPr>
        <w:rPr>
          <w:rFonts w:ascii="Arial" w:hAnsi="Arial" w:cs="Arial"/>
          <w:sz w:val="24"/>
          <w:szCs w:val="24"/>
        </w:rPr>
      </w:pPr>
      <w:r w:rsidRPr="00720E99">
        <w:rPr>
          <w:rFonts w:ascii="Arial" w:hAnsi="Arial" w:cs="Arial"/>
          <w:sz w:val="24"/>
          <w:szCs w:val="24"/>
        </w:rPr>
        <w:t>Indiquer ce que l’on peut ajouter</w:t>
      </w:r>
      <w:r w:rsidR="00720E99" w:rsidRPr="00720E99">
        <w:rPr>
          <w:rFonts w:ascii="Arial" w:hAnsi="Arial" w:cs="Arial"/>
          <w:sz w:val="24"/>
          <w:szCs w:val="24"/>
        </w:rPr>
        <w:t xml:space="preserve"> p</w:t>
      </w:r>
      <w:r w:rsidR="00746608" w:rsidRPr="00720E99">
        <w:rPr>
          <w:rFonts w:ascii="Arial" w:hAnsi="Arial" w:cs="Arial"/>
          <w:sz w:val="24"/>
          <w:szCs w:val="24"/>
        </w:rPr>
        <w:t>our que ce document soit encore plus précis</w:t>
      </w:r>
    </w:p>
    <w:p w14:paraId="25E87E66" w14:textId="77777777" w:rsidR="00A06B76" w:rsidRDefault="00A06B76" w:rsidP="00094D64">
      <w:pPr>
        <w:pStyle w:val="Sansinterligne"/>
        <w:rPr>
          <w:rFonts w:ascii="Arial" w:hAnsi="Arial" w:cs="Arial"/>
          <w:sz w:val="24"/>
          <w:szCs w:val="24"/>
        </w:rPr>
      </w:pPr>
    </w:p>
    <w:p w14:paraId="6345D3FD" w14:textId="77777777" w:rsidR="00E722CC" w:rsidRDefault="00E722CC" w:rsidP="00094D64">
      <w:pPr>
        <w:pStyle w:val="Sansinterligne"/>
        <w:rPr>
          <w:rFonts w:ascii="Arial" w:hAnsi="Arial" w:cs="Arial"/>
          <w:sz w:val="24"/>
          <w:szCs w:val="24"/>
        </w:rPr>
      </w:pPr>
      <w:r>
        <w:rPr>
          <w:rFonts w:ascii="Arial" w:hAnsi="Arial" w:cs="Arial"/>
          <w:sz w:val="24"/>
          <w:szCs w:val="24"/>
        </w:rPr>
        <w:t>............................................................................................................................................................</w:t>
      </w:r>
    </w:p>
    <w:p w14:paraId="08E26EF3" w14:textId="77777777" w:rsidR="00E722CC" w:rsidRDefault="00E722CC" w:rsidP="00094D64">
      <w:pPr>
        <w:pStyle w:val="Sansinterligne"/>
        <w:rPr>
          <w:rFonts w:ascii="Arial" w:hAnsi="Arial" w:cs="Arial"/>
          <w:sz w:val="24"/>
          <w:szCs w:val="24"/>
        </w:rPr>
      </w:pPr>
    </w:p>
    <w:p w14:paraId="3D074030" w14:textId="77777777" w:rsidR="00A87BD9" w:rsidRDefault="00A87BD9" w:rsidP="00094D64">
      <w:pPr>
        <w:pStyle w:val="Sansinterligne"/>
        <w:rPr>
          <w:rFonts w:ascii="Arial" w:hAnsi="Arial" w:cs="Arial"/>
          <w:sz w:val="24"/>
          <w:szCs w:val="24"/>
        </w:rPr>
      </w:pPr>
    </w:p>
    <w:p w14:paraId="71C7122D" w14:textId="77777777" w:rsidR="00C677F7" w:rsidRDefault="00C677F7" w:rsidP="00094D64">
      <w:pPr>
        <w:pStyle w:val="Sansinterligne"/>
        <w:rPr>
          <w:rFonts w:ascii="Arial" w:hAnsi="Arial" w:cs="Arial"/>
          <w:sz w:val="24"/>
          <w:szCs w:val="24"/>
        </w:rPr>
      </w:pPr>
    </w:p>
    <w:p w14:paraId="7D11477F" w14:textId="77777777" w:rsidR="00642FE2" w:rsidRDefault="00642FE2" w:rsidP="00003BF1">
      <w:pPr>
        <w:pStyle w:val="Sansinterligne"/>
        <w:numPr>
          <w:ilvl w:val="0"/>
          <w:numId w:val="4"/>
        </w:numPr>
        <w:ind w:left="708"/>
        <w:rPr>
          <w:rFonts w:ascii="Arial" w:hAnsi="Arial" w:cs="Arial"/>
          <w:sz w:val="24"/>
          <w:szCs w:val="24"/>
        </w:rPr>
      </w:pPr>
      <w:r w:rsidRPr="00642FE2">
        <w:rPr>
          <w:rFonts w:ascii="Arial" w:hAnsi="Arial" w:cs="Arial"/>
          <w:sz w:val="24"/>
          <w:szCs w:val="24"/>
        </w:rPr>
        <w:lastRenderedPageBreak/>
        <w:t xml:space="preserve">Déterminer l’échelle du </w:t>
      </w:r>
      <w:r w:rsidR="00003BF1" w:rsidRPr="00642FE2">
        <w:rPr>
          <w:rFonts w:ascii="Arial" w:hAnsi="Arial" w:cs="Arial"/>
          <w:sz w:val="24"/>
          <w:szCs w:val="24"/>
        </w:rPr>
        <w:t>plan du salon de l’</w:t>
      </w:r>
      <w:r w:rsidR="00003BF1" w:rsidRPr="00C22243">
        <w:rPr>
          <w:rFonts w:ascii="Arial" w:hAnsi="Arial" w:cs="Arial"/>
          <w:b/>
          <w:sz w:val="24"/>
          <w:szCs w:val="24"/>
        </w:rPr>
        <w:t>annexe</w:t>
      </w:r>
      <w:r w:rsidRPr="00C22243">
        <w:rPr>
          <w:rFonts w:ascii="Arial" w:hAnsi="Arial" w:cs="Arial"/>
          <w:b/>
          <w:sz w:val="24"/>
          <w:szCs w:val="24"/>
        </w:rPr>
        <w:t xml:space="preserve"> 1</w:t>
      </w:r>
      <w:r>
        <w:rPr>
          <w:rFonts w:ascii="Arial" w:hAnsi="Arial" w:cs="Arial"/>
          <w:sz w:val="24"/>
          <w:szCs w:val="24"/>
        </w:rPr>
        <w:t>.</w:t>
      </w:r>
      <w:r w:rsidR="00003BF1" w:rsidRPr="00642FE2">
        <w:rPr>
          <w:rFonts w:ascii="Arial" w:hAnsi="Arial" w:cs="Arial"/>
          <w:sz w:val="24"/>
          <w:szCs w:val="24"/>
        </w:rPr>
        <w:t xml:space="preserve"> </w:t>
      </w:r>
      <w:r w:rsidR="004E57B1">
        <w:rPr>
          <w:rFonts w:ascii="Arial" w:hAnsi="Arial" w:cs="Arial"/>
          <w:sz w:val="24"/>
          <w:szCs w:val="24"/>
        </w:rPr>
        <w:t>(les mesures sont en cm)</w:t>
      </w:r>
    </w:p>
    <w:p w14:paraId="1AF0DCC8" w14:textId="77777777" w:rsidR="00C677F7" w:rsidRDefault="00C677F7" w:rsidP="00C677F7">
      <w:pPr>
        <w:pStyle w:val="Sansinterligne"/>
        <w:ind w:left="708"/>
        <w:rPr>
          <w:rFonts w:ascii="Arial" w:hAnsi="Arial" w:cs="Arial"/>
          <w:sz w:val="24"/>
          <w:szCs w:val="24"/>
        </w:rPr>
      </w:pPr>
    </w:p>
    <w:p w14:paraId="2552B20F" w14:textId="77777777" w:rsidR="00642FE2" w:rsidRPr="00642FE2" w:rsidRDefault="00642FE2" w:rsidP="00642FE2">
      <w:pPr>
        <w:pStyle w:val="Sansinterligne"/>
        <w:ind w:left="708"/>
        <w:rPr>
          <w:rFonts w:ascii="Arial" w:hAnsi="Arial" w:cs="Arial"/>
          <w:sz w:val="14"/>
          <w:szCs w:val="24"/>
        </w:rPr>
      </w:pPr>
    </w:p>
    <w:p w14:paraId="7085B546" w14:textId="77777777" w:rsidR="004E57B1" w:rsidRDefault="00003BF1" w:rsidP="00835E9F">
      <w:pPr>
        <w:pStyle w:val="Sansinterligne"/>
        <w:pBdr>
          <w:top w:val="single" w:sz="4" w:space="1" w:color="auto"/>
          <w:left w:val="single" w:sz="4" w:space="31" w:color="auto"/>
          <w:bottom w:val="single" w:sz="4" w:space="1" w:color="auto"/>
          <w:right w:val="single" w:sz="4" w:space="4" w:color="auto"/>
        </w:pBdr>
        <w:ind w:left="708"/>
        <w:rPr>
          <w:rFonts w:ascii="Arial" w:hAnsi="Arial" w:cs="Arial"/>
          <w:b/>
          <w:i/>
          <w:sz w:val="24"/>
          <w:szCs w:val="24"/>
        </w:rPr>
      </w:pPr>
      <w:r w:rsidRPr="00642FE2">
        <w:rPr>
          <w:rFonts w:ascii="Arial" w:hAnsi="Arial" w:cs="Arial"/>
          <w:b/>
          <w:i/>
          <w:sz w:val="24"/>
          <w:szCs w:val="24"/>
          <w:u w:val="single"/>
        </w:rPr>
        <w:t>Rappel :</w:t>
      </w:r>
      <w:r w:rsidRPr="00642FE2">
        <w:rPr>
          <w:rFonts w:ascii="Arial" w:hAnsi="Arial" w:cs="Arial"/>
          <w:b/>
          <w:i/>
          <w:sz w:val="24"/>
          <w:szCs w:val="24"/>
        </w:rPr>
        <w:t xml:space="preserve"> </w:t>
      </w:r>
      <w:r w:rsidR="00642FE2" w:rsidRPr="00642FE2">
        <w:rPr>
          <w:rFonts w:ascii="Arial" w:hAnsi="Arial" w:cs="Arial"/>
          <w:b/>
          <w:i/>
          <w:sz w:val="24"/>
          <w:szCs w:val="24"/>
        </w:rPr>
        <w:t>l’</w:t>
      </w:r>
      <w:r w:rsidRPr="00642FE2">
        <w:rPr>
          <w:rFonts w:ascii="Arial" w:hAnsi="Arial" w:cs="Arial"/>
          <w:b/>
          <w:i/>
          <w:sz w:val="24"/>
          <w:szCs w:val="24"/>
        </w:rPr>
        <w:t xml:space="preserve">échelle  </w:t>
      </w:r>
      <w:r w:rsidR="00642FE2" w:rsidRPr="00642FE2">
        <w:rPr>
          <w:rFonts w:ascii="Arial" w:hAnsi="Arial" w:cs="Arial"/>
          <w:b/>
          <w:i/>
          <w:sz w:val="24"/>
          <w:szCs w:val="24"/>
        </w:rPr>
        <w:t>d’un plan indique la correspondance entre la dimension sur le plan et la dimension réelle</w:t>
      </w:r>
      <w:r w:rsidRPr="00642FE2">
        <w:rPr>
          <w:rFonts w:ascii="Arial" w:hAnsi="Arial" w:cs="Arial"/>
          <w:b/>
          <w:i/>
          <w:sz w:val="24"/>
          <w:szCs w:val="24"/>
        </w:rPr>
        <w:t>.</w:t>
      </w:r>
      <w:r w:rsidR="004E57B1">
        <w:rPr>
          <w:rFonts w:ascii="Arial" w:hAnsi="Arial" w:cs="Arial"/>
          <w:b/>
          <w:i/>
          <w:sz w:val="24"/>
          <w:szCs w:val="24"/>
        </w:rPr>
        <w:t xml:space="preserve"> </w:t>
      </w:r>
    </w:p>
    <w:p w14:paraId="548837BD" w14:textId="77777777" w:rsidR="004E57B1" w:rsidRDefault="004E57B1" w:rsidP="00835E9F">
      <w:pPr>
        <w:pStyle w:val="Sansinterligne"/>
        <w:pBdr>
          <w:top w:val="single" w:sz="4" w:space="1" w:color="auto"/>
          <w:left w:val="single" w:sz="4" w:space="31" w:color="auto"/>
          <w:bottom w:val="single" w:sz="4" w:space="1" w:color="auto"/>
          <w:right w:val="single" w:sz="4" w:space="4" w:color="auto"/>
        </w:pBdr>
        <w:ind w:left="708"/>
        <w:rPr>
          <w:rFonts w:ascii="Arial" w:hAnsi="Arial" w:cs="Arial"/>
          <w:b/>
          <w:i/>
          <w:sz w:val="24"/>
          <w:szCs w:val="24"/>
        </w:rPr>
      </w:pPr>
    </w:p>
    <w:p w14:paraId="08CF2A80" w14:textId="77777777" w:rsidR="005544DF" w:rsidRPr="00642FE2" w:rsidRDefault="00642FE2" w:rsidP="00835E9F">
      <w:pPr>
        <w:pStyle w:val="Sansinterligne"/>
        <w:pBdr>
          <w:top w:val="single" w:sz="4" w:space="1" w:color="auto"/>
          <w:left w:val="single" w:sz="4" w:space="31" w:color="auto"/>
          <w:bottom w:val="single" w:sz="4" w:space="1" w:color="auto"/>
          <w:right w:val="single" w:sz="4" w:space="4" w:color="auto"/>
        </w:pBdr>
        <w:ind w:left="708"/>
        <w:rPr>
          <w:rFonts w:ascii="Arial" w:hAnsi="Arial" w:cs="Arial"/>
          <w:b/>
          <w:i/>
          <w:sz w:val="24"/>
          <w:szCs w:val="24"/>
        </w:rPr>
      </w:pPr>
      <w:r w:rsidRPr="00642FE2">
        <w:rPr>
          <w:rFonts w:ascii="Arial" w:hAnsi="Arial" w:cs="Arial"/>
          <w:b/>
          <w:i/>
          <w:sz w:val="24"/>
          <w:szCs w:val="24"/>
        </w:rPr>
        <w:t xml:space="preserve">Exemple : </w:t>
      </w:r>
      <w:r w:rsidR="004E57B1">
        <w:rPr>
          <w:rFonts w:ascii="Arial" w:hAnsi="Arial" w:cs="Arial"/>
          <w:b/>
          <w:i/>
          <w:sz w:val="24"/>
          <w:szCs w:val="24"/>
        </w:rPr>
        <w:t xml:space="preserve">un plan à </w:t>
      </w:r>
      <w:r w:rsidRPr="00642FE2">
        <w:rPr>
          <w:rFonts w:ascii="Arial" w:hAnsi="Arial" w:cs="Arial"/>
          <w:b/>
          <w:i/>
          <w:sz w:val="24"/>
          <w:szCs w:val="24"/>
        </w:rPr>
        <w:t xml:space="preserve">l’échelle </w:t>
      </w:r>
      <m:oMath>
        <m:f>
          <m:fPr>
            <m:ctrlPr>
              <w:rPr>
                <w:rFonts w:ascii="Cambria Math" w:hAnsi="Cambria Math" w:cs="Arial"/>
                <w:b/>
                <w:i/>
                <w:sz w:val="24"/>
                <w:szCs w:val="24"/>
              </w:rPr>
            </m:ctrlPr>
          </m:fPr>
          <m:num>
            <m:r>
              <m:rPr>
                <m:sty m:val="bi"/>
              </m:rPr>
              <w:rPr>
                <w:rFonts w:ascii="Cambria Math" w:hAnsi="Cambria Math" w:cs="Arial"/>
                <w:sz w:val="24"/>
                <w:szCs w:val="24"/>
              </w:rPr>
              <m:t>1</m:t>
            </m:r>
          </m:num>
          <m:den>
            <m:r>
              <m:rPr>
                <m:sty m:val="bi"/>
              </m:rPr>
              <w:rPr>
                <w:rFonts w:ascii="Cambria Math" w:hAnsi="Cambria Math" w:cs="Arial"/>
                <w:sz w:val="24"/>
                <w:szCs w:val="24"/>
              </w:rPr>
              <m:t>250</m:t>
            </m:r>
          </m:den>
        </m:f>
      </m:oMath>
      <w:r w:rsidRPr="00642FE2">
        <w:rPr>
          <w:rFonts w:ascii="Arial" w:hAnsi="Arial" w:cs="Arial"/>
          <w:b/>
          <w:i/>
          <w:sz w:val="24"/>
          <w:szCs w:val="24"/>
        </w:rPr>
        <w:t xml:space="preserve"> </w:t>
      </w:r>
      <w:r w:rsidR="004E57B1">
        <w:rPr>
          <w:rFonts w:ascii="Arial" w:hAnsi="Arial" w:cs="Arial"/>
          <w:b/>
          <w:i/>
          <w:sz w:val="24"/>
          <w:szCs w:val="24"/>
        </w:rPr>
        <w:t>signifie que 1 cm sur c</w:t>
      </w:r>
      <w:r w:rsidRPr="00642FE2">
        <w:rPr>
          <w:rFonts w:ascii="Arial" w:hAnsi="Arial" w:cs="Arial"/>
          <w:b/>
          <w:i/>
          <w:sz w:val="24"/>
          <w:szCs w:val="24"/>
        </w:rPr>
        <w:t>e plan corr</w:t>
      </w:r>
      <w:r w:rsidR="00835E9F">
        <w:rPr>
          <w:rFonts w:ascii="Arial" w:hAnsi="Arial" w:cs="Arial"/>
          <w:b/>
          <w:i/>
          <w:sz w:val="24"/>
          <w:szCs w:val="24"/>
        </w:rPr>
        <w:t>espond à 250 cm dans la réalité.</w:t>
      </w:r>
    </w:p>
    <w:p w14:paraId="0E9E2601" w14:textId="77777777" w:rsidR="00094D64" w:rsidRDefault="00094D64" w:rsidP="00094D64">
      <w:pPr>
        <w:pStyle w:val="Sansinterligne"/>
        <w:rPr>
          <w:rFonts w:ascii="Arial" w:hAnsi="Arial" w:cs="Arial"/>
          <w:sz w:val="24"/>
          <w:szCs w:val="24"/>
        </w:rPr>
      </w:pPr>
    </w:p>
    <w:p w14:paraId="64249C00" w14:textId="77777777" w:rsidR="00C677F7" w:rsidRDefault="00C677F7" w:rsidP="00642FE2">
      <w:pPr>
        <w:pStyle w:val="Sansinterligne"/>
        <w:ind w:firstLine="708"/>
        <w:rPr>
          <w:rFonts w:ascii="Arial" w:hAnsi="Arial" w:cs="Arial"/>
          <w:sz w:val="24"/>
          <w:szCs w:val="24"/>
        </w:rPr>
      </w:pPr>
    </w:p>
    <w:p w14:paraId="6B818935" w14:textId="77777777" w:rsidR="00094D64" w:rsidRDefault="00094D64" w:rsidP="00642FE2">
      <w:pPr>
        <w:pStyle w:val="Sansinterligne"/>
        <w:ind w:firstLine="708"/>
        <w:rPr>
          <w:rFonts w:ascii="Arial" w:hAnsi="Arial" w:cs="Arial"/>
          <w:sz w:val="24"/>
          <w:szCs w:val="24"/>
        </w:rPr>
      </w:pPr>
      <w:r>
        <w:rPr>
          <w:rFonts w:ascii="Arial" w:hAnsi="Arial" w:cs="Arial"/>
          <w:sz w:val="24"/>
          <w:szCs w:val="24"/>
        </w:rPr>
        <w:t>Pour faire les calculs on peut utiliser un tableau de proportionnalité :</w:t>
      </w:r>
    </w:p>
    <w:p w14:paraId="6379B4F5" w14:textId="77777777" w:rsidR="00A03F3E" w:rsidRDefault="00A03F3E" w:rsidP="00094D64">
      <w:pPr>
        <w:pStyle w:val="Sansinterligne"/>
        <w:rPr>
          <w:rFonts w:ascii="Arial" w:hAnsi="Arial" w:cs="Arial"/>
          <w:sz w:val="24"/>
          <w:szCs w:val="24"/>
        </w:rPr>
      </w:pPr>
    </w:p>
    <w:tbl>
      <w:tblPr>
        <w:tblStyle w:val="Grilledutableau"/>
        <w:tblpPr w:leftFromText="141" w:rightFromText="141" w:vertAnchor="text" w:horzAnchor="page" w:tblpX="2128" w:tblpY="-70"/>
        <w:tblW w:w="0" w:type="auto"/>
        <w:tblLook w:val="04A0" w:firstRow="1" w:lastRow="0" w:firstColumn="1" w:lastColumn="0" w:noHBand="0" w:noVBand="1"/>
      </w:tblPr>
      <w:tblGrid>
        <w:gridCol w:w="3535"/>
        <w:gridCol w:w="1416"/>
        <w:gridCol w:w="1416"/>
      </w:tblGrid>
      <w:tr w:rsidR="00A03F3E" w14:paraId="4EF6D40A" w14:textId="77777777" w:rsidTr="00A06B76">
        <w:trPr>
          <w:trHeight w:val="397"/>
        </w:trPr>
        <w:tc>
          <w:tcPr>
            <w:tcW w:w="3535" w:type="dxa"/>
            <w:vAlign w:val="center"/>
          </w:tcPr>
          <w:p w14:paraId="4F1FFAD6" w14:textId="77777777" w:rsidR="00A03F3E" w:rsidRDefault="00A03F3E" w:rsidP="00A06B76">
            <w:pPr>
              <w:pStyle w:val="Sansinterligne"/>
              <w:rPr>
                <w:rFonts w:ascii="Arial" w:hAnsi="Arial" w:cs="Arial"/>
                <w:sz w:val="24"/>
                <w:szCs w:val="24"/>
              </w:rPr>
            </w:pPr>
            <w:r>
              <w:rPr>
                <w:rFonts w:ascii="Arial" w:hAnsi="Arial" w:cs="Arial"/>
                <w:sz w:val="24"/>
                <w:szCs w:val="24"/>
              </w:rPr>
              <w:t>Dimension sur le plan (cm)</w:t>
            </w:r>
          </w:p>
        </w:tc>
        <w:tc>
          <w:tcPr>
            <w:tcW w:w="1416" w:type="dxa"/>
            <w:vAlign w:val="bottom"/>
          </w:tcPr>
          <w:p w14:paraId="18E6C9CC" w14:textId="77777777" w:rsidR="00A03F3E" w:rsidRPr="00A06B76" w:rsidRDefault="00A06B76" w:rsidP="00A06B76">
            <w:pPr>
              <w:pStyle w:val="Sansinterligne"/>
              <w:jc w:val="center"/>
              <w:rPr>
                <w:rFonts w:ascii="Arial" w:hAnsi="Arial" w:cs="Arial"/>
                <w:bCs/>
                <w:sz w:val="24"/>
                <w:szCs w:val="24"/>
              </w:rPr>
            </w:pPr>
            <w:r w:rsidRPr="00A06B76">
              <w:rPr>
                <w:rFonts w:ascii="Arial" w:hAnsi="Arial" w:cs="Arial"/>
                <w:bCs/>
                <w:sz w:val="24"/>
                <w:szCs w:val="24"/>
              </w:rPr>
              <w:t>……………</w:t>
            </w:r>
          </w:p>
        </w:tc>
        <w:tc>
          <w:tcPr>
            <w:tcW w:w="1416" w:type="dxa"/>
            <w:vAlign w:val="bottom"/>
          </w:tcPr>
          <w:p w14:paraId="68D859B8" w14:textId="77777777" w:rsidR="00A03F3E" w:rsidRPr="00A06B76" w:rsidRDefault="00A06B76" w:rsidP="00A06B76">
            <w:pPr>
              <w:pStyle w:val="Sansinterligne"/>
              <w:jc w:val="center"/>
              <w:rPr>
                <w:rFonts w:ascii="Arial" w:hAnsi="Arial" w:cs="Arial"/>
                <w:bCs/>
                <w:sz w:val="24"/>
                <w:szCs w:val="24"/>
              </w:rPr>
            </w:pPr>
            <w:r w:rsidRPr="00A06B76">
              <w:rPr>
                <w:rFonts w:ascii="Arial" w:hAnsi="Arial" w:cs="Arial"/>
                <w:bCs/>
                <w:sz w:val="24"/>
                <w:szCs w:val="24"/>
              </w:rPr>
              <w:t>……………</w:t>
            </w:r>
          </w:p>
        </w:tc>
      </w:tr>
      <w:tr w:rsidR="00A06B76" w14:paraId="2D09B4CA" w14:textId="77777777" w:rsidTr="00A06B76">
        <w:trPr>
          <w:trHeight w:val="397"/>
        </w:trPr>
        <w:tc>
          <w:tcPr>
            <w:tcW w:w="3535" w:type="dxa"/>
            <w:vAlign w:val="center"/>
          </w:tcPr>
          <w:p w14:paraId="6E31688F" w14:textId="77777777" w:rsidR="00A06B76" w:rsidRDefault="00A06B76" w:rsidP="00A06B76">
            <w:pPr>
              <w:pStyle w:val="Sansinterligne"/>
              <w:rPr>
                <w:rFonts w:ascii="Arial" w:hAnsi="Arial" w:cs="Arial"/>
                <w:sz w:val="24"/>
                <w:szCs w:val="24"/>
              </w:rPr>
            </w:pPr>
            <w:r>
              <w:rPr>
                <w:rFonts w:ascii="Arial" w:hAnsi="Arial" w:cs="Arial"/>
                <w:sz w:val="24"/>
                <w:szCs w:val="24"/>
              </w:rPr>
              <w:t>Dimension réelle (cm)</w:t>
            </w:r>
          </w:p>
        </w:tc>
        <w:tc>
          <w:tcPr>
            <w:tcW w:w="1416" w:type="dxa"/>
            <w:vAlign w:val="bottom"/>
          </w:tcPr>
          <w:p w14:paraId="7885297C" w14:textId="77777777" w:rsidR="00A06B76" w:rsidRPr="00A06B76" w:rsidRDefault="00A06B76" w:rsidP="00A06B76">
            <w:pPr>
              <w:pStyle w:val="Sansinterligne"/>
              <w:jc w:val="center"/>
              <w:rPr>
                <w:rFonts w:ascii="Arial" w:hAnsi="Arial" w:cs="Arial"/>
                <w:bCs/>
                <w:sz w:val="24"/>
                <w:szCs w:val="24"/>
              </w:rPr>
            </w:pPr>
            <w:r w:rsidRPr="00A06B76">
              <w:rPr>
                <w:rFonts w:ascii="Arial" w:hAnsi="Arial" w:cs="Arial"/>
                <w:bCs/>
                <w:sz w:val="24"/>
                <w:szCs w:val="24"/>
              </w:rPr>
              <w:t>……………</w:t>
            </w:r>
          </w:p>
        </w:tc>
        <w:tc>
          <w:tcPr>
            <w:tcW w:w="1416" w:type="dxa"/>
            <w:vAlign w:val="bottom"/>
          </w:tcPr>
          <w:p w14:paraId="27957DD9" w14:textId="77777777" w:rsidR="00A06B76" w:rsidRPr="00A06B76" w:rsidRDefault="00A06B76" w:rsidP="00A06B76">
            <w:pPr>
              <w:pStyle w:val="Sansinterligne"/>
              <w:jc w:val="center"/>
              <w:rPr>
                <w:rFonts w:ascii="Arial" w:hAnsi="Arial" w:cs="Arial"/>
                <w:bCs/>
                <w:sz w:val="24"/>
                <w:szCs w:val="24"/>
              </w:rPr>
            </w:pPr>
            <w:r w:rsidRPr="00A06B76">
              <w:rPr>
                <w:rFonts w:ascii="Arial" w:hAnsi="Arial" w:cs="Arial"/>
                <w:bCs/>
                <w:sz w:val="24"/>
                <w:szCs w:val="24"/>
              </w:rPr>
              <w:t>……………</w:t>
            </w:r>
          </w:p>
        </w:tc>
      </w:tr>
    </w:tbl>
    <w:p w14:paraId="686983BF" w14:textId="77777777" w:rsidR="00094D64" w:rsidRDefault="00094D64" w:rsidP="00094D64">
      <w:pPr>
        <w:pStyle w:val="Sansinterligne"/>
        <w:rPr>
          <w:rFonts w:ascii="Arial" w:hAnsi="Arial" w:cs="Arial"/>
          <w:sz w:val="24"/>
          <w:szCs w:val="24"/>
        </w:rPr>
      </w:pPr>
    </w:p>
    <w:p w14:paraId="32F0127A" w14:textId="77777777" w:rsidR="00C76F4B" w:rsidRDefault="00A03F3E" w:rsidP="00094D64">
      <w:pPr>
        <w:pStyle w:val="Sansinterligne"/>
        <w:rPr>
          <w:rFonts w:ascii="Arial" w:hAnsi="Arial" w:cs="Arial"/>
          <w:sz w:val="24"/>
          <w:szCs w:val="24"/>
        </w:rPr>
      </w:pPr>
      <w:r>
        <w:rPr>
          <w:rFonts w:ascii="Arial" w:hAnsi="Arial" w:cs="Arial"/>
          <w:sz w:val="24"/>
          <w:szCs w:val="24"/>
        </w:rPr>
        <w:tab/>
      </w:r>
      <w:r>
        <w:rPr>
          <w:rFonts w:ascii="Arial" w:hAnsi="Arial" w:cs="Arial"/>
          <w:sz w:val="24"/>
          <w:szCs w:val="24"/>
        </w:rPr>
        <w:tab/>
      </w:r>
    </w:p>
    <w:p w14:paraId="3F018EDD" w14:textId="77777777" w:rsidR="00954525" w:rsidRDefault="00954525" w:rsidP="00094D64">
      <w:pPr>
        <w:pStyle w:val="Sansinterligne"/>
        <w:rPr>
          <w:rFonts w:ascii="Arial" w:hAnsi="Arial" w:cs="Arial"/>
          <w:b/>
          <w:color w:val="FF0000"/>
          <w:sz w:val="24"/>
          <w:szCs w:val="24"/>
        </w:rPr>
      </w:pPr>
    </w:p>
    <w:p w14:paraId="39D28522" w14:textId="77777777" w:rsidR="00A06B76" w:rsidRDefault="00A06B76" w:rsidP="00094D64">
      <w:pPr>
        <w:pStyle w:val="Sansinterligne"/>
        <w:rPr>
          <w:rFonts w:ascii="Arial" w:hAnsi="Arial" w:cs="Arial"/>
          <w:b/>
          <w:sz w:val="24"/>
          <w:szCs w:val="24"/>
        </w:rPr>
      </w:pPr>
    </w:p>
    <w:p w14:paraId="5C4A42D1" w14:textId="77777777" w:rsidR="00C76F4B" w:rsidRDefault="00642FE2" w:rsidP="00094D64">
      <w:pPr>
        <w:pStyle w:val="Sansinterligne"/>
        <w:rPr>
          <w:rFonts w:ascii="Arial" w:hAnsi="Arial" w:cs="Arial"/>
          <w:b/>
          <w:sz w:val="36"/>
          <w:szCs w:val="24"/>
        </w:rPr>
      </w:pPr>
      <w:r w:rsidRPr="0018713C">
        <w:rPr>
          <w:rFonts w:ascii="Arial" w:hAnsi="Arial" w:cs="Arial"/>
          <w:b/>
          <w:sz w:val="24"/>
          <w:szCs w:val="24"/>
        </w:rPr>
        <w:t>L</w:t>
      </w:r>
      <w:r w:rsidR="0018713C">
        <w:rPr>
          <w:rFonts w:ascii="Arial" w:hAnsi="Arial" w:cs="Arial"/>
          <w:b/>
          <w:sz w:val="24"/>
          <w:szCs w:val="24"/>
        </w:rPr>
        <w:t>’</w:t>
      </w:r>
      <w:r w:rsidRPr="0018713C">
        <w:rPr>
          <w:rFonts w:ascii="Arial" w:hAnsi="Arial" w:cs="Arial"/>
          <w:b/>
          <w:sz w:val="24"/>
          <w:szCs w:val="24"/>
        </w:rPr>
        <w:t>échelle du plan de l’annexe 1 est</w:t>
      </w:r>
      <w:r w:rsidR="0018713C">
        <w:rPr>
          <w:rFonts w:ascii="Arial" w:hAnsi="Arial" w:cs="Arial"/>
          <w:b/>
          <w:sz w:val="24"/>
          <w:szCs w:val="24"/>
        </w:rPr>
        <w:t xml:space="preserve">   </w:t>
      </w:r>
      <w:r w:rsidRPr="0018713C">
        <w:rPr>
          <w:rFonts w:ascii="Arial" w:hAnsi="Arial" w:cs="Arial"/>
          <w:b/>
          <w:sz w:val="24"/>
          <w:szCs w:val="24"/>
        </w:rPr>
        <w:t xml:space="preserve"> </w:t>
      </w:r>
      <m:oMath>
        <m:f>
          <m:fPr>
            <m:ctrlPr>
              <w:rPr>
                <w:rFonts w:ascii="Cambria Math" w:hAnsi="Cambria Math" w:cs="Arial"/>
                <w:b/>
                <w:i/>
                <w:sz w:val="36"/>
                <w:szCs w:val="24"/>
              </w:rPr>
            </m:ctrlPr>
          </m:fPr>
          <m:num>
            <m:r>
              <m:rPr>
                <m:sty m:val="bi"/>
              </m:rPr>
              <w:rPr>
                <w:rFonts w:ascii="Cambria Math" w:hAnsi="Cambria Math" w:cs="Arial"/>
                <w:sz w:val="36"/>
                <w:szCs w:val="24"/>
              </w:rPr>
              <m:t>1</m:t>
            </m:r>
          </m:num>
          <m:den>
            <m:r>
              <m:rPr>
                <m:sty m:val="bi"/>
              </m:rPr>
              <w:rPr>
                <w:rFonts w:ascii="Cambria Math" w:hAnsi="Cambria Math" w:cs="Arial"/>
                <w:sz w:val="36"/>
                <w:szCs w:val="24"/>
              </w:rPr>
              <m:t>……</m:t>
            </m:r>
          </m:den>
        </m:f>
      </m:oMath>
    </w:p>
    <w:p w14:paraId="27F2211F" w14:textId="77777777" w:rsidR="00C677F7" w:rsidRDefault="00C677F7" w:rsidP="00094D64">
      <w:pPr>
        <w:pStyle w:val="Sansinterligne"/>
        <w:rPr>
          <w:rFonts w:ascii="Arial" w:hAnsi="Arial" w:cs="Arial"/>
          <w:b/>
          <w:sz w:val="36"/>
          <w:szCs w:val="24"/>
        </w:rPr>
      </w:pPr>
    </w:p>
    <w:p w14:paraId="0EED69E6" w14:textId="77777777" w:rsidR="00642FE2" w:rsidRDefault="00642FE2" w:rsidP="00094D64">
      <w:pPr>
        <w:pStyle w:val="Sansinterligne"/>
        <w:rPr>
          <w:rFonts w:ascii="Arial" w:hAnsi="Arial" w:cs="Arial"/>
          <w:sz w:val="24"/>
          <w:szCs w:val="24"/>
        </w:rPr>
      </w:pPr>
    </w:p>
    <w:p w14:paraId="4504428B" w14:textId="77777777" w:rsidR="00C35A6A" w:rsidRPr="00C35A6A" w:rsidRDefault="00C35A6A" w:rsidP="00C35A6A">
      <w:pPr>
        <w:pStyle w:val="Sansinterligne"/>
        <w:pBdr>
          <w:bottom w:val="single" w:sz="4" w:space="1" w:color="auto"/>
        </w:pBdr>
        <w:shd w:val="clear" w:color="auto" w:fill="D9D9D9" w:themeFill="background1" w:themeFillShade="D9"/>
        <w:rPr>
          <w:rFonts w:ascii="Arial" w:hAnsi="Arial" w:cs="Arial"/>
          <w:b/>
          <w:bCs/>
          <w:sz w:val="28"/>
          <w:szCs w:val="28"/>
        </w:rPr>
      </w:pPr>
      <w:r w:rsidRPr="00C35A6A">
        <w:rPr>
          <w:rFonts w:ascii="Arial" w:hAnsi="Arial" w:cs="Arial"/>
          <w:b/>
          <w:bCs/>
          <w:sz w:val="28"/>
          <w:szCs w:val="28"/>
        </w:rPr>
        <w:t>ACTIVITE 2 : Calcul de surface et de coûts</w:t>
      </w:r>
    </w:p>
    <w:p w14:paraId="4F79ABDB" w14:textId="77777777" w:rsidR="00C35A6A" w:rsidRPr="00506A3F" w:rsidRDefault="00C35A6A" w:rsidP="005544DF">
      <w:pPr>
        <w:pStyle w:val="Sansinterligne"/>
        <w:rPr>
          <w:rFonts w:ascii="Arial" w:hAnsi="Arial" w:cs="Arial"/>
          <w:sz w:val="24"/>
          <w:szCs w:val="24"/>
        </w:rPr>
      </w:pPr>
    </w:p>
    <w:p w14:paraId="09C2D6D7" w14:textId="77777777" w:rsidR="005B3079" w:rsidRDefault="00C35A6A" w:rsidP="00C35A6A">
      <w:pPr>
        <w:pStyle w:val="Sansinterligne"/>
        <w:numPr>
          <w:ilvl w:val="0"/>
          <w:numId w:val="5"/>
        </w:numPr>
        <w:rPr>
          <w:rFonts w:ascii="Arial" w:hAnsi="Arial" w:cs="Arial"/>
          <w:sz w:val="24"/>
          <w:szCs w:val="24"/>
        </w:rPr>
      </w:pPr>
      <w:r>
        <w:rPr>
          <w:rFonts w:ascii="Arial" w:hAnsi="Arial" w:cs="Arial"/>
          <w:sz w:val="24"/>
          <w:szCs w:val="24"/>
        </w:rPr>
        <w:t>I</w:t>
      </w:r>
      <w:r w:rsidRPr="005544DF">
        <w:rPr>
          <w:rFonts w:ascii="Arial" w:hAnsi="Arial" w:cs="Arial"/>
          <w:sz w:val="24"/>
          <w:szCs w:val="24"/>
        </w:rPr>
        <w:t xml:space="preserve">ndiquer la </w:t>
      </w:r>
      <w:r w:rsidR="004E57B1">
        <w:rPr>
          <w:rFonts w:ascii="Arial" w:hAnsi="Arial" w:cs="Arial"/>
          <w:sz w:val="24"/>
          <w:szCs w:val="24"/>
        </w:rPr>
        <w:t>forme</w:t>
      </w:r>
      <w:r w:rsidRPr="005544DF">
        <w:rPr>
          <w:rFonts w:ascii="Arial" w:hAnsi="Arial" w:cs="Arial"/>
          <w:sz w:val="24"/>
          <w:szCs w:val="24"/>
        </w:rPr>
        <w:t xml:space="preserve"> géométrique</w:t>
      </w:r>
      <w:r w:rsidR="004E57B1">
        <w:rPr>
          <w:rFonts w:ascii="Arial" w:hAnsi="Arial" w:cs="Arial"/>
          <w:sz w:val="24"/>
          <w:szCs w:val="24"/>
        </w:rPr>
        <w:t xml:space="preserve"> de la salle UV en utilisant </w:t>
      </w:r>
      <w:r w:rsidR="005B3079" w:rsidRPr="00C35A6A">
        <w:rPr>
          <w:rFonts w:ascii="Arial" w:hAnsi="Arial" w:cs="Arial"/>
          <w:sz w:val="24"/>
          <w:szCs w:val="24"/>
        </w:rPr>
        <w:t>le plan coté</w:t>
      </w:r>
      <w:r>
        <w:rPr>
          <w:rFonts w:ascii="Arial" w:hAnsi="Arial" w:cs="Arial"/>
          <w:sz w:val="24"/>
          <w:szCs w:val="24"/>
        </w:rPr>
        <w:t xml:space="preserve"> du salon </w:t>
      </w:r>
      <w:r w:rsidR="003C51F2">
        <w:rPr>
          <w:rFonts w:ascii="Arial" w:hAnsi="Arial" w:cs="Arial"/>
          <w:sz w:val="24"/>
          <w:szCs w:val="24"/>
        </w:rPr>
        <w:t>(</w:t>
      </w:r>
      <w:r w:rsidR="003C51F2" w:rsidRPr="00C22243">
        <w:rPr>
          <w:rFonts w:ascii="Arial" w:hAnsi="Arial" w:cs="Arial"/>
          <w:b/>
          <w:sz w:val="24"/>
          <w:szCs w:val="24"/>
        </w:rPr>
        <w:t>annexe 1</w:t>
      </w:r>
      <w:r w:rsidR="003C51F2">
        <w:rPr>
          <w:rFonts w:ascii="Arial" w:hAnsi="Arial" w:cs="Arial"/>
          <w:sz w:val="24"/>
          <w:szCs w:val="24"/>
        </w:rPr>
        <w:t>)</w:t>
      </w:r>
      <w:r w:rsidR="00980EDF">
        <w:rPr>
          <w:rFonts w:ascii="Arial" w:hAnsi="Arial" w:cs="Arial"/>
          <w:sz w:val="24"/>
          <w:szCs w:val="24"/>
        </w:rPr>
        <w:t>.</w:t>
      </w:r>
    </w:p>
    <w:p w14:paraId="12B8A743" w14:textId="77777777" w:rsidR="00980EDF" w:rsidRPr="005F22F2" w:rsidRDefault="00980EDF" w:rsidP="00980EDF">
      <w:pPr>
        <w:pStyle w:val="Sansinterligne"/>
        <w:ind w:left="360"/>
        <w:rPr>
          <w:rFonts w:ascii="Arial" w:hAnsi="Arial" w:cs="Arial"/>
          <w:sz w:val="20"/>
          <w:szCs w:val="24"/>
        </w:rPr>
      </w:pPr>
    </w:p>
    <w:p w14:paraId="50F56ECF" w14:textId="77777777" w:rsidR="004E57B1" w:rsidRPr="00C677F7" w:rsidRDefault="00C677F7" w:rsidP="00C35A6A">
      <w:pPr>
        <w:pStyle w:val="Sansinterligne"/>
        <w:rPr>
          <w:rFonts w:ascii="Arial" w:hAnsi="Arial" w:cs="Arial"/>
          <w:sz w:val="24"/>
          <w:szCs w:val="24"/>
        </w:rPr>
      </w:pPr>
      <w:r>
        <w:rPr>
          <w:rFonts w:ascii="Arial" w:hAnsi="Arial" w:cs="Arial"/>
          <w:sz w:val="24"/>
          <w:szCs w:val="24"/>
        </w:rPr>
        <w:t>..........................................................................................................................................................</w:t>
      </w:r>
    </w:p>
    <w:p w14:paraId="72A8E140" w14:textId="77777777" w:rsidR="004E57B1" w:rsidRDefault="004E57B1" w:rsidP="004E57B1">
      <w:pPr>
        <w:pStyle w:val="Sansinterligne"/>
        <w:rPr>
          <w:rFonts w:ascii="Arial" w:hAnsi="Arial" w:cs="Arial"/>
          <w:b/>
          <w:color w:val="FF0000"/>
          <w:sz w:val="24"/>
          <w:szCs w:val="24"/>
        </w:rPr>
      </w:pPr>
    </w:p>
    <w:p w14:paraId="53D63D39" w14:textId="77777777" w:rsidR="00A06B76" w:rsidRDefault="00A06B76" w:rsidP="004E57B1">
      <w:pPr>
        <w:pStyle w:val="Sansinterligne"/>
        <w:rPr>
          <w:rFonts w:ascii="Arial" w:hAnsi="Arial" w:cs="Arial"/>
          <w:b/>
          <w:color w:val="FF0000"/>
          <w:sz w:val="24"/>
          <w:szCs w:val="24"/>
        </w:rPr>
      </w:pPr>
    </w:p>
    <w:p w14:paraId="5CF79FFA" w14:textId="77777777" w:rsidR="00A06B76" w:rsidRDefault="00A06B76" w:rsidP="004E57B1">
      <w:pPr>
        <w:pStyle w:val="Sansinterligne"/>
        <w:rPr>
          <w:rFonts w:ascii="Arial" w:hAnsi="Arial" w:cs="Arial"/>
          <w:b/>
          <w:color w:val="FF0000"/>
          <w:sz w:val="24"/>
          <w:szCs w:val="24"/>
        </w:rPr>
      </w:pPr>
    </w:p>
    <w:p w14:paraId="22C125B8" w14:textId="77777777" w:rsidR="004E57B1" w:rsidRDefault="004E57B1" w:rsidP="004E57B1">
      <w:pPr>
        <w:pStyle w:val="Sansinterligne"/>
        <w:numPr>
          <w:ilvl w:val="0"/>
          <w:numId w:val="5"/>
        </w:numPr>
        <w:rPr>
          <w:rFonts w:ascii="Arial" w:hAnsi="Arial" w:cs="Arial"/>
          <w:sz w:val="24"/>
          <w:szCs w:val="24"/>
        </w:rPr>
      </w:pPr>
      <w:r w:rsidRPr="004E57B1">
        <w:rPr>
          <w:rFonts w:ascii="Arial" w:hAnsi="Arial" w:cs="Arial"/>
          <w:sz w:val="24"/>
          <w:szCs w:val="24"/>
        </w:rPr>
        <w:t>Préciser les dimensions</w:t>
      </w:r>
      <w:r>
        <w:rPr>
          <w:rFonts w:ascii="Arial" w:hAnsi="Arial" w:cs="Arial"/>
          <w:sz w:val="24"/>
          <w:szCs w:val="24"/>
        </w:rPr>
        <w:t xml:space="preserve"> en m</w:t>
      </w:r>
      <w:r w:rsidRPr="004E57B1">
        <w:rPr>
          <w:rFonts w:ascii="Arial" w:hAnsi="Arial" w:cs="Arial"/>
          <w:sz w:val="24"/>
          <w:szCs w:val="24"/>
        </w:rPr>
        <w:t xml:space="preserve"> de cette pièce.</w:t>
      </w:r>
    </w:p>
    <w:p w14:paraId="66D0CCE6" w14:textId="77777777" w:rsidR="004E57B1" w:rsidRDefault="004E57B1" w:rsidP="004E57B1">
      <w:pPr>
        <w:pStyle w:val="Sansinterligne"/>
        <w:rPr>
          <w:rFonts w:ascii="Arial" w:hAnsi="Arial" w:cs="Arial"/>
          <w:sz w:val="24"/>
          <w:szCs w:val="24"/>
        </w:rPr>
      </w:pPr>
    </w:p>
    <w:p w14:paraId="73517136" w14:textId="77777777" w:rsidR="00A06B76" w:rsidRDefault="00C677F7" w:rsidP="00A06B76">
      <w:pPr>
        <w:pStyle w:val="Sansinterligne"/>
        <w:spacing w:line="360" w:lineRule="auto"/>
        <w:rPr>
          <w:rFonts w:ascii="Arial" w:hAnsi="Arial" w:cs="Arial"/>
          <w:sz w:val="24"/>
          <w:szCs w:val="24"/>
        </w:rPr>
      </w:pPr>
      <w:r>
        <w:rPr>
          <w:rFonts w:ascii="Arial" w:hAnsi="Arial" w:cs="Arial"/>
          <w:sz w:val="24"/>
          <w:szCs w:val="24"/>
        </w:rPr>
        <w:t>............................................................................................................................................................</w:t>
      </w:r>
    </w:p>
    <w:p w14:paraId="167126C5" w14:textId="77777777" w:rsidR="004E57B1" w:rsidRPr="00C677F7" w:rsidRDefault="00C677F7" w:rsidP="00A06B76">
      <w:pPr>
        <w:pStyle w:val="Sansinterligne"/>
        <w:spacing w:line="360" w:lineRule="auto"/>
        <w:rPr>
          <w:rFonts w:ascii="Arial" w:hAnsi="Arial" w:cs="Arial"/>
          <w:sz w:val="24"/>
          <w:szCs w:val="24"/>
        </w:rPr>
      </w:pPr>
      <w:r>
        <w:rPr>
          <w:rFonts w:ascii="Arial" w:hAnsi="Arial" w:cs="Arial"/>
          <w:sz w:val="24"/>
          <w:szCs w:val="24"/>
        </w:rPr>
        <w:t>............................................................................................................................................................</w:t>
      </w:r>
    </w:p>
    <w:p w14:paraId="0DE91AAD" w14:textId="77777777" w:rsidR="004E57B1" w:rsidRDefault="004E57B1" w:rsidP="004E57B1">
      <w:pPr>
        <w:pStyle w:val="Sansinterligne"/>
        <w:ind w:left="720"/>
        <w:rPr>
          <w:rFonts w:ascii="Arial" w:hAnsi="Arial" w:cs="Arial"/>
          <w:b/>
          <w:color w:val="FF0000"/>
          <w:sz w:val="24"/>
          <w:szCs w:val="24"/>
        </w:rPr>
      </w:pPr>
    </w:p>
    <w:p w14:paraId="42B120C9" w14:textId="77777777" w:rsidR="004E57B1" w:rsidRDefault="004E57B1" w:rsidP="004E57B1">
      <w:pPr>
        <w:pStyle w:val="Sansinterligne"/>
        <w:numPr>
          <w:ilvl w:val="0"/>
          <w:numId w:val="5"/>
        </w:numPr>
        <w:rPr>
          <w:rFonts w:ascii="Arial" w:hAnsi="Arial" w:cs="Arial"/>
          <w:sz w:val="24"/>
          <w:szCs w:val="24"/>
        </w:rPr>
      </w:pPr>
      <w:r w:rsidRPr="004B2748">
        <w:rPr>
          <w:rFonts w:ascii="Arial" w:hAnsi="Arial" w:cs="Arial"/>
          <w:sz w:val="24"/>
          <w:szCs w:val="24"/>
        </w:rPr>
        <w:t>Utiliser les cotes de la salle UV pour vérifier l’aire de cette pièce.</w:t>
      </w:r>
      <w:r w:rsidR="004B2748">
        <w:rPr>
          <w:rFonts w:ascii="Arial" w:hAnsi="Arial" w:cs="Arial"/>
          <w:sz w:val="24"/>
          <w:szCs w:val="24"/>
        </w:rPr>
        <w:t xml:space="preserve"> (Résultat à 0,01 m²)</w:t>
      </w:r>
    </w:p>
    <w:p w14:paraId="204392DE" w14:textId="77777777" w:rsidR="004B2748" w:rsidRDefault="004B2748" w:rsidP="004B2748">
      <w:pPr>
        <w:pStyle w:val="Sansinterligne"/>
        <w:rPr>
          <w:rFonts w:ascii="Arial" w:hAnsi="Arial" w:cs="Arial"/>
          <w:sz w:val="24"/>
          <w:szCs w:val="24"/>
        </w:rPr>
      </w:pPr>
    </w:p>
    <w:p w14:paraId="5B660BF0" w14:textId="77777777" w:rsidR="00AC7D04" w:rsidRDefault="00C677F7" w:rsidP="00A06B76">
      <w:pPr>
        <w:pStyle w:val="Sansinterligne"/>
        <w:spacing w:line="360" w:lineRule="auto"/>
        <w:rPr>
          <w:rFonts w:ascii="Arial" w:hAnsi="Arial" w:cs="Arial"/>
          <w:sz w:val="24"/>
          <w:szCs w:val="24"/>
        </w:rPr>
      </w:pPr>
      <w:r>
        <w:rPr>
          <w:rFonts w:ascii="Arial" w:hAnsi="Arial" w:cs="Arial"/>
          <w:sz w:val="24"/>
          <w:szCs w:val="24"/>
        </w:rPr>
        <w:t>....................................................................................................................................................................................................................................................................................................................................................................................................................................................................................</w:t>
      </w:r>
    </w:p>
    <w:p w14:paraId="74E4E65A" w14:textId="77777777" w:rsidR="00C677F7" w:rsidRPr="00C677F7" w:rsidRDefault="00C677F7" w:rsidP="004B2748">
      <w:pPr>
        <w:pStyle w:val="Sansinterligne"/>
        <w:rPr>
          <w:rFonts w:ascii="Arial" w:hAnsi="Arial" w:cs="Arial"/>
          <w:sz w:val="24"/>
          <w:szCs w:val="24"/>
        </w:rPr>
      </w:pPr>
    </w:p>
    <w:p w14:paraId="0C6607AE" w14:textId="77777777" w:rsidR="00C35A6A" w:rsidRPr="005F22F2" w:rsidRDefault="00C35A6A" w:rsidP="00C35A6A">
      <w:pPr>
        <w:pStyle w:val="Sansinterligne"/>
        <w:rPr>
          <w:rFonts w:ascii="Arial" w:hAnsi="Arial" w:cs="Arial"/>
          <w:sz w:val="20"/>
          <w:szCs w:val="24"/>
        </w:rPr>
      </w:pPr>
    </w:p>
    <w:p w14:paraId="414150CA" w14:textId="77777777" w:rsidR="005B3079" w:rsidRDefault="003C51F2" w:rsidP="00C35A6A">
      <w:pPr>
        <w:pStyle w:val="Sansinterligne"/>
        <w:numPr>
          <w:ilvl w:val="0"/>
          <w:numId w:val="5"/>
        </w:numPr>
        <w:rPr>
          <w:rFonts w:ascii="Arial" w:hAnsi="Arial" w:cs="Arial"/>
          <w:sz w:val="24"/>
          <w:szCs w:val="24"/>
        </w:rPr>
      </w:pPr>
      <w:r>
        <w:rPr>
          <w:rFonts w:ascii="Arial" w:hAnsi="Arial" w:cs="Arial"/>
          <w:sz w:val="24"/>
          <w:szCs w:val="24"/>
        </w:rPr>
        <w:t>Calculer l’aire de ce</w:t>
      </w:r>
      <w:r w:rsidR="005B3079" w:rsidRPr="005544DF">
        <w:rPr>
          <w:rFonts w:ascii="Arial" w:hAnsi="Arial" w:cs="Arial"/>
          <w:sz w:val="24"/>
          <w:szCs w:val="24"/>
        </w:rPr>
        <w:t xml:space="preserve"> salon en m².</w:t>
      </w:r>
      <w:r w:rsidR="00AC70F6">
        <w:rPr>
          <w:rFonts w:ascii="Arial" w:hAnsi="Arial" w:cs="Arial"/>
          <w:sz w:val="24"/>
          <w:szCs w:val="24"/>
        </w:rPr>
        <w:t xml:space="preserve"> Ecrire les calculs et la justification.</w:t>
      </w:r>
    </w:p>
    <w:p w14:paraId="01C5202A" w14:textId="77777777" w:rsidR="00AC70F6" w:rsidRDefault="00AC70F6" w:rsidP="00AC70F6">
      <w:pPr>
        <w:pStyle w:val="Sansinterligne"/>
        <w:rPr>
          <w:rFonts w:ascii="Arial" w:hAnsi="Arial" w:cs="Arial"/>
          <w:sz w:val="24"/>
          <w:szCs w:val="24"/>
        </w:rPr>
      </w:pPr>
    </w:p>
    <w:p w14:paraId="026FA961" w14:textId="5A364043" w:rsidR="00C22243" w:rsidRDefault="00C677F7" w:rsidP="00A06B76">
      <w:pPr>
        <w:pStyle w:val="Sansinterligne"/>
        <w:spacing w:line="360" w:lineRule="auto"/>
        <w:rPr>
          <w:rFonts w:ascii="Arial" w:hAnsi="Arial" w:cs="Arial"/>
          <w:sz w:val="24"/>
          <w:szCs w:val="24"/>
        </w:rPr>
      </w:pPr>
      <w:r>
        <w:rPr>
          <w:rFonts w:ascii="Arial" w:hAnsi="Arial" w:cs="Arial"/>
          <w:sz w:val="24"/>
          <w:szCs w:val="24"/>
        </w:rPr>
        <w:t>........................................................................................................................................................................................................................................................................................................................................................................................................................................................................................................................................................................................................................................................................................................................................................................................................................................................................................................................................................................</w:t>
      </w:r>
    </w:p>
    <w:p w14:paraId="6CFBCDF4" w14:textId="77777777" w:rsidR="005B3079" w:rsidRDefault="00225051" w:rsidP="005F22F2">
      <w:pPr>
        <w:pStyle w:val="Sansinterligne"/>
        <w:numPr>
          <w:ilvl w:val="0"/>
          <w:numId w:val="5"/>
        </w:numPr>
        <w:rPr>
          <w:rFonts w:ascii="Arial" w:hAnsi="Arial" w:cs="Arial"/>
          <w:sz w:val="24"/>
          <w:szCs w:val="24"/>
        </w:rPr>
      </w:pPr>
      <w:r w:rsidRPr="005544DF">
        <w:rPr>
          <w:rFonts w:ascii="Arial" w:hAnsi="Arial" w:cs="Arial"/>
          <w:sz w:val="24"/>
          <w:szCs w:val="24"/>
        </w:rPr>
        <w:t>Calculer le coût hors taxe (pose comprise) et suivant le matériau choisi de la réfection du salon.</w:t>
      </w:r>
      <w:r w:rsidR="007948DE">
        <w:rPr>
          <w:rFonts w:ascii="Arial" w:hAnsi="Arial" w:cs="Arial"/>
          <w:sz w:val="24"/>
          <w:szCs w:val="24"/>
        </w:rPr>
        <w:t xml:space="preserve"> Utiliser l’</w:t>
      </w:r>
      <w:r w:rsidR="007948DE" w:rsidRPr="00130304">
        <w:rPr>
          <w:rFonts w:ascii="Arial" w:hAnsi="Arial" w:cs="Arial"/>
          <w:b/>
          <w:sz w:val="24"/>
          <w:szCs w:val="24"/>
        </w:rPr>
        <w:t xml:space="preserve">annexe </w:t>
      </w:r>
      <w:r w:rsidR="00130304" w:rsidRPr="00130304">
        <w:rPr>
          <w:rFonts w:ascii="Arial" w:hAnsi="Arial" w:cs="Arial"/>
          <w:b/>
          <w:sz w:val="24"/>
          <w:szCs w:val="24"/>
        </w:rPr>
        <w:t>2</w:t>
      </w:r>
      <w:r w:rsidR="007948DE">
        <w:rPr>
          <w:rFonts w:ascii="Arial" w:hAnsi="Arial" w:cs="Arial"/>
          <w:sz w:val="24"/>
          <w:szCs w:val="24"/>
        </w:rPr>
        <w:t>, pour répondre à cette question.</w:t>
      </w:r>
    </w:p>
    <w:p w14:paraId="1318FC61" w14:textId="77777777" w:rsidR="00980EDF" w:rsidRDefault="00980EDF" w:rsidP="00980EDF">
      <w:pPr>
        <w:pStyle w:val="Sansinterligne"/>
        <w:rPr>
          <w:rFonts w:ascii="Arial" w:hAnsi="Arial" w:cs="Arial"/>
          <w:sz w:val="24"/>
          <w:szCs w:val="24"/>
        </w:rPr>
      </w:pPr>
    </w:p>
    <w:p w14:paraId="4096C485" w14:textId="77777777" w:rsidR="00980EDF" w:rsidRPr="00980EDF" w:rsidRDefault="00980EDF" w:rsidP="00980EDF">
      <w:pPr>
        <w:pStyle w:val="Sansinterligne"/>
        <w:rPr>
          <w:rFonts w:ascii="Arial" w:hAnsi="Arial" w:cs="Arial"/>
          <w:b/>
          <w:bCs/>
          <w:sz w:val="24"/>
          <w:szCs w:val="24"/>
        </w:rPr>
      </w:pPr>
      <w:r w:rsidRPr="00980EDF">
        <w:rPr>
          <w:rFonts w:ascii="Arial" w:hAnsi="Arial" w:cs="Arial"/>
          <w:b/>
          <w:bCs/>
          <w:sz w:val="24"/>
          <w:szCs w:val="24"/>
        </w:rPr>
        <w:t>Prix pour le carrelage pose comprise :</w:t>
      </w:r>
    </w:p>
    <w:p w14:paraId="72FDED64" w14:textId="77777777" w:rsidR="007948DE" w:rsidRDefault="007948DE" w:rsidP="007948DE">
      <w:pPr>
        <w:pStyle w:val="Sansinterligne"/>
        <w:rPr>
          <w:rFonts w:ascii="Arial" w:hAnsi="Arial" w:cs="Arial"/>
          <w:sz w:val="24"/>
          <w:szCs w:val="24"/>
        </w:rPr>
      </w:pPr>
    </w:p>
    <w:p w14:paraId="128915AF" w14:textId="77777777" w:rsidR="00980EDF" w:rsidRDefault="00C677F7" w:rsidP="00A06B76">
      <w:pPr>
        <w:pStyle w:val="Sansinterligne"/>
        <w:spacing w:line="360" w:lineRule="auto"/>
        <w:rPr>
          <w:rFonts w:ascii="Arial" w:hAnsi="Arial" w:cs="Arial"/>
          <w:sz w:val="24"/>
          <w:szCs w:val="24"/>
        </w:rPr>
      </w:pPr>
      <w:r>
        <w:rPr>
          <w:rFonts w:ascii="Arial" w:hAnsi="Arial" w:cs="Arial"/>
          <w:sz w:val="24"/>
          <w:szCs w:val="24"/>
        </w:rPr>
        <w:t>............................................................................................................................................................................................................................................................................................................................................................................................................................................................................................................................................................................................................................................................................................................................................................................................................</w:t>
      </w:r>
    </w:p>
    <w:p w14:paraId="301193E5" w14:textId="77777777" w:rsidR="00C677F7" w:rsidRPr="00C677F7" w:rsidRDefault="00C677F7" w:rsidP="007948DE">
      <w:pPr>
        <w:pStyle w:val="Sansinterligne"/>
        <w:rPr>
          <w:rFonts w:ascii="Arial" w:hAnsi="Arial" w:cs="Arial"/>
          <w:sz w:val="24"/>
          <w:szCs w:val="24"/>
        </w:rPr>
      </w:pPr>
    </w:p>
    <w:p w14:paraId="2D63904F" w14:textId="77777777" w:rsidR="00980EDF" w:rsidRPr="00980EDF" w:rsidRDefault="00980EDF" w:rsidP="007948DE">
      <w:pPr>
        <w:pStyle w:val="Sansinterligne"/>
        <w:rPr>
          <w:rFonts w:ascii="Arial" w:hAnsi="Arial" w:cs="Arial"/>
          <w:b/>
          <w:bCs/>
          <w:sz w:val="24"/>
          <w:szCs w:val="24"/>
        </w:rPr>
      </w:pPr>
      <w:r w:rsidRPr="00980EDF">
        <w:rPr>
          <w:rFonts w:ascii="Arial" w:hAnsi="Arial" w:cs="Arial"/>
          <w:b/>
          <w:bCs/>
          <w:sz w:val="24"/>
          <w:szCs w:val="24"/>
        </w:rPr>
        <w:t>Prix pour le parquet pose comprise :</w:t>
      </w:r>
    </w:p>
    <w:p w14:paraId="5FA3F18D" w14:textId="77777777" w:rsidR="00980EDF" w:rsidRDefault="00980EDF" w:rsidP="00980EDF">
      <w:pPr>
        <w:pStyle w:val="Sansinterligne"/>
        <w:rPr>
          <w:rFonts w:ascii="Arial" w:hAnsi="Arial" w:cs="Arial"/>
          <w:sz w:val="24"/>
          <w:szCs w:val="24"/>
        </w:rPr>
      </w:pPr>
    </w:p>
    <w:p w14:paraId="2F7699AC" w14:textId="77777777" w:rsidR="00C677F7" w:rsidRDefault="00C677F7" w:rsidP="00A06B76">
      <w:pPr>
        <w:pStyle w:val="Sansinterligne"/>
        <w:spacing w:line="360" w:lineRule="auto"/>
        <w:rPr>
          <w:rFonts w:ascii="Arial" w:hAnsi="Arial" w:cs="Arial"/>
          <w:sz w:val="24"/>
          <w:szCs w:val="24"/>
        </w:rPr>
      </w:pPr>
      <w:r>
        <w:rPr>
          <w:rFonts w:ascii="Arial" w:hAnsi="Arial" w:cs="Arial"/>
          <w:sz w:val="24"/>
          <w:szCs w:val="24"/>
        </w:rPr>
        <w:t>............................................................................................................................................................................................................................................................................................................................................................................................................................................................................................................................................................................................................................................................................................................................................................................................................</w:t>
      </w:r>
    </w:p>
    <w:p w14:paraId="73F22117" w14:textId="77777777" w:rsidR="00C677F7" w:rsidRPr="00C677F7" w:rsidRDefault="00C677F7" w:rsidP="00C677F7">
      <w:pPr>
        <w:pStyle w:val="Sansinterligne"/>
        <w:rPr>
          <w:rFonts w:ascii="Arial" w:hAnsi="Arial" w:cs="Arial"/>
          <w:sz w:val="24"/>
          <w:szCs w:val="24"/>
        </w:rPr>
      </w:pPr>
    </w:p>
    <w:p w14:paraId="2AEC65BE" w14:textId="77777777" w:rsidR="00980EDF" w:rsidRPr="00980EDF" w:rsidRDefault="00980EDF" w:rsidP="00980EDF">
      <w:pPr>
        <w:pStyle w:val="Sansinterligne"/>
        <w:rPr>
          <w:rFonts w:ascii="Arial" w:hAnsi="Arial" w:cs="Arial"/>
          <w:b/>
          <w:bCs/>
          <w:sz w:val="24"/>
          <w:szCs w:val="24"/>
        </w:rPr>
      </w:pPr>
      <w:r w:rsidRPr="00980EDF">
        <w:rPr>
          <w:rFonts w:ascii="Arial" w:hAnsi="Arial" w:cs="Arial"/>
          <w:b/>
          <w:bCs/>
          <w:sz w:val="24"/>
          <w:szCs w:val="24"/>
        </w:rPr>
        <w:t xml:space="preserve">Prix pour le </w:t>
      </w:r>
      <w:r w:rsidR="00756B93">
        <w:rPr>
          <w:rFonts w:ascii="Arial" w:hAnsi="Arial" w:cs="Arial"/>
          <w:b/>
          <w:bCs/>
          <w:sz w:val="24"/>
          <w:szCs w:val="24"/>
        </w:rPr>
        <w:t>PVC</w:t>
      </w:r>
      <w:r w:rsidRPr="00980EDF">
        <w:rPr>
          <w:rFonts w:ascii="Arial" w:hAnsi="Arial" w:cs="Arial"/>
          <w:b/>
          <w:bCs/>
          <w:sz w:val="24"/>
          <w:szCs w:val="24"/>
        </w:rPr>
        <w:t> pose comprise :</w:t>
      </w:r>
    </w:p>
    <w:p w14:paraId="4A080390" w14:textId="77777777" w:rsidR="00980EDF" w:rsidRDefault="00980EDF" w:rsidP="00980EDF">
      <w:pPr>
        <w:pStyle w:val="Sansinterligne"/>
        <w:rPr>
          <w:rFonts w:ascii="Arial" w:hAnsi="Arial" w:cs="Arial"/>
          <w:sz w:val="24"/>
          <w:szCs w:val="24"/>
        </w:rPr>
      </w:pPr>
    </w:p>
    <w:p w14:paraId="307D877A" w14:textId="77777777" w:rsidR="00C677F7" w:rsidRDefault="00C677F7" w:rsidP="00A06B76">
      <w:pPr>
        <w:pStyle w:val="Sansinterligne"/>
        <w:spacing w:line="360" w:lineRule="auto"/>
        <w:rPr>
          <w:rFonts w:ascii="Arial" w:hAnsi="Arial" w:cs="Arial"/>
          <w:sz w:val="24"/>
          <w:szCs w:val="24"/>
        </w:rPr>
      </w:pPr>
      <w:r>
        <w:rPr>
          <w:rFonts w:ascii="Arial" w:hAnsi="Arial" w:cs="Arial"/>
          <w:sz w:val="24"/>
          <w:szCs w:val="24"/>
        </w:rPr>
        <w:t>............................................................................................................................................................................................................................................................................................................................................................................................................................................................................................................................................................................................................................................................................................................................................................................................................</w:t>
      </w:r>
    </w:p>
    <w:p w14:paraId="5AC316D4" w14:textId="77777777" w:rsidR="00C677F7" w:rsidRPr="00C677F7" w:rsidRDefault="00C677F7" w:rsidP="00C677F7">
      <w:pPr>
        <w:pStyle w:val="Sansinterligne"/>
        <w:rPr>
          <w:rFonts w:ascii="Arial" w:hAnsi="Arial" w:cs="Arial"/>
          <w:sz w:val="24"/>
          <w:szCs w:val="24"/>
        </w:rPr>
      </w:pPr>
    </w:p>
    <w:p w14:paraId="094FB61C" w14:textId="77777777" w:rsidR="00C677F7" w:rsidRDefault="00C677F7" w:rsidP="00101D8E">
      <w:pPr>
        <w:pStyle w:val="Sansinterligne"/>
        <w:rPr>
          <w:rFonts w:ascii="Arial" w:hAnsi="Arial" w:cs="Arial"/>
          <w:i/>
          <w:iCs/>
          <w:sz w:val="24"/>
          <w:szCs w:val="24"/>
        </w:rPr>
      </w:pPr>
    </w:p>
    <w:p w14:paraId="520A03A6" w14:textId="77777777" w:rsidR="00055038" w:rsidRPr="00980EDF" w:rsidRDefault="00980EDF" w:rsidP="00101D8E">
      <w:pPr>
        <w:pStyle w:val="Sansinterligne"/>
        <w:rPr>
          <w:rFonts w:ascii="Arial" w:hAnsi="Arial" w:cs="Arial"/>
          <w:i/>
          <w:iCs/>
          <w:sz w:val="24"/>
          <w:szCs w:val="24"/>
        </w:rPr>
      </w:pPr>
      <w:r w:rsidRPr="00980EDF">
        <w:rPr>
          <w:rFonts w:ascii="Arial" w:hAnsi="Arial" w:cs="Arial"/>
          <w:i/>
          <w:iCs/>
          <w:sz w:val="24"/>
          <w:szCs w:val="24"/>
        </w:rPr>
        <w:t xml:space="preserve">Après consultation avec son comptable, le budget des dépenses ne pourra pas dépasser </w:t>
      </w:r>
      <w:r w:rsidR="00A41D6E" w:rsidRPr="00A41D6E">
        <w:rPr>
          <w:rFonts w:ascii="Arial" w:hAnsi="Arial" w:cs="Arial"/>
          <w:b/>
          <w:iCs/>
          <w:sz w:val="24"/>
          <w:szCs w:val="24"/>
        </w:rPr>
        <w:t xml:space="preserve">2500 </w:t>
      </w:r>
      <w:r w:rsidRPr="00980EDF">
        <w:rPr>
          <w:rFonts w:ascii="Arial" w:hAnsi="Arial" w:cs="Arial"/>
          <w:i/>
          <w:iCs/>
          <w:sz w:val="24"/>
          <w:szCs w:val="24"/>
        </w:rPr>
        <w:t>€</w:t>
      </w:r>
      <w:r w:rsidR="00A41D6E">
        <w:rPr>
          <w:rFonts w:ascii="Arial" w:hAnsi="Arial" w:cs="Arial"/>
          <w:i/>
          <w:iCs/>
          <w:sz w:val="24"/>
          <w:szCs w:val="24"/>
        </w:rPr>
        <w:t xml:space="preserve"> HT</w:t>
      </w:r>
      <w:r w:rsidRPr="00980EDF">
        <w:rPr>
          <w:rFonts w:ascii="Arial" w:hAnsi="Arial" w:cs="Arial"/>
          <w:i/>
          <w:iCs/>
          <w:sz w:val="24"/>
          <w:szCs w:val="24"/>
        </w:rPr>
        <w:t>.</w:t>
      </w:r>
    </w:p>
    <w:p w14:paraId="653AC8F9" w14:textId="77777777" w:rsidR="00980EDF" w:rsidRDefault="00980EDF" w:rsidP="00101D8E">
      <w:pPr>
        <w:pStyle w:val="Sansinterligne"/>
        <w:rPr>
          <w:rFonts w:ascii="Arial" w:hAnsi="Arial" w:cs="Arial"/>
          <w:sz w:val="24"/>
          <w:szCs w:val="24"/>
        </w:rPr>
      </w:pPr>
    </w:p>
    <w:p w14:paraId="1B3CF836" w14:textId="77777777" w:rsidR="00980EDF" w:rsidRDefault="00980EDF" w:rsidP="00980EDF">
      <w:pPr>
        <w:pStyle w:val="Sansinterligne"/>
        <w:numPr>
          <w:ilvl w:val="0"/>
          <w:numId w:val="5"/>
        </w:numPr>
        <w:rPr>
          <w:rFonts w:ascii="Arial" w:hAnsi="Arial" w:cs="Arial"/>
          <w:sz w:val="24"/>
          <w:szCs w:val="24"/>
        </w:rPr>
      </w:pPr>
      <w:r>
        <w:rPr>
          <w:rFonts w:ascii="Arial" w:hAnsi="Arial" w:cs="Arial"/>
          <w:sz w:val="24"/>
          <w:szCs w:val="24"/>
        </w:rPr>
        <w:t>Indiquer le matéri</w:t>
      </w:r>
      <w:r w:rsidR="00954525">
        <w:rPr>
          <w:rFonts w:ascii="Arial" w:hAnsi="Arial" w:cs="Arial"/>
          <w:sz w:val="24"/>
          <w:szCs w:val="24"/>
        </w:rPr>
        <w:t>au</w:t>
      </w:r>
      <w:r>
        <w:rPr>
          <w:rFonts w:ascii="Arial" w:hAnsi="Arial" w:cs="Arial"/>
          <w:sz w:val="24"/>
          <w:szCs w:val="24"/>
        </w:rPr>
        <w:t xml:space="preserve"> que le responsable pourra envisager en tenant compte de son budget. Justifier votre réponse.</w:t>
      </w:r>
    </w:p>
    <w:p w14:paraId="0D0AFDD9" w14:textId="77777777" w:rsidR="00980EDF" w:rsidRDefault="00980EDF" w:rsidP="00980EDF">
      <w:pPr>
        <w:pStyle w:val="Sansinterligne"/>
        <w:rPr>
          <w:rFonts w:ascii="Arial" w:hAnsi="Arial" w:cs="Arial"/>
          <w:sz w:val="24"/>
          <w:szCs w:val="24"/>
        </w:rPr>
      </w:pPr>
    </w:p>
    <w:p w14:paraId="79B91338" w14:textId="77777777" w:rsidR="00C677F7" w:rsidRDefault="00C677F7" w:rsidP="00A06B76">
      <w:pPr>
        <w:pStyle w:val="Sansinterligne"/>
        <w:spacing w:line="360" w:lineRule="auto"/>
        <w:rPr>
          <w:rFonts w:ascii="Arial" w:hAnsi="Arial" w:cs="Arial"/>
          <w:sz w:val="24"/>
          <w:szCs w:val="24"/>
        </w:rPr>
      </w:pPr>
      <w:r>
        <w:rPr>
          <w:rFonts w:ascii="Arial" w:hAnsi="Arial" w:cs="Arial"/>
          <w:sz w:val="24"/>
          <w:szCs w:val="24"/>
        </w:rPr>
        <w:t>............................................................................................................................................................................................................................................................................................................................................................................................................................................................................................................................................................................................................................................................................................................................................................................................................</w:t>
      </w:r>
    </w:p>
    <w:p w14:paraId="4C233DAF" w14:textId="77777777" w:rsidR="00C677F7" w:rsidRPr="00C677F7" w:rsidRDefault="00C677F7" w:rsidP="00C677F7">
      <w:pPr>
        <w:pStyle w:val="Sansinterligne"/>
        <w:rPr>
          <w:rFonts w:ascii="Arial" w:hAnsi="Arial" w:cs="Arial"/>
          <w:sz w:val="24"/>
          <w:szCs w:val="24"/>
        </w:rPr>
      </w:pPr>
    </w:p>
    <w:p w14:paraId="7F02439A" w14:textId="77777777" w:rsidR="00A912FA" w:rsidRPr="00A912FA" w:rsidRDefault="00A912FA" w:rsidP="005544DF">
      <w:pPr>
        <w:pStyle w:val="Sansinterligne"/>
        <w:rPr>
          <w:rFonts w:ascii="Arial" w:hAnsi="Arial" w:cs="Arial"/>
          <w:i/>
          <w:iCs/>
          <w:sz w:val="24"/>
          <w:szCs w:val="24"/>
        </w:rPr>
      </w:pPr>
      <w:r w:rsidRPr="00A912FA">
        <w:rPr>
          <w:rFonts w:ascii="Arial" w:hAnsi="Arial" w:cs="Arial"/>
          <w:i/>
          <w:iCs/>
          <w:sz w:val="24"/>
          <w:szCs w:val="24"/>
        </w:rPr>
        <w:lastRenderedPageBreak/>
        <w:t>L’entretien de la vitrine d’un salon de coiffure est essentiel, elle doit être propre pour permettre aux clients extérieurs de voir à travers et de donner une bonne image du salon.</w:t>
      </w:r>
    </w:p>
    <w:p w14:paraId="14E873C4" w14:textId="77777777" w:rsidR="00A912FA" w:rsidRPr="007948DE" w:rsidRDefault="00A912FA" w:rsidP="005544DF">
      <w:pPr>
        <w:pStyle w:val="Sansinterligne"/>
        <w:rPr>
          <w:rFonts w:ascii="Arial" w:hAnsi="Arial" w:cs="Arial"/>
          <w:sz w:val="24"/>
          <w:szCs w:val="24"/>
        </w:rPr>
      </w:pPr>
    </w:p>
    <w:p w14:paraId="34ADF3C1" w14:textId="77777777" w:rsidR="00A912FA" w:rsidRDefault="00A912FA" w:rsidP="00A912FA">
      <w:pPr>
        <w:pStyle w:val="Sansinterligne"/>
        <w:numPr>
          <w:ilvl w:val="0"/>
          <w:numId w:val="5"/>
        </w:numPr>
        <w:rPr>
          <w:rFonts w:ascii="Arial" w:hAnsi="Arial" w:cs="Arial"/>
          <w:sz w:val="24"/>
          <w:szCs w:val="24"/>
        </w:rPr>
      </w:pPr>
      <w:r>
        <w:rPr>
          <w:rFonts w:ascii="Arial" w:hAnsi="Arial" w:cs="Arial"/>
          <w:sz w:val="24"/>
          <w:szCs w:val="24"/>
        </w:rPr>
        <w:t>Calculer la surface vitrée du salon de coiffure (</w:t>
      </w:r>
      <w:r w:rsidRPr="00A41D6E">
        <w:rPr>
          <w:rFonts w:ascii="Arial" w:hAnsi="Arial" w:cs="Arial"/>
          <w:b/>
          <w:sz w:val="24"/>
          <w:szCs w:val="24"/>
        </w:rPr>
        <w:t xml:space="preserve">annexe </w:t>
      </w:r>
      <w:r w:rsidR="00A41D6E">
        <w:rPr>
          <w:rFonts w:ascii="Arial" w:hAnsi="Arial" w:cs="Arial"/>
          <w:b/>
          <w:sz w:val="24"/>
          <w:szCs w:val="24"/>
        </w:rPr>
        <w:t>3</w:t>
      </w:r>
      <w:r>
        <w:rPr>
          <w:rFonts w:ascii="Arial" w:hAnsi="Arial" w:cs="Arial"/>
          <w:sz w:val="24"/>
          <w:szCs w:val="24"/>
        </w:rPr>
        <w:t>) sachant que cette dernière monte jusqu’au plafond et que la porte d’entrée est, elle aussi, vitrée sur toute la hauteur.</w:t>
      </w:r>
      <w:r w:rsidR="00A41D6E">
        <w:rPr>
          <w:rFonts w:ascii="Arial" w:hAnsi="Arial" w:cs="Arial"/>
          <w:sz w:val="24"/>
          <w:szCs w:val="24"/>
        </w:rPr>
        <w:t xml:space="preserve"> L</w:t>
      </w:r>
      <w:r w:rsidR="00954525">
        <w:rPr>
          <w:rFonts w:ascii="Arial" w:hAnsi="Arial" w:cs="Arial"/>
          <w:sz w:val="24"/>
          <w:szCs w:val="24"/>
        </w:rPr>
        <w:t>a</w:t>
      </w:r>
      <w:r w:rsidR="00A41D6E">
        <w:rPr>
          <w:rFonts w:ascii="Arial" w:hAnsi="Arial" w:cs="Arial"/>
          <w:sz w:val="24"/>
          <w:szCs w:val="24"/>
        </w:rPr>
        <w:t xml:space="preserve"> hauteur sous plafond est 2,50 m.</w:t>
      </w:r>
    </w:p>
    <w:p w14:paraId="106D0CE1" w14:textId="77777777" w:rsidR="00A912FA" w:rsidRDefault="00A912FA" w:rsidP="00A912FA">
      <w:pPr>
        <w:pStyle w:val="Sansinterligne"/>
        <w:rPr>
          <w:rFonts w:ascii="Arial" w:hAnsi="Arial" w:cs="Arial"/>
          <w:sz w:val="24"/>
          <w:szCs w:val="24"/>
        </w:rPr>
      </w:pPr>
    </w:p>
    <w:p w14:paraId="4293DE71" w14:textId="77777777" w:rsidR="00C677F7" w:rsidRDefault="00C677F7" w:rsidP="00A06B76">
      <w:pPr>
        <w:pStyle w:val="Sansinterligne"/>
        <w:spacing w:line="360" w:lineRule="auto"/>
        <w:rPr>
          <w:rFonts w:ascii="Arial" w:hAnsi="Arial" w:cs="Arial"/>
          <w:sz w:val="24"/>
          <w:szCs w:val="24"/>
        </w:rPr>
      </w:pPr>
      <w:r>
        <w:rPr>
          <w:rFonts w:ascii="Arial" w:hAnsi="Arial" w:cs="Arial"/>
          <w:sz w:val="24"/>
          <w:szCs w:val="24"/>
        </w:rPr>
        <w:t>............................................................................................................................................................................................................................................................................................................................................................................................................................................................................................................................................................................................................................................................................................................................................................................................................</w:t>
      </w:r>
    </w:p>
    <w:p w14:paraId="3DC97290" w14:textId="77777777" w:rsidR="00C677F7" w:rsidRPr="00C677F7" w:rsidRDefault="00C677F7" w:rsidP="00C677F7">
      <w:pPr>
        <w:pStyle w:val="Sansinterligne"/>
        <w:rPr>
          <w:rFonts w:ascii="Arial" w:hAnsi="Arial" w:cs="Arial"/>
          <w:sz w:val="24"/>
          <w:szCs w:val="24"/>
        </w:rPr>
      </w:pPr>
    </w:p>
    <w:p w14:paraId="743CCC29" w14:textId="77777777" w:rsidR="0045546B" w:rsidRPr="0045546B" w:rsidRDefault="0045546B" w:rsidP="00A912FA">
      <w:pPr>
        <w:pStyle w:val="Sansinterligne"/>
        <w:rPr>
          <w:rFonts w:ascii="Arial" w:hAnsi="Arial" w:cs="Arial"/>
          <w:i/>
          <w:iCs/>
          <w:sz w:val="24"/>
          <w:szCs w:val="24"/>
        </w:rPr>
      </w:pPr>
      <w:r w:rsidRPr="0045546B">
        <w:rPr>
          <w:rFonts w:ascii="Arial" w:hAnsi="Arial" w:cs="Arial"/>
          <w:i/>
          <w:iCs/>
          <w:sz w:val="24"/>
          <w:szCs w:val="24"/>
        </w:rPr>
        <w:t>Le prix moyen du lavage de vitre est de 2€ m</w:t>
      </w:r>
      <w:r w:rsidRPr="0045546B">
        <w:rPr>
          <w:rFonts w:ascii="Arial" w:hAnsi="Arial" w:cs="Arial"/>
          <w:i/>
          <w:iCs/>
          <w:sz w:val="24"/>
          <w:szCs w:val="24"/>
          <w:vertAlign w:val="superscript"/>
        </w:rPr>
        <w:t>2</w:t>
      </w:r>
      <w:r w:rsidRPr="0045546B">
        <w:rPr>
          <w:rFonts w:ascii="Arial" w:hAnsi="Arial" w:cs="Arial"/>
          <w:i/>
          <w:iCs/>
          <w:sz w:val="24"/>
          <w:szCs w:val="24"/>
        </w:rPr>
        <w:t xml:space="preserve"> TTC. Le propriétaire du salon souhaite un nettoyage par mois.</w:t>
      </w:r>
    </w:p>
    <w:p w14:paraId="5B713688" w14:textId="77777777" w:rsidR="00A912FA" w:rsidRDefault="00A912FA" w:rsidP="00A912FA">
      <w:pPr>
        <w:pStyle w:val="Sansinterligne"/>
        <w:rPr>
          <w:rFonts w:ascii="Arial" w:hAnsi="Arial" w:cs="Arial"/>
          <w:sz w:val="24"/>
          <w:szCs w:val="24"/>
        </w:rPr>
      </w:pPr>
    </w:p>
    <w:p w14:paraId="2145E024" w14:textId="77777777" w:rsidR="00C35A6A" w:rsidRDefault="0045546B" w:rsidP="00A06B76">
      <w:pPr>
        <w:pStyle w:val="Sansinterligne"/>
        <w:numPr>
          <w:ilvl w:val="0"/>
          <w:numId w:val="4"/>
        </w:numPr>
        <w:rPr>
          <w:rFonts w:ascii="Arial" w:hAnsi="Arial" w:cs="Arial"/>
          <w:sz w:val="24"/>
          <w:szCs w:val="24"/>
        </w:rPr>
      </w:pPr>
      <w:r>
        <w:rPr>
          <w:rFonts w:ascii="Arial" w:hAnsi="Arial" w:cs="Arial"/>
          <w:sz w:val="24"/>
          <w:szCs w:val="24"/>
        </w:rPr>
        <w:t>Indiquer le prix du lavage des vitres de cette vitrine.</w:t>
      </w:r>
    </w:p>
    <w:p w14:paraId="10B48BAA" w14:textId="77777777" w:rsidR="0045546B" w:rsidRPr="00897CB0" w:rsidRDefault="0045546B" w:rsidP="0045546B">
      <w:pPr>
        <w:pStyle w:val="Sansinterligne"/>
        <w:rPr>
          <w:rFonts w:ascii="Arial" w:hAnsi="Arial" w:cs="Arial"/>
          <w:sz w:val="14"/>
          <w:szCs w:val="24"/>
        </w:rPr>
      </w:pPr>
    </w:p>
    <w:p w14:paraId="795EB047" w14:textId="77777777" w:rsidR="00C677F7" w:rsidRPr="00C677F7" w:rsidRDefault="00C677F7" w:rsidP="00A06B76">
      <w:pPr>
        <w:pStyle w:val="Sansinterligne"/>
        <w:spacing w:line="360" w:lineRule="auto"/>
        <w:rPr>
          <w:rFonts w:ascii="Arial" w:hAnsi="Arial" w:cs="Arial"/>
          <w:sz w:val="24"/>
          <w:szCs w:val="24"/>
        </w:rPr>
      </w:pPr>
      <w:r>
        <w:rPr>
          <w:rFonts w:ascii="Arial" w:hAnsi="Arial" w:cs="Arial"/>
          <w:sz w:val="24"/>
          <w:szCs w:val="24"/>
        </w:rPr>
        <w:t>........................................................................................................................................................................................................................................................................................................................</w:t>
      </w:r>
    </w:p>
    <w:p w14:paraId="409D847C" w14:textId="77777777" w:rsidR="0045546B" w:rsidRDefault="0045546B" w:rsidP="0045546B">
      <w:pPr>
        <w:pStyle w:val="Sansinterligne"/>
        <w:rPr>
          <w:rFonts w:ascii="Arial" w:hAnsi="Arial" w:cs="Arial"/>
          <w:sz w:val="24"/>
          <w:szCs w:val="24"/>
        </w:rPr>
      </w:pPr>
    </w:p>
    <w:p w14:paraId="75F06A13" w14:textId="77777777" w:rsidR="0045546B" w:rsidRDefault="0045546B" w:rsidP="00A06B76">
      <w:pPr>
        <w:pStyle w:val="Sansinterligne"/>
        <w:numPr>
          <w:ilvl w:val="0"/>
          <w:numId w:val="4"/>
        </w:numPr>
        <w:rPr>
          <w:rFonts w:ascii="Arial" w:hAnsi="Arial" w:cs="Arial"/>
          <w:sz w:val="24"/>
          <w:szCs w:val="24"/>
        </w:rPr>
      </w:pPr>
      <w:r>
        <w:rPr>
          <w:rFonts w:ascii="Arial" w:hAnsi="Arial" w:cs="Arial"/>
          <w:sz w:val="24"/>
          <w:szCs w:val="24"/>
        </w:rPr>
        <w:t xml:space="preserve">Indiquer le </w:t>
      </w:r>
      <w:r w:rsidR="00C3314F">
        <w:rPr>
          <w:rFonts w:ascii="Arial" w:hAnsi="Arial" w:cs="Arial"/>
          <w:sz w:val="24"/>
          <w:szCs w:val="24"/>
        </w:rPr>
        <w:t>coût</w:t>
      </w:r>
      <w:r>
        <w:rPr>
          <w:rFonts w:ascii="Arial" w:hAnsi="Arial" w:cs="Arial"/>
          <w:sz w:val="24"/>
          <w:szCs w:val="24"/>
        </w:rPr>
        <w:t xml:space="preserve"> annuel de ce nettoyage.</w:t>
      </w:r>
    </w:p>
    <w:p w14:paraId="232263B9" w14:textId="77777777" w:rsidR="0045546B" w:rsidRPr="00897CB0" w:rsidRDefault="0045546B" w:rsidP="0045546B">
      <w:pPr>
        <w:pStyle w:val="Sansinterligne"/>
        <w:rPr>
          <w:rFonts w:ascii="Arial" w:hAnsi="Arial" w:cs="Arial"/>
          <w:sz w:val="14"/>
          <w:szCs w:val="24"/>
        </w:rPr>
      </w:pPr>
    </w:p>
    <w:p w14:paraId="79587DC1" w14:textId="77777777" w:rsidR="0045546B" w:rsidRDefault="00C677F7" w:rsidP="0045546B">
      <w:pPr>
        <w:pStyle w:val="Sansinterligne"/>
        <w:rPr>
          <w:rFonts w:ascii="Arial" w:hAnsi="Arial" w:cs="Arial"/>
          <w:sz w:val="24"/>
          <w:szCs w:val="24"/>
        </w:rPr>
      </w:pPr>
      <w:r>
        <w:rPr>
          <w:rFonts w:ascii="Arial" w:hAnsi="Arial" w:cs="Arial"/>
          <w:sz w:val="24"/>
          <w:szCs w:val="24"/>
        </w:rPr>
        <w:t>............................................................................................................................................................</w:t>
      </w:r>
    </w:p>
    <w:p w14:paraId="52DD553D" w14:textId="77777777" w:rsidR="00C677F7" w:rsidRDefault="00C677F7" w:rsidP="0045546B">
      <w:pPr>
        <w:pStyle w:val="Sansinterligne"/>
        <w:rPr>
          <w:rFonts w:ascii="Arial" w:hAnsi="Arial" w:cs="Arial"/>
          <w:sz w:val="24"/>
          <w:szCs w:val="24"/>
        </w:rPr>
      </w:pPr>
    </w:p>
    <w:p w14:paraId="101BF661" w14:textId="77777777" w:rsidR="00A06B76" w:rsidRDefault="00A06B76" w:rsidP="0045546B">
      <w:pPr>
        <w:pStyle w:val="Sansinterligne"/>
        <w:rPr>
          <w:rFonts w:ascii="Arial" w:hAnsi="Arial" w:cs="Arial"/>
          <w:sz w:val="24"/>
          <w:szCs w:val="24"/>
        </w:rPr>
      </w:pPr>
    </w:p>
    <w:p w14:paraId="1BC7AC53" w14:textId="77777777" w:rsidR="00A06B76" w:rsidRDefault="00A06B76" w:rsidP="0045546B">
      <w:pPr>
        <w:pStyle w:val="Sansinterligne"/>
        <w:rPr>
          <w:rFonts w:ascii="Arial" w:hAnsi="Arial" w:cs="Arial"/>
          <w:sz w:val="24"/>
          <w:szCs w:val="24"/>
        </w:rPr>
      </w:pPr>
    </w:p>
    <w:p w14:paraId="562AB1C2" w14:textId="77777777" w:rsidR="0045546B" w:rsidRDefault="0045546B" w:rsidP="00A06B76">
      <w:pPr>
        <w:pStyle w:val="Sansinterligne"/>
        <w:numPr>
          <w:ilvl w:val="0"/>
          <w:numId w:val="4"/>
        </w:numPr>
        <w:rPr>
          <w:rFonts w:ascii="Arial" w:hAnsi="Arial" w:cs="Arial"/>
          <w:sz w:val="24"/>
          <w:szCs w:val="24"/>
        </w:rPr>
      </w:pPr>
      <w:r>
        <w:rPr>
          <w:rFonts w:ascii="Arial" w:hAnsi="Arial" w:cs="Arial"/>
          <w:sz w:val="24"/>
          <w:szCs w:val="24"/>
        </w:rPr>
        <w:t>Indiquer la surface de l’espace de coiffage de ce même salon.</w:t>
      </w:r>
    </w:p>
    <w:p w14:paraId="3EF255DD" w14:textId="77777777" w:rsidR="0045546B" w:rsidRDefault="0045546B" w:rsidP="0045546B">
      <w:pPr>
        <w:pStyle w:val="Sansinterligne"/>
        <w:rPr>
          <w:rFonts w:ascii="Arial" w:hAnsi="Arial" w:cs="Arial"/>
          <w:sz w:val="24"/>
          <w:szCs w:val="24"/>
        </w:rPr>
      </w:pPr>
    </w:p>
    <w:p w14:paraId="71D4D8D2" w14:textId="77777777" w:rsidR="00A06B76" w:rsidRDefault="00C677F7" w:rsidP="00C7446E">
      <w:pPr>
        <w:pStyle w:val="Sansinterligne"/>
        <w:spacing w:line="360" w:lineRule="auto"/>
        <w:rPr>
          <w:rFonts w:ascii="Arial" w:hAnsi="Arial" w:cs="Arial"/>
          <w:sz w:val="24"/>
          <w:szCs w:val="24"/>
        </w:rPr>
      </w:pPr>
      <w:r>
        <w:rPr>
          <w:rFonts w:ascii="Arial" w:hAnsi="Arial" w:cs="Arial"/>
          <w:sz w:val="24"/>
          <w:szCs w:val="24"/>
        </w:rPr>
        <w:t>............................................................................................................................................................</w:t>
      </w:r>
      <w:r w:rsidRPr="00C677F7">
        <w:rPr>
          <w:rFonts w:ascii="Arial" w:hAnsi="Arial" w:cs="Arial"/>
          <w:sz w:val="24"/>
          <w:szCs w:val="24"/>
        </w:rPr>
        <w:t xml:space="preserve"> </w:t>
      </w:r>
      <w:r>
        <w:rPr>
          <w:rFonts w:ascii="Arial" w:hAnsi="Arial" w:cs="Arial"/>
          <w:sz w:val="24"/>
          <w:szCs w:val="24"/>
        </w:rPr>
        <w:t>............................................................................................................................................................</w:t>
      </w:r>
      <w:r w:rsidRPr="00C677F7">
        <w:rPr>
          <w:rFonts w:ascii="Arial" w:hAnsi="Arial" w:cs="Arial"/>
          <w:sz w:val="24"/>
          <w:szCs w:val="24"/>
        </w:rPr>
        <w:t xml:space="preserve"> </w:t>
      </w:r>
      <w:r>
        <w:rPr>
          <w:rFonts w:ascii="Arial" w:hAnsi="Arial" w:cs="Arial"/>
          <w:sz w:val="24"/>
          <w:szCs w:val="24"/>
        </w:rPr>
        <w:t>............................................................................................................................................................</w:t>
      </w:r>
      <w:r w:rsidRPr="00C677F7">
        <w:rPr>
          <w:rFonts w:ascii="Arial" w:hAnsi="Arial" w:cs="Arial"/>
          <w:sz w:val="24"/>
          <w:szCs w:val="24"/>
        </w:rPr>
        <w:t xml:space="preserve"> </w:t>
      </w:r>
      <w:r>
        <w:rPr>
          <w:rFonts w:ascii="Arial" w:hAnsi="Arial" w:cs="Arial"/>
          <w:sz w:val="24"/>
          <w:szCs w:val="24"/>
        </w:rPr>
        <w:t>............................................................................................................................................................</w:t>
      </w:r>
      <w:r w:rsidRPr="00C677F7">
        <w:rPr>
          <w:rFonts w:ascii="Arial" w:hAnsi="Arial" w:cs="Arial"/>
          <w:sz w:val="24"/>
          <w:szCs w:val="24"/>
        </w:rPr>
        <w:t xml:space="preserve"> </w:t>
      </w:r>
    </w:p>
    <w:p w14:paraId="0D8EF2D1" w14:textId="77777777" w:rsidR="00A06B76" w:rsidRDefault="00BE54FA" w:rsidP="00C7446E">
      <w:pPr>
        <w:pStyle w:val="Sansinterligne"/>
        <w:spacing w:line="360" w:lineRule="auto"/>
        <w:rPr>
          <w:rFonts w:ascii="Arial" w:hAnsi="Arial" w:cs="Arial"/>
          <w:sz w:val="24"/>
          <w:szCs w:val="24"/>
        </w:rPr>
      </w:pPr>
      <w:r>
        <w:rPr>
          <w:rFonts w:ascii="Arial" w:hAnsi="Arial" w:cs="Arial"/>
          <w:sz w:val="24"/>
          <w:szCs w:val="24"/>
        </w:rPr>
        <w:t xml:space="preserve">  </w:t>
      </w:r>
      <w:r w:rsidR="005B226C">
        <w:rPr>
          <w:rFonts w:ascii="Arial" w:hAnsi="Arial" w:cs="Arial"/>
          <w:sz w:val="24"/>
          <w:szCs w:val="24"/>
        </w:rPr>
        <w:t xml:space="preserve"> </w:t>
      </w:r>
    </w:p>
    <w:p w14:paraId="4005FF96" w14:textId="77777777" w:rsidR="00BE54FA" w:rsidRPr="00A06B76" w:rsidRDefault="00BE54FA" w:rsidP="00C7446E">
      <w:pPr>
        <w:pStyle w:val="Sansinterligne"/>
        <w:spacing w:line="360" w:lineRule="auto"/>
        <w:rPr>
          <w:rFonts w:ascii="Arial" w:hAnsi="Arial" w:cs="Arial"/>
          <w:i/>
          <w:iCs/>
          <w:sz w:val="24"/>
          <w:szCs w:val="24"/>
        </w:rPr>
      </w:pPr>
      <w:r w:rsidRPr="00A06B76">
        <w:rPr>
          <w:rFonts w:ascii="Arial" w:hAnsi="Arial" w:cs="Arial"/>
          <w:i/>
          <w:iCs/>
          <w:sz w:val="24"/>
          <w:szCs w:val="24"/>
        </w:rPr>
        <w:t>L’aire totale du salon de l’annexe 3 est A = 27,5 m² et sa hauteur sous plafond est h=2,50 m.</w:t>
      </w:r>
    </w:p>
    <w:p w14:paraId="412AF828" w14:textId="77777777" w:rsidR="00BE54FA" w:rsidRDefault="00BE54FA" w:rsidP="00C7446E">
      <w:pPr>
        <w:pStyle w:val="Sansinterligne"/>
        <w:rPr>
          <w:rFonts w:ascii="Arial" w:hAnsi="Arial" w:cs="Arial"/>
          <w:sz w:val="24"/>
          <w:szCs w:val="24"/>
        </w:rPr>
      </w:pPr>
    </w:p>
    <w:p w14:paraId="287EE821" w14:textId="77777777" w:rsidR="00BE54FA" w:rsidRDefault="00BE54FA" w:rsidP="00C7446E">
      <w:pPr>
        <w:pStyle w:val="Sansinterligne"/>
        <w:numPr>
          <w:ilvl w:val="0"/>
          <w:numId w:val="4"/>
        </w:numPr>
        <w:rPr>
          <w:rFonts w:ascii="Arial" w:hAnsi="Arial" w:cs="Arial"/>
          <w:i/>
          <w:sz w:val="24"/>
          <w:szCs w:val="24"/>
        </w:rPr>
      </w:pPr>
      <w:r>
        <w:rPr>
          <w:rFonts w:ascii="Arial" w:hAnsi="Arial" w:cs="Arial"/>
          <w:sz w:val="24"/>
          <w:szCs w:val="24"/>
        </w:rPr>
        <w:t xml:space="preserve">Calculer le volume </w:t>
      </w:r>
      <w:r w:rsidRPr="00BE54FA">
        <w:rPr>
          <w:rFonts w:ascii="Arial" w:hAnsi="Arial" w:cs="Arial"/>
          <w:i/>
          <w:sz w:val="24"/>
          <w:szCs w:val="24"/>
        </w:rPr>
        <w:t xml:space="preserve">V </w:t>
      </w:r>
      <w:r w:rsidRPr="00BE54FA">
        <w:rPr>
          <w:rFonts w:ascii="Arial" w:hAnsi="Arial" w:cs="Arial"/>
          <w:sz w:val="24"/>
          <w:szCs w:val="24"/>
        </w:rPr>
        <w:t>de</w:t>
      </w:r>
      <w:r>
        <w:rPr>
          <w:rFonts w:ascii="Arial" w:hAnsi="Arial" w:cs="Arial"/>
          <w:sz w:val="24"/>
          <w:szCs w:val="24"/>
        </w:rPr>
        <w:t xml:space="preserve"> ce salon en appliquant la formule </w:t>
      </w:r>
      <w:r w:rsidRPr="00BE54FA">
        <w:rPr>
          <w:rFonts w:ascii="Arial" w:hAnsi="Arial" w:cs="Arial"/>
          <w:i/>
          <w:sz w:val="24"/>
          <w:szCs w:val="24"/>
        </w:rPr>
        <w:t xml:space="preserve">V= </w:t>
      </w:r>
      <w:proofErr w:type="spellStart"/>
      <w:r w:rsidRPr="00BE54FA">
        <w:rPr>
          <w:rFonts w:ascii="Arial" w:hAnsi="Arial" w:cs="Arial"/>
          <w:i/>
          <w:sz w:val="24"/>
          <w:szCs w:val="24"/>
        </w:rPr>
        <w:t>A×h</w:t>
      </w:r>
      <w:proofErr w:type="spellEnd"/>
    </w:p>
    <w:p w14:paraId="279C0C69" w14:textId="77777777" w:rsidR="00A06B76" w:rsidRPr="00C7446E" w:rsidRDefault="00A06B76" w:rsidP="00C7446E">
      <w:pPr>
        <w:pStyle w:val="Sansinterligne"/>
        <w:rPr>
          <w:rFonts w:ascii="Arial" w:hAnsi="Arial" w:cs="Arial"/>
          <w:iCs/>
          <w:sz w:val="24"/>
          <w:szCs w:val="24"/>
        </w:rPr>
      </w:pPr>
    </w:p>
    <w:p w14:paraId="2894EA7E" w14:textId="77777777" w:rsidR="00C3314F" w:rsidRDefault="00C677F7" w:rsidP="00C7446E">
      <w:pPr>
        <w:pStyle w:val="Sansinterligne"/>
        <w:spacing w:line="360" w:lineRule="auto"/>
        <w:rPr>
          <w:rFonts w:ascii="Arial" w:hAnsi="Arial" w:cs="Arial"/>
          <w:sz w:val="24"/>
          <w:szCs w:val="24"/>
        </w:rPr>
      </w:pPr>
      <w:r>
        <w:rPr>
          <w:rFonts w:ascii="Arial" w:hAnsi="Arial" w:cs="Arial"/>
          <w:sz w:val="24"/>
          <w:szCs w:val="24"/>
        </w:rPr>
        <w:t>............................................................................................................................................................</w:t>
      </w:r>
      <w:r w:rsidRPr="00C677F7">
        <w:rPr>
          <w:rFonts w:ascii="Arial" w:hAnsi="Arial" w:cs="Arial"/>
          <w:sz w:val="24"/>
          <w:szCs w:val="24"/>
        </w:rPr>
        <w:t xml:space="preserve"> </w:t>
      </w:r>
      <w:r>
        <w:rPr>
          <w:rFonts w:ascii="Arial" w:hAnsi="Arial" w:cs="Arial"/>
          <w:sz w:val="24"/>
          <w:szCs w:val="24"/>
        </w:rPr>
        <w:t>............................................................................................................................................................</w:t>
      </w:r>
      <w:r w:rsidRPr="00C677F7">
        <w:rPr>
          <w:rFonts w:ascii="Arial" w:hAnsi="Arial" w:cs="Arial"/>
          <w:sz w:val="24"/>
          <w:szCs w:val="24"/>
        </w:rPr>
        <w:t xml:space="preserve"> </w:t>
      </w:r>
      <w:r>
        <w:rPr>
          <w:rFonts w:ascii="Arial" w:hAnsi="Arial" w:cs="Arial"/>
          <w:sz w:val="24"/>
          <w:szCs w:val="24"/>
        </w:rPr>
        <w:t>............................................................................................................................................................</w:t>
      </w:r>
    </w:p>
    <w:p w14:paraId="73F4AF26" w14:textId="77777777" w:rsidR="00897CB0" w:rsidRDefault="00BE54FA" w:rsidP="00C7446E">
      <w:pPr>
        <w:pStyle w:val="Sansinterligne"/>
        <w:rPr>
          <w:rFonts w:ascii="Arial" w:hAnsi="Arial" w:cs="Arial"/>
          <w:bCs/>
          <w:sz w:val="24"/>
          <w:szCs w:val="28"/>
        </w:rPr>
      </w:pPr>
      <w:r w:rsidRPr="00BE54FA">
        <w:rPr>
          <w:rFonts w:ascii="Arial" w:hAnsi="Arial" w:cs="Arial"/>
          <w:bCs/>
          <w:sz w:val="24"/>
          <w:szCs w:val="28"/>
        </w:rPr>
        <w:t xml:space="preserve">   </w:t>
      </w:r>
      <w:r>
        <w:rPr>
          <w:rFonts w:ascii="Arial" w:hAnsi="Arial" w:cs="Arial"/>
          <w:bCs/>
          <w:sz w:val="24"/>
          <w:szCs w:val="28"/>
        </w:rPr>
        <w:t xml:space="preserve">     </w:t>
      </w:r>
    </w:p>
    <w:p w14:paraId="0CF03AAC" w14:textId="77777777" w:rsidR="00C3314F" w:rsidRPr="00C7446E" w:rsidRDefault="00BE54FA" w:rsidP="00C7446E">
      <w:pPr>
        <w:pStyle w:val="Sansinterligne"/>
        <w:rPr>
          <w:rFonts w:ascii="Arial" w:hAnsi="Arial" w:cs="Arial"/>
          <w:bCs/>
          <w:i/>
          <w:iCs/>
          <w:sz w:val="24"/>
          <w:szCs w:val="28"/>
        </w:rPr>
      </w:pPr>
      <w:r w:rsidRPr="00C7446E">
        <w:rPr>
          <w:rFonts w:ascii="Arial" w:hAnsi="Arial" w:cs="Arial"/>
          <w:bCs/>
          <w:i/>
          <w:iCs/>
          <w:sz w:val="24"/>
          <w:szCs w:val="28"/>
        </w:rPr>
        <w:t xml:space="preserve">Pour que le salon soit </w:t>
      </w:r>
      <w:r w:rsidR="00C12456">
        <w:rPr>
          <w:rFonts w:ascii="Arial" w:hAnsi="Arial" w:cs="Arial"/>
          <w:bCs/>
          <w:i/>
          <w:iCs/>
          <w:sz w:val="24"/>
          <w:szCs w:val="28"/>
        </w:rPr>
        <w:t xml:space="preserve">correctement ventilé et assaini </w:t>
      </w:r>
      <w:r w:rsidRPr="00C7446E">
        <w:rPr>
          <w:rFonts w:ascii="Arial" w:hAnsi="Arial" w:cs="Arial"/>
          <w:bCs/>
          <w:i/>
          <w:iCs/>
          <w:sz w:val="24"/>
          <w:szCs w:val="28"/>
        </w:rPr>
        <w:t xml:space="preserve"> et </w:t>
      </w:r>
      <w:r w:rsidR="00C12456">
        <w:rPr>
          <w:rFonts w:ascii="Arial" w:hAnsi="Arial" w:cs="Arial"/>
          <w:bCs/>
          <w:i/>
          <w:iCs/>
          <w:sz w:val="24"/>
          <w:szCs w:val="28"/>
        </w:rPr>
        <w:t xml:space="preserve">pour </w:t>
      </w:r>
      <w:r w:rsidRPr="00C7446E">
        <w:rPr>
          <w:rFonts w:ascii="Arial" w:hAnsi="Arial" w:cs="Arial"/>
          <w:bCs/>
          <w:i/>
          <w:iCs/>
          <w:sz w:val="24"/>
          <w:szCs w:val="28"/>
        </w:rPr>
        <w:t>évacuer l’humidité, il faut que l’air de la pièce soit totalement renouvelé toutes les 10 min.</w:t>
      </w:r>
    </w:p>
    <w:p w14:paraId="77078151" w14:textId="77777777" w:rsidR="00A946B7" w:rsidRDefault="00A946B7" w:rsidP="00C7446E">
      <w:pPr>
        <w:pStyle w:val="Sansinterligne"/>
        <w:rPr>
          <w:rFonts w:ascii="Arial" w:hAnsi="Arial" w:cs="Arial"/>
          <w:bCs/>
          <w:sz w:val="24"/>
          <w:szCs w:val="28"/>
        </w:rPr>
      </w:pPr>
    </w:p>
    <w:p w14:paraId="75F90066" w14:textId="77777777" w:rsidR="00BE54FA" w:rsidRDefault="00BE54FA" w:rsidP="00C7446E">
      <w:pPr>
        <w:pStyle w:val="Sansinterligne"/>
        <w:numPr>
          <w:ilvl w:val="0"/>
          <w:numId w:val="4"/>
        </w:numPr>
        <w:rPr>
          <w:rFonts w:ascii="Arial" w:hAnsi="Arial" w:cs="Arial"/>
          <w:bCs/>
          <w:sz w:val="24"/>
          <w:szCs w:val="28"/>
        </w:rPr>
      </w:pPr>
      <w:r>
        <w:rPr>
          <w:rFonts w:ascii="Arial" w:hAnsi="Arial" w:cs="Arial"/>
          <w:bCs/>
          <w:sz w:val="24"/>
          <w:szCs w:val="28"/>
        </w:rPr>
        <w:t>Calculer la quantité d’air qui doit être renouvelé chaque heure.</w:t>
      </w:r>
    </w:p>
    <w:p w14:paraId="6C91528C" w14:textId="77777777" w:rsidR="00897CB0" w:rsidRDefault="00897CB0" w:rsidP="00C7446E">
      <w:pPr>
        <w:pStyle w:val="Sansinterligne"/>
        <w:rPr>
          <w:rFonts w:ascii="Arial" w:hAnsi="Arial" w:cs="Arial"/>
          <w:bCs/>
          <w:sz w:val="24"/>
          <w:szCs w:val="28"/>
        </w:rPr>
      </w:pPr>
    </w:p>
    <w:p w14:paraId="1E18AAB0" w14:textId="77777777" w:rsidR="00897CB0" w:rsidRDefault="00897CB0" w:rsidP="00C7446E">
      <w:pPr>
        <w:pStyle w:val="Sansinterligne"/>
        <w:spacing w:line="360" w:lineRule="auto"/>
        <w:rPr>
          <w:rFonts w:ascii="Arial" w:hAnsi="Arial" w:cs="Arial"/>
          <w:bCs/>
          <w:sz w:val="24"/>
          <w:szCs w:val="28"/>
        </w:rPr>
      </w:pPr>
      <w:r>
        <w:rPr>
          <w:rFonts w:ascii="Arial" w:hAnsi="Arial" w:cs="Arial"/>
          <w:bCs/>
          <w:sz w:val="24"/>
          <w:szCs w:val="28"/>
        </w:rPr>
        <w:lastRenderedPageBreak/>
        <w:t>........................................................................................................................................................................................................................................................................................................................</w:t>
      </w:r>
    </w:p>
    <w:p w14:paraId="76E55CCA" w14:textId="77777777" w:rsidR="00C73B43" w:rsidRDefault="00C73B43" w:rsidP="00C73B43">
      <w:pPr>
        <w:pStyle w:val="Sansinterligne"/>
        <w:numPr>
          <w:ilvl w:val="0"/>
          <w:numId w:val="4"/>
        </w:numPr>
        <w:spacing w:line="360" w:lineRule="auto"/>
        <w:rPr>
          <w:rFonts w:ascii="Arial" w:hAnsi="Arial" w:cs="Arial"/>
          <w:bCs/>
          <w:sz w:val="24"/>
          <w:szCs w:val="28"/>
        </w:rPr>
      </w:pPr>
      <w:r>
        <w:rPr>
          <w:rFonts w:ascii="Arial" w:hAnsi="Arial" w:cs="Arial"/>
          <w:bCs/>
          <w:sz w:val="24"/>
          <w:szCs w:val="28"/>
        </w:rPr>
        <w:t>Pour choisir son extracteur d’air, le gérant a le choix entre 3 matériels classé</w:t>
      </w:r>
      <w:r w:rsidR="004058A3">
        <w:rPr>
          <w:rFonts w:ascii="Arial" w:hAnsi="Arial" w:cs="Arial"/>
          <w:bCs/>
          <w:sz w:val="24"/>
          <w:szCs w:val="28"/>
        </w:rPr>
        <w:t>s</w:t>
      </w:r>
      <w:r>
        <w:rPr>
          <w:rFonts w:ascii="Arial" w:hAnsi="Arial" w:cs="Arial"/>
          <w:bCs/>
          <w:sz w:val="24"/>
          <w:szCs w:val="28"/>
        </w:rPr>
        <w:t xml:space="preserve"> ci-dessous par ordre croissant de prix. Cocher la case correspon</w:t>
      </w:r>
      <w:r w:rsidR="004610E6">
        <w:rPr>
          <w:rFonts w:ascii="Arial" w:hAnsi="Arial" w:cs="Arial"/>
          <w:bCs/>
          <w:sz w:val="24"/>
          <w:szCs w:val="28"/>
        </w:rPr>
        <w:t xml:space="preserve">dant au matériel qu’il choisira et justifier : </w:t>
      </w:r>
    </w:p>
    <w:p w14:paraId="5825B76E" w14:textId="77777777" w:rsidR="00C73B43" w:rsidRDefault="00C73B43" w:rsidP="00C73B43">
      <w:pPr>
        <w:pStyle w:val="Sansinterligne"/>
        <w:spacing w:line="360" w:lineRule="auto"/>
        <w:rPr>
          <w:rFonts w:ascii="Arial" w:hAnsi="Arial" w:cs="Arial"/>
          <w:bCs/>
          <w:sz w:val="24"/>
          <w:szCs w:val="28"/>
        </w:rPr>
      </w:pPr>
    </w:p>
    <w:p w14:paraId="39FACF27" w14:textId="3A95BC7E" w:rsidR="00C73B43" w:rsidRPr="00A34B0B" w:rsidRDefault="00A34B0B" w:rsidP="004058A3">
      <w:pPr>
        <w:pStyle w:val="Sansinterligne"/>
        <w:spacing w:line="360" w:lineRule="auto"/>
        <w:ind w:left="1416"/>
        <w:rPr>
          <w:rFonts w:ascii="Arial" w:hAnsi="Arial" w:cs="Arial"/>
          <w:bCs/>
          <w:sz w:val="24"/>
          <w:szCs w:val="28"/>
          <w:lang w:val="en-US"/>
        </w:rPr>
      </w:pPr>
      <w:r>
        <w:rPr>
          <w:rFonts w:ascii="Arial" w:hAnsi="Arial" w:cs="Arial"/>
          <w:bCs/>
          <w:noProof/>
          <w:sz w:val="24"/>
          <w:szCs w:val="28"/>
        </w:rPr>
        <mc:AlternateContent>
          <mc:Choice Requires="wps">
            <w:drawing>
              <wp:anchor distT="0" distB="0" distL="114300" distR="114300" simplePos="0" relativeHeight="251665408" behindDoc="0" locked="0" layoutInCell="1" allowOverlap="1" wp14:anchorId="5598939C" wp14:editId="378313A7">
                <wp:simplePos x="0" y="0"/>
                <wp:positionH relativeFrom="column">
                  <wp:posOffset>390525</wp:posOffset>
                </wp:positionH>
                <wp:positionV relativeFrom="paragraph">
                  <wp:posOffset>34925</wp:posOffset>
                </wp:positionV>
                <wp:extent cx="171450" cy="133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AC58C7" id="Rectangle 2" o:spid="_x0000_s1026" style="position:absolute;margin-left:30.75pt;margin-top:2.75pt;width:13.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" filled="f" strokecolor="black [3213]" strokeweight="2pt">
                <v:path arrowok="t"/>
              </v:rect>
            </w:pict>
          </mc:Fallback>
        </mc:AlternateContent>
      </w:r>
      <w:proofErr w:type="spellStart"/>
      <w:proofErr w:type="gramStart"/>
      <w:r w:rsidR="004610E6" w:rsidRPr="00A34B0B">
        <w:rPr>
          <w:rFonts w:ascii="Arial" w:hAnsi="Arial" w:cs="Arial"/>
          <w:bCs/>
          <w:sz w:val="24"/>
          <w:szCs w:val="28"/>
          <w:lang w:val="en-US"/>
        </w:rPr>
        <w:t>Zé</w:t>
      </w:r>
      <w:r w:rsidR="004058A3" w:rsidRPr="00A34B0B">
        <w:rPr>
          <w:rFonts w:ascii="Arial" w:hAnsi="Arial" w:cs="Arial"/>
          <w:bCs/>
          <w:sz w:val="24"/>
          <w:szCs w:val="28"/>
          <w:lang w:val="en-US"/>
        </w:rPr>
        <w:t>phyr</w:t>
      </w:r>
      <w:proofErr w:type="spellEnd"/>
      <w:r w:rsidR="004058A3" w:rsidRPr="00A34B0B">
        <w:rPr>
          <w:rFonts w:ascii="Arial" w:hAnsi="Arial" w:cs="Arial"/>
          <w:bCs/>
          <w:sz w:val="24"/>
          <w:szCs w:val="28"/>
          <w:lang w:val="en-US"/>
        </w:rPr>
        <w:t> :</w:t>
      </w:r>
      <w:proofErr w:type="gramEnd"/>
      <w:r w:rsidR="004058A3" w:rsidRPr="00A34B0B">
        <w:rPr>
          <w:rFonts w:ascii="Arial" w:hAnsi="Arial" w:cs="Arial"/>
          <w:bCs/>
          <w:sz w:val="24"/>
          <w:szCs w:val="28"/>
          <w:lang w:val="en-US"/>
        </w:rPr>
        <w:t xml:space="preserve"> 300 m</w:t>
      </w:r>
      <w:r w:rsidR="004058A3" w:rsidRPr="00A34B0B">
        <w:rPr>
          <w:rFonts w:ascii="Arial" w:hAnsi="Arial" w:cs="Arial"/>
          <w:bCs/>
          <w:sz w:val="24"/>
          <w:szCs w:val="28"/>
          <w:vertAlign w:val="superscript"/>
          <w:lang w:val="en-US"/>
        </w:rPr>
        <w:t>3</w:t>
      </w:r>
      <w:r w:rsidR="004058A3" w:rsidRPr="00A34B0B">
        <w:rPr>
          <w:rFonts w:ascii="Arial" w:hAnsi="Arial" w:cs="Arial"/>
          <w:bCs/>
          <w:sz w:val="24"/>
          <w:szCs w:val="28"/>
          <w:lang w:val="en-US"/>
        </w:rPr>
        <w:t>/h</w:t>
      </w:r>
    </w:p>
    <w:p w14:paraId="65E9DCFD" w14:textId="77777777" w:rsidR="004058A3" w:rsidRPr="00A34B0B" w:rsidRDefault="004058A3" w:rsidP="004058A3">
      <w:pPr>
        <w:pStyle w:val="Sansinterligne"/>
        <w:spacing w:line="360" w:lineRule="auto"/>
        <w:ind w:left="1416"/>
        <w:rPr>
          <w:rFonts w:ascii="Arial" w:hAnsi="Arial" w:cs="Arial"/>
          <w:bCs/>
          <w:sz w:val="24"/>
          <w:szCs w:val="28"/>
          <w:lang w:val="en-US"/>
        </w:rPr>
      </w:pPr>
    </w:p>
    <w:p w14:paraId="57CFBD3C" w14:textId="770A34CB" w:rsidR="004058A3" w:rsidRPr="00A34B0B" w:rsidRDefault="00A34B0B" w:rsidP="004058A3">
      <w:pPr>
        <w:pStyle w:val="Sansinterligne"/>
        <w:spacing w:line="360" w:lineRule="auto"/>
        <w:ind w:left="1416"/>
        <w:rPr>
          <w:rFonts w:ascii="Arial" w:hAnsi="Arial" w:cs="Arial"/>
          <w:bCs/>
          <w:sz w:val="24"/>
          <w:szCs w:val="28"/>
          <w:lang w:val="en-US"/>
        </w:rPr>
      </w:pPr>
      <w:r>
        <w:rPr>
          <w:rFonts w:ascii="Arial" w:hAnsi="Arial" w:cs="Arial"/>
          <w:bCs/>
          <w:noProof/>
          <w:sz w:val="24"/>
          <w:szCs w:val="28"/>
        </w:rPr>
        <mc:AlternateContent>
          <mc:Choice Requires="wps">
            <w:drawing>
              <wp:anchor distT="0" distB="0" distL="114300" distR="114300" simplePos="0" relativeHeight="251667456" behindDoc="0" locked="0" layoutInCell="1" allowOverlap="1" wp14:anchorId="5963AAF3" wp14:editId="747CE92C">
                <wp:simplePos x="0" y="0"/>
                <wp:positionH relativeFrom="column">
                  <wp:posOffset>390525</wp:posOffset>
                </wp:positionH>
                <wp:positionV relativeFrom="paragraph">
                  <wp:posOffset>21590</wp:posOffset>
                </wp:positionV>
                <wp:extent cx="171450" cy="133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E88F5" id="Rectangle 3" o:spid="_x0000_s1026" style="position:absolute;margin-left:30.75pt;margin-top:1.7pt;width:13.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" filled="f" strokecolor="windowText" strokeweight="2pt">
                <v:path arrowok="t"/>
              </v:rect>
            </w:pict>
          </mc:Fallback>
        </mc:AlternateContent>
      </w:r>
      <w:proofErr w:type="spellStart"/>
      <w:proofErr w:type="gramStart"/>
      <w:r w:rsidR="004058A3" w:rsidRPr="00A34B0B">
        <w:rPr>
          <w:rFonts w:ascii="Arial" w:hAnsi="Arial" w:cs="Arial"/>
          <w:bCs/>
          <w:sz w:val="24"/>
          <w:szCs w:val="28"/>
          <w:lang w:val="en-US"/>
        </w:rPr>
        <w:t>Eole</w:t>
      </w:r>
      <w:proofErr w:type="spellEnd"/>
      <w:r w:rsidR="004058A3" w:rsidRPr="00A34B0B">
        <w:rPr>
          <w:rFonts w:ascii="Arial" w:hAnsi="Arial" w:cs="Arial"/>
          <w:bCs/>
          <w:sz w:val="24"/>
          <w:szCs w:val="28"/>
          <w:lang w:val="en-US"/>
        </w:rPr>
        <w:t> :</w:t>
      </w:r>
      <w:proofErr w:type="gramEnd"/>
      <w:r w:rsidR="004058A3" w:rsidRPr="00A34B0B">
        <w:rPr>
          <w:rFonts w:ascii="Arial" w:hAnsi="Arial" w:cs="Arial"/>
          <w:bCs/>
          <w:sz w:val="24"/>
          <w:szCs w:val="28"/>
          <w:lang w:val="en-US"/>
        </w:rPr>
        <w:t xml:space="preserve">     600 m</w:t>
      </w:r>
      <w:r w:rsidR="004058A3" w:rsidRPr="00A34B0B">
        <w:rPr>
          <w:rFonts w:ascii="Arial" w:hAnsi="Arial" w:cs="Arial"/>
          <w:bCs/>
          <w:sz w:val="24"/>
          <w:szCs w:val="28"/>
          <w:vertAlign w:val="superscript"/>
          <w:lang w:val="en-US"/>
        </w:rPr>
        <w:t>3</w:t>
      </w:r>
      <w:r w:rsidR="004058A3" w:rsidRPr="00A34B0B">
        <w:rPr>
          <w:rFonts w:ascii="Arial" w:hAnsi="Arial" w:cs="Arial"/>
          <w:bCs/>
          <w:sz w:val="24"/>
          <w:szCs w:val="28"/>
          <w:lang w:val="en-US"/>
        </w:rPr>
        <w:t>/h</w:t>
      </w:r>
    </w:p>
    <w:p w14:paraId="579B9324" w14:textId="77777777" w:rsidR="004058A3" w:rsidRPr="00A34B0B" w:rsidRDefault="004058A3" w:rsidP="004058A3">
      <w:pPr>
        <w:pStyle w:val="Sansinterligne"/>
        <w:spacing w:line="360" w:lineRule="auto"/>
        <w:ind w:left="1416"/>
        <w:rPr>
          <w:rFonts w:ascii="Arial" w:hAnsi="Arial" w:cs="Arial"/>
          <w:bCs/>
          <w:sz w:val="24"/>
          <w:szCs w:val="28"/>
          <w:lang w:val="en-US"/>
        </w:rPr>
      </w:pPr>
    </w:p>
    <w:p w14:paraId="0668BEF2" w14:textId="2EB9246E" w:rsidR="004058A3" w:rsidRPr="004058A3" w:rsidRDefault="00A34B0B" w:rsidP="004058A3">
      <w:pPr>
        <w:pStyle w:val="Sansinterligne"/>
        <w:spacing w:line="360" w:lineRule="auto"/>
        <w:ind w:left="1416"/>
        <w:rPr>
          <w:rFonts w:ascii="Arial" w:hAnsi="Arial" w:cs="Arial"/>
          <w:bCs/>
          <w:sz w:val="24"/>
          <w:szCs w:val="28"/>
        </w:rPr>
      </w:pPr>
      <w:r>
        <w:rPr>
          <w:rFonts w:ascii="Arial" w:hAnsi="Arial" w:cs="Arial"/>
          <w:bCs/>
          <w:noProof/>
          <w:sz w:val="24"/>
          <w:szCs w:val="28"/>
        </w:rPr>
        <mc:AlternateContent>
          <mc:Choice Requires="wps">
            <w:drawing>
              <wp:anchor distT="0" distB="0" distL="114300" distR="114300" simplePos="0" relativeHeight="251669504" behindDoc="0" locked="0" layoutInCell="1" allowOverlap="1" wp14:anchorId="5FA21FF7" wp14:editId="73E837FF">
                <wp:simplePos x="0" y="0"/>
                <wp:positionH relativeFrom="column">
                  <wp:posOffset>390525</wp:posOffset>
                </wp:positionH>
                <wp:positionV relativeFrom="paragraph">
                  <wp:posOffset>21590</wp:posOffset>
                </wp:positionV>
                <wp:extent cx="171450" cy="133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C85F2F" id="Rectangle 4" o:spid="_x0000_s1026" style="position:absolute;margin-left:30.75pt;margin-top:1.7pt;width:13.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" filled="f" strokecolor="black [3213]" strokeweight="2pt">
                <v:path arrowok="t"/>
              </v:rect>
            </w:pict>
          </mc:Fallback>
        </mc:AlternateContent>
      </w:r>
      <w:r w:rsidR="004058A3">
        <w:rPr>
          <w:rFonts w:ascii="Arial" w:hAnsi="Arial" w:cs="Arial"/>
          <w:bCs/>
          <w:sz w:val="24"/>
          <w:szCs w:val="28"/>
        </w:rPr>
        <w:t>Sirocco : 500 m</w:t>
      </w:r>
      <w:r w:rsidR="004058A3" w:rsidRPr="004058A3">
        <w:rPr>
          <w:rFonts w:ascii="Arial" w:hAnsi="Arial" w:cs="Arial"/>
          <w:bCs/>
          <w:sz w:val="24"/>
          <w:szCs w:val="28"/>
          <w:vertAlign w:val="superscript"/>
        </w:rPr>
        <w:t>3</w:t>
      </w:r>
      <w:r w:rsidR="004058A3">
        <w:rPr>
          <w:rFonts w:ascii="Arial" w:hAnsi="Arial" w:cs="Arial"/>
          <w:bCs/>
          <w:sz w:val="24"/>
          <w:szCs w:val="28"/>
        </w:rPr>
        <w:t>/h</w:t>
      </w:r>
    </w:p>
    <w:p w14:paraId="7B720ED8" w14:textId="77777777" w:rsidR="004058A3" w:rsidRDefault="004058A3" w:rsidP="004058A3">
      <w:pPr>
        <w:pStyle w:val="Sansinterligne"/>
        <w:spacing w:line="360" w:lineRule="auto"/>
        <w:ind w:left="1416"/>
        <w:rPr>
          <w:rFonts w:ascii="Arial" w:hAnsi="Arial" w:cs="Arial"/>
          <w:bCs/>
          <w:sz w:val="24"/>
          <w:szCs w:val="28"/>
        </w:rPr>
      </w:pPr>
    </w:p>
    <w:p w14:paraId="61B078DE" w14:textId="6566F94A" w:rsidR="004E01CD" w:rsidRDefault="004610E6" w:rsidP="00C73B43">
      <w:pPr>
        <w:pStyle w:val="Sansinterligne"/>
        <w:spacing w:line="360" w:lineRule="auto"/>
        <w:rPr>
          <w:rFonts w:ascii="Arial" w:hAnsi="Arial" w:cs="Arial"/>
          <w:bCs/>
          <w:sz w:val="24"/>
          <w:szCs w:val="28"/>
        </w:rPr>
      </w:pPr>
      <w:r>
        <w:rPr>
          <w:rFonts w:ascii="Arial" w:hAnsi="Arial" w:cs="Arial"/>
          <w:bCs/>
          <w:sz w:val="24"/>
          <w:szCs w:val="28"/>
        </w:rPr>
        <w:t>.......................................................................................................................................................................................................................................................................................................................</w:t>
      </w:r>
    </w:p>
    <w:p w14:paraId="7042412A" w14:textId="77777777" w:rsidR="00A34B0B" w:rsidRDefault="00A34B0B" w:rsidP="00A34B0B">
      <w:pPr>
        <w:pStyle w:val="Sansinterligne"/>
        <w:spacing w:line="360" w:lineRule="auto"/>
        <w:rPr>
          <w:rFonts w:ascii="Arial" w:hAnsi="Arial" w:cs="Arial"/>
          <w:bCs/>
          <w:sz w:val="24"/>
          <w:szCs w:val="28"/>
        </w:rPr>
      </w:pPr>
      <w:r>
        <w:rPr>
          <w:rFonts w:ascii="Arial" w:hAnsi="Arial" w:cs="Arial"/>
          <w:bCs/>
          <w:sz w:val="24"/>
          <w:szCs w:val="28"/>
        </w:rPr>
        <w:t>.......................................................................................................................................................................................................................................................................................................................</w:t>
      </w:r>
    </w:p>
    <w:p w14:paraId="38CACA7D" w14:textId="77777777" w:rsidR="00A34B0B" w:rsidRDefault="00A34B0B" w:rsidP="00A34B0B">
      <w:pPr>
        <w:pStyle w:val="Sansinterligne"/>
        <w:spacing w:line="360" w:lineRule="auto"/>
        <w:rPr>
          <w:rFonts w:ascii="Arial" w:hAnsi="Arial" w:cs="Arial"/>
          <w:bCs/>
          <w:sz w:val="24"/>
          <w:szCs w:val="28"/>
        </w:rPr>
      </w:pPr>
      <w:r>
        <w:rPr>
          <w:rFonts w:ascii="Arial" w:hAnsi="Arial" w:cs="Arial"/>
          <w:bCs/>
          <w:sz w:val="24"/>
          <w:szCs w:val="28"/>
        </w:rPr>
        <w:t>.......................................................................................................................................................................................................................................................................................................................</w:t>
      </w:r>
    </w:p>
    <w:p w14:paraId="7A9344B0" w14:textId="77777777" w:rsidR="00A87BD9" w:rsidRDefault="00A34B0B" w:rsidP="00A34B0B">
      <w:pPr>
        <w:pStyle w:val="Sansinterligne"/>
        <w:spacing w:line="360" w:lineRule="auto"/>
        <w:rPr>
          <w:rFonts w:ascii="Arial" w:hAnsi="Arial" w:cs="Arial"/>
          <w:bCs/>
          <w:sz w:val="24"/>
          <w:szCs w:val="28"/>
        </w:rPr>
        <w:sectPr w:rsidR="00A87BD9" w:rsidSect="00A87BD9">
          <w:type w:val="oddPage"/>
          <w:pgSz w:w="11906" w:h="16838"/>
          <w:pgMar w:top="720" w:right="720" w:bottom="720" w:left="720" w:header="708" w:footer="708" w:gutter="0"/>
          <w:cols w:space="708"/>
          <w:docGrid w:linePitch="360"/>
        </w:sectPr>
      </w:pPr>
      <w:r>
        <w:rPr>
          <w:rFonts w:ascii="Arial" w:hAnsi="Arial" w:cs="Arial"/>
          <w:bCs/>
          <w:sz w:val="24"/>
          <w:szCs w:val="28"/>
        </w:rPr>
        <w:t>.......................................................................................................................................................................................................................................................................................................................</w:t>
      </w:r>
    </w:p>
    <w:p w14:paraId="6765ECF3" w14:textId="77777777" w:rsidR="00C35A6A" w:rsidRPr="00AC70F6" w:rsidRDefault="00C35A6A" w:rsidP="00C7446E">
      <w:pPr>
        <w:pStyle w:val="Sansinterligne"/>
        <w:pBdr>
          <w:bottom w:val="single" w:sz="4" w:space="1" w:color="auto"/>
        </w:pBdr>
        <w:rPr>
          <w:rFonts w:ascii="Arial" w:hAnsi="Arial" w:cs="Arial"/>
          <w:b/>
          <w:bCs/>
          <w:sz w:val="28"/>
          <w:szCs w:val="28"/>
        </w:rPr>
      </w:pPr>
      <w:r w:rsidRPr="00AC70F6">
        <w:rPr>
          <w:rFonts w:ascii="Arial" w:hAnsi="Arial" w:cs="Arial"/>
          <w:b/>
          <w:bCs/>
          <w:sz w:val="28"/>
          <w:szCs w:val="28"/>
        </w:rPr>
        <w:t>ANNEXE 1</w:t>
      </w:r>
    </w:p>
    <w:p w14:paraId="4C401818" w14:textId="77777777" w:rsidR="00AC70F6" w:rsidRDefault="00AC70F6" w:rsidP="005544DF">
      <w:pPr>
        <w:pStyle w:val="Sansinterligne"/>
        <w:rPr>
          <w:rFonts w:ascii="Arial" w:hAnsi="Arial" w:cs="Arial"/>
          <w:sz w:val="24"/>
          <w:szCs w:val="24"/>
        </w:rPr>
      </w:pPr>
    </w:p>
    <w:p w14:paraId="51E9272F" w14:textId="77777777" w:rsidR="00AC70F6" w:rsidRDefault="00AC70F6" w:rsidP="00AC70F6">
      <w:pPr>
        <w:pStyle w:val="Sansinterligne"/>
        <w:jc w:val="center"/>
        <w:rPr>
          <w:rFonts w:ascii="Arial" w:hAnsi="Arial" w:cs="Arial"/>
          <w:sz w:val="24"/>
          <w:szCs w:val="24"/>
        </w:rPr>
      </w:pPr>
      <w:r w:rsidRPr="005544DF">
        <w:rPr>
          <w:rFonts w:ascii="Arial" w:hAnsi="Arial" w:cs="Arial"/>
          <w:noProof/>
          <w:sz w:val="24"/>
          <w:szCs w:val="24"/>
        </w:rPr>
        <w:lastRenderedPageBreak/>
        <w:drawing>
          <wp:inline distT="0" distB="0" distL="0" distR="0" wp14:anchorId="69B131F3" wp14:editId="4DD634B5">
            <wp:extent cx="6661129" cy="8934450"/>
            <wp:effectExtent l="0" t="0" r="6985" b="0"/>
            <wp:docPr id="8" name="Image 8" descr="Atelier OCTA-Plan état des li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elier OCTA-Plan état des lieux"/>
                    <pic:cNvPicPr>
                      <a:picLocks noChangeAspect="1" noChangeArrowheads="1"/>
                    </pic:cNvPicPr>
                  </pic:nvPicPr>
                  <pic:blipFill>
                    <a:blip r:embed="rId11" cstate="print"/>
                    <a:srcRect/>
                    <a:stretch>
                      <a:fillRect/>
                    </a:stretch>
                  </pic:blipFill>
                  <pic:spPr bwMode="auto">
                    <a:xfrm>
                      <a:off x="0" y="0"/>
                      <a:ext cx="6671823" cy="8948794"/>
                    </a:xfrm>
                    <a:prstGeom prst="rect">
                      <a:avLst/>
                    </a:prstGeom>
                    <a:noFill/>
                    <a:ln w="9525">
                      <a:noFill/>
                      <a:miter lim="800000"/>
                      <a:headEnd/>
                      <a:tailEnd/>
                    </a:ln>
                  </pic:spPr>
                </pic:pic>
              </a:graphicData>
            </a:graphic>
          </wp:inline>
        </w:drawing>
      </w:r>
    </w:p>
    <w:p w14:paraId="4C6DAF45" w14:textId="77777777" w:rsidR="00C35A6A" w:rsidRPr="00AC70F6" w:rsidRDefault="00C35A6A" w:rsidP="00AC70F6">
      <w:pPr>
        <w:pStyle w:val="Sansinterligne"/>
        <w:pBdr>
          <w:bottom w:val="single" w:sz="4" w:space="1" w:color="auto"/>
        </w:pBdr>
        <w:rPr>
          <w:rFonts w:ascii="Arial" w:hAnsi="Arial" w:cs="Arial"/>
          <w:b/>
          <w:bCs/>
          <w:sz w:val="28"/>
          <w:szCs w:val="28"/>
        </w:rPr>
      </w:pPr>
      <w:r w:rsidRPr="00AC70F6">
        <w:rPr>
          <w:rFonts w:ascii="Arial" w:hAnsi="Arial" w:cs="Arial"/>
          <w:b/>
          <w:bCs/>
          <w:sz w:val="28"/>
          <w:szCs w:val="28"/>
        </w:rPr>
        <w:t>ANNEXE 2</w:t>
      </w:r>
    </w:p>
    <w:p w14:paraId="26E9BAEA" w14:textId="77777777" w:rsidR="00AC70F6" w:rsidRDefault="00AC70F6" w:rsidP="005544DF">
      <w:pPr>
        <w:pStyle w:val="Sansinterligne"/>
        <w:rPr>
          <w:rFonts w:ascii="Arial" w:hAnsi="Arial" w:cs="Arial"/>
          <w:sz w:val="24"/>
          <w:szCs w:val="24"/>
        </w:rPr>
      </w:pPr>
    </w:p>
    <w:p w14:paraId="6FB47C78" w14:textId="77777777" w:rsidR="007948DE" w:rsidRDefault="00130304" w:rsidP="007948DE">
      <w:pPr>
        <w:pStyle w:val="Sansinterligne"/>
        <w:rPr>
          <w:rFonts w:ascii="Arial" w:hAnsi="Arial" w:cs="Arial"/>
          <w:sz w:val="24"/>
          <w:szCs w:val="24"/>
        </w:rPr>
      </w:pPr>
      <w:r>
        <w:rPr>
          <w:rFonts w:ascii="Arial" w:hAnsi="Arial" w:cs="Arial"/>
          <w:sz w:val="24"/>
          <w:szCs w:val="24"/>
        </w:rPr>
        <w:lastRenderedPageBreak/>
        <w:t>P</w:t>
      </w:r>
      <w:r w:rsidR="007948DE" w:rsidRPr="00101D8E">
        <w:rPr>
          <w:rFonts w:ascii="Arial" w:hAnsi="Arial" w:cs="Arial"/>
          <w:sz w:val="24"/>
          <w:szCs w:val="24"/>
        </w:rPr>
        <w:t xml:space="preserve">our le sol, vous pourrez bien entendu opter pour du carrelage mais aussi pour un beau parquet </w:t>
      </w:r>
      <w:r w:rsidR="007948DE">
        <w:rPr>
          <w:rFonts w:ascii="Arial" w:hAnsi="Arial" w:cs="Arial"/>
          <w:sz w:val="24"/>
          <w:szCs w:val="24"/>
        </w:rPr>
        <w:t xml:space="preserve">grand passage </w:t>
      </w:r>
      <w:r w:rsidR="007948DE" w:rsidRPr="00101D8E">
        <w:rPr>
          <w:rFonts w:ascii="Arial" w:hAnsi="Arial" w:cs="Arial"/>
          <w:sz w:val="24"/>
          <w:szCs w:val="24"/>
        </w:rPr>
        <w:t xml:space="preserve">ou un sol en </w:t>
      </w:r>
      <w:r w:rsidR="007948DE">
        <w:rPr>
          <w:rFonts w:ascii="Arial" w:hAnsi="Arial" w:cs="Arial"/>
          <w:sz w:val="24"/>
          <w:szCs w:val="24"/>
        </w:rPr>
        <w:t>PVC</w:t>
      </w:r>
      <w:r w:rsidR="007948DE" w:rsidRPr="00101D8E">
        <w:rPr>
          <w:rFonts w:ascii="Arial" w:hAnsi="Arial" w:cs="Arial"/>
          <w:sz w:val="24"/>
          <w:szCs w:val="24"/>
        </w:rPr>
        <w:t xml:space="preserve">. </w:t>
      </w:r>
    </w:p>
    <w:p w14:paraId="7A180326" w14:textId="77777777" w:rsidR="007948DE" w:rsidRDefault="007948DE" w:rsidP="007948DE">
      <w:pPr>
        <w:pStyle w:val="Sansinterligne"/>
        <w:rPr>
          <w:rFonts w:ascii="Arial" w:hAnsi="Arial" w:cs="Arial"/>
          <w:sz w:val="24"/>
          <w:szCs w:val="24"/>
        </w:rPr>
      </w:pPr>
    </w:p>
    <w:tbl>
      <w:tblPr>
        <w:tblStyle w:val="Grilledutableau"/>
        <w:tblW w:w="0" w:type="auto"/>
        <w:tblLook w:val="04A0" w:firstRow="1" w:lastRow="0" w:firstColumn="1" w:lastColumn="0" w:noHBand="0" w:noVBand="1"/>
      </w:tblPr>
      <w:tblGrid>
        <w:gridCol w:w="7366"/>
        <w:gridCol w:w="3090"/>
      </w:tblGrid>
      <w:tr w:rsidR="007948DE" w14:paraId="3B7E1BDE" w14:textId="77777777" w:rsidTr="00D55B8E">
        <w:trPr>
          <w:trHeight w:val="2098"/>
        </w:trPr>
        <w:tc>
          <w:tcPr>
            <w:tcW w:w="7366" w:type="dxa"/>
            <w:vAlign w:val="center"/>
          </w:tcPr>
          <w:p w14:paraId="063DB6E1" w14:textId="77777777" w:rsidR="007948DE" w:rsidRPr="00D33397" w:rsidRDefault="007948DE" w:rsidP="00D55B8E">
            <w:pPr>
              <w:pStyle w:val="Sansinterligne"/>
              <w:rPr>
                <w:rFonts w:ascii="Arial Narrow" w:eastAsia="Times New Roman" w:hAnsi="Arial Narrow"/>
                <w:b/>
                <w:bCs/>
              </w:rPr>
            </w:pPr>
            <w:r w:rsidRPr="00D33397">
              <w:rPr>
                <w:rFonts w:ascii="Arial Narrow" w:eastAsia="Times New Roman" w:hAnsi="Arial Narrow"/>
                <w:b/>
                <w:bCs/>
                <w:u w:val="single"/>
              </w:rPr>
              <w:t>LE CARRELAGE UNE VALEUR SURE ET UNE FACILITE D’ENTRETIEN</w:t>
            </w:r>
          </w:p>
          <w:p w14:paraId="089D82C6" w14:textId="77777777" w:rsidR="007948DE" w:rsidRPr="00101D8E" w:rsidRDefault="007948DE" w:rsidP="00D55B8E">
            <w:pPr>
              <w:pStyle w:val="Sansinterligne"/>
              <w:rPr>
                <w:rFonts w:ascii="Arial Narrow" w:eastAsia="Times New Roman" w:hAnsi="Arial Narrow"/>
              </w:rPr>
            </w:pPr>
            <w:r w:rsidRPr="00101D8E">
              <w:rPr>
                <w:rFonts w:ascii="Arial Narrow" w:eastAsia="Times New Roman" w:hAnsi="Arial Narrow"/>
              </w:rPr>
              <w:t>Le carrelage est un revêtement minéral cuit au four à de très hautes températures. Il en résulte un revêtement de sol pour salon très solide, très lisse et virtuellement inaltérable.</w:t>
            </w:r>
          </w:p>
          <w:p w14:paraId="1DAE9FC7" w14:textId="77777777" w:rsidR="007948DE" w:rsidRDefault="007948DE" w:rsidP="00D55B8E">
            <w:pPr>
              <w:pStyle w:val="Sansinterligne"/>
              <w:rPr>
                <w:rFonts w:ascii="Arial Narrow" w:eastAsia="Times New Roman" w:hAnsi="Arial Narrow"/>
              </w:rPr>
            </w:pPr>
            <w:r w:rsidRPr="00101D8E">
              <w:rPr>
                <w:rFonts w:ascii="Arial Narrow" w:eastAsia="Times New Roman" w:hAnsi="Arial Narrow"/>
              </w:rPr>
              <w:t>L’inconvénient du carrelage est sa pose qui nécessite l’intervention d’un carreleur. Les grandes surfaces comme le salon, où la mode actuelle pousse à poser de très grands carreaux, sont difficiles à carreler et le prix n’en sera que plus élevé</w:t>
            </w:r>
            <w:r>
              <w:rPr>
                <w:rFonts w:ascii="Arial Narrow" w:eastAsia="Times New Roman" w:hAnsi="Arial Narrow"/>
              </w:rPr>
              <w:t>.</w:t>
            </w:r>
          </w:p>
          <w:p w14:paraId="4F345176" w14:textId="77777777" w:rsidR="007948DE" w:rsidRPr="00AC70F6" w:rsidRDefault="00F357C8" w:rsidP="00F357C8">
            <w:pPr>
              <w:pStyle w:val="Sansinterligne"/>
              <w:rPr>
                <w:rFonts w:ascii="Arial Narrow" w:eastAsia="Times New Roman" w:hAnsi="Arial Narrow"/>
                <w:vertAlign w:val="superscript"/>
              </w:rPr>
            </w:pPr>
            <w:r>
              <w:rPr>
                <w:rFonts w:ascii="Arial Narrow" w:eastAsia="Times New Roman" w:hAnsi="Arial Narrow"/>
              </w:rPr>
              <w:t>A partir de 10,75 HT</w:t>
            </w:r>
            <w:r w:rsidR="007948DE">
              <w:rPr>
                <w:rFonts w:ascii="Arial Narrow" w:eastAsia="Times New Roman" w:hAnsi="Arial Narrow"/>
              </w:rPr>
              <w:t>/m</w:t>
            </w:r>
            <w:r w:rsidR="007948DE">
              <w:rPr>
                <w:rFonts w:ascii="Arial Narrow" w:eastAsia="Times New Roman" w:hAnsi="Arial Narrow"/>
                <w:vertAlign w:val="superscript"/>
              </w:rPr>
              <w:t>2</w:t>
            </w:r>
          </w:p>
        </w:tc>
        <w:tc>
          <w:tcPr>
            <w:tcW w:w="3090" w:type="dxa"/>
            <w:vAlign w:val="center"/>
          </w:tcPr>
          <w:p w14:paraId="2525F03D" w14:textId="77777777" w:rsidR="007948DE" w:rsidRDefault="007948DE" w:rsidP="00D55B8E">
            <w:pPr>
              <w:pStyle w:val="Sansinterligne"/>
              <w:rPr>
                <w:rFonts w:ascii="Arial" w:hAnsi="Arial" w:cs="Arial"/>
                <w:sz w:val="24"/>
                <w:szCs w:val="24"/>
              </w:rPr>
            </w:pPr>
            <w:r>
              <w:rPr>
                <w:noProof/>
              </w:rPr>
              <w:drawing>
                <wp:anchor distT="0" distB="0" distL="114300" distR="114300" simplePos="0" relativeHeight="251663360" behindDoc="1" locked="0" layoutInCell="1" allowOverlap="1" wp14:anchorId="2DB0E024" wp14:editId="75939D7E">
                  <wp:simplePos x="0" y="0"/>
                  <wp:positionH relativeFrom="column">
                    <wp:posOffset>-29845</wp:posOffset>
                  </wp:positionH>
                  <wp:positionV relativeFrom="paragraph">
                    <wp:posOffset>-8890</wp:posOffset>
                  </wp:positionV>
                  <wp:extent cx="1930400" cy="1363980"/>
                  <wp:effectExtent l="0" t="0" r="0" b="7620"/>
                  <wp:wrapNone/>
                  <wp:docPr id="10" name="Image 10" descr="Carrelage aspect pierre contemporaine RUSHMORE Pages 1 - 4 - Text Version |  FlipHTM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relage aspect pierre contemporaine RUSHMORE Pages 1 - 4 - Text Version |  FlipHTML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0400" cy="1363980"/>
                          </a:xfrm>
                          <a:prstGeom prst="rect">
                            <a:avLst/>
                          </a:prstGeom>
                          <a:noFill/>
                          <a:ln>
                            <a:noFill/>
                          </a:ln>
                        </pic:spPr>
                      </pic:pic>
                    </a:graphicData>
                  </a:graphic>
                </wp:anchor>
              </w:drawing>
            </w:r>
          </w:p>
        </w:tc>
      </w:tr>
      <w:tr w:rsidR="007948DE" w14:paraId="7C112425" w14:textId="77777777" w:rsidTr="00D55B8E">
        <w:trPr>
          <w:trHeight w:val="2211"/>
        </w:trPr>
        <w:tc>
          <w:tcPr>
            <w:tcW w:w="7366" w:type="dxa"/>
            <w:vAlign w:val="center"/>
          </w:tcPr>
          <w:p w14:paraId="6FFFE6F7" w14:textId="77777777" w:rsidR="007948DE" w:rsidRPr="00D33397" w:rsidRDefault="007948DE" w:rsidP="00D55B8E">
            <w:pPr>
              <w:pStyle w:val="Sansinterligne"/>
              <w:rPr>
                <w:rFonts w:ascii="Arial Narrow" w:hAnsi="Arial Narrow"/>
                <w:b/>
                <w:bCs/>
                <w:u w:val="single"/>
              </w:rPr>
            </w:pPr>
            <w:r w:rsidRPr="00D33397">
              <w:rPr>
                <w:rFonts w:ascii="Arial Narrow" w:hAnsi="Arial Narrow"/>
                <w:b/>
                <w:bCs/>
                <w:u w:val="single"/>
              </w:rPr>
              <w:t>LE PARQUET, L’INCONTOURNABLE DU CHIC ET DE L’ELEGANCE</w:t>
            </w:r>
          </w:p>
          <w:p w14:paraId="474C9155" w14:textId="77777777" w:rsidR="007948DE" w:rsidRPr="00055038" w:rsidRDefault="007948DE" w:rsidP="00D55B8E">
            <w:pPr>
              <w:pStyle w:val="Sansinterligne"/>
              <w:rPr>
                <w:rFonts w:ascii="Arial Narrow" w:hAnsi="Arial Narrow"/>
              </w:rPr>
            </w:pPr>
            <w:r w:rsidRPr="00055038">
              <w:rPr>
                <w:rFonts w:ascii="Arial Narrow" w:hAnsi="Arial Narrow"/>
              </w:rPr>
              <w:t xml:space="preserve">La gamme LVT rigide à </w:t>
            </w:r>
            <w:proofErr w:type="spellStart"/>
            <w:r w:rsidRPr="00055038">
              <w:rPr>
                <w:rFonts w:ascii="Arial Narrow" w:hAnsi="Arial Narrow"/>
              </w:rPr>
              <w:t>clipser</w:t>
            </w:r>
            <w:proofErr w:type="spellEnd"/>
            <w:r w:rsidRPr="00055038">
              <w:rPr>
                <w:rFonts w:ascii="Arial Narrow" w:hAnsi="Arial Narrow"/>
              </w:rPr>
              <w:t xml:space="preserve"> de </w:t>
            </w:r>
            <w:proofErr w:type="spellStart"/>
            <w:r w:rsidRPr="00055038">
              <w:rPr>
                <w:rFonts w:ascii="Arial Narrow" w:hAnsi="Arial Narrow"/>
              </w:rPr>
              <w:t>Coretec</w:t>
            </w:r>
            <w:proofErr w:type="spellEnd"/>
            <w:r w:rsidRPr="00055038">
              <w:rPr>
                <w:rFonts w:ascii="Arial Narrow" w:hAnsi="Arial Narrow"/>
              </w:rPr>
              <w:t xml:space="preserve">®, en SPC (Solid </w:t>
            </w:r>
            <w:proofErr w:type="spellStart"/>
            <w:r w:rsidRPr="00055038">
              <w:rPr>
                <w:rFonts w:ascii="Arial Narrow" w:hAnsi="Arial Narrow"/>
              </w:rPr>
              <w:t>Polymer</w:t>
            </w:r>
            <w:proofErr w:type="spellEnd"/>
            <w:r w:rsidRPr="00055038">
              <w:rPr>
                <w:rFonts w:ascii="Arial Narrow" w:hAnsi="Arial Narrow"/>
              </w:rPr>
              <w:t xml:space="preserve"> </w:t>
            </w:r>
            <w:proofErr w:type="spellStart"/>
            <w:r w:rsidRPr="00055038">
              <w:rPr>
                <w:rFonts w:ascii="Arial Narrow" w:hAnsi="Arial Narrow"/>
              </w:rPr>
              <w:t>Core</w:t>
            </w:r>
            <w:proofErr w:type="spellEnd"/>
            <w:r w:rsidRPr="00055038">
              <w:rPr>
                <w:rFonts w:ascii="Arial Narrow" w:hAnsi="Arial Narrow"/>
              </w:rPr>
              <w:t>) s’adaptera parfaitement pour les contraintes de votre salon de beauté ou coiffure.</w:t>
            </w:r>
          </w:p>
          <w:p w14:paraId="5F70509B" w14:textId="77777777" w:rsidR="007948DE" w:rsidRPr="00055038" w:rsidRDefault="007948DE" w:rsidP="00D55B8E">
            <w:pPr>
              <w:pStyle w:val="Sansinterligne"/>
              <w:rPr>
                <w:rFonts w:ascii="Arial Narrow" w:hAnsi="Arial Narrow"/>
              </w:rPr>
            </w:pPr>
            <w:r w:rsidRPr="00055038">
              <w:rPr>
                <w:rFonts w:ascii="Arial Narrow" w:hAnsi="Arial Narrow"/>
              </w:rPr>
              <w:t>Sa couche d’usure de 55mm lui garantit une très haute résistance contre les marques liées aux agressions quotidiennes.</w:t>
            </w:r>
          </w:p>
          <w:p w14:paraId="72D12545" w14:textId="77777777" w:rsidR="007948DE" w:rsidRPr="00055038" w:rsidRDefault="007948DE" w:rsidP="00D55B8E">
            <w:pPr>
              <w:pStyle w:val="Sansinterligne"/>
              <w:rPr>
                <w:rFonts w:ascii="Arial Narrow" w:hAnsi="Arial Narrow"/>
              </w:rPr>
            </w:pPr>
            <w:r w:rsidRPr="00055038">
              <w:rPr>
                <w:rFonts w:ascii="Arial Narrow" w:hAnsi="Arial Narrow"/>
              </w:rPr>
              <w:t xml:space="preserve">Soyez tranquille, le sol </w:t>
            </w:r>
            <w:proofErr w:type="spellStart"/>
            <w:r w:rsidRPr="00055038">
              <w:rPr>
                <w:rFonts w:ascii="Arial Narrow" w:hAnsi="Arial Narrow"/>
              </w:rPr>
              <w:t>Coretec</w:t>
            </w:r>
            <w:proofErr w:type="spellEnd"/>
            <w:r w:rsidRPr="00055038">
              <w:rPr>
                <w:rFonts w:ascii="Arial Narrow" w:hAnsi="Arial Narrow"/>
              </w:rPr>
              <w:t xml:space="preserve"> est 100 % résistant à l’eau.</w:t>
            </w:r>
          </w:p>
          <w:p w14:paraId="5C8FB589" w14:textId="77777777" w:rsidR="007948DE" w:rsidRPr="00055038" w:rsidRDefault="007948DE" w:rsidP="00D55B8E">
            <w:pPr>
              <w:pStyle w:val="Sansinterligne"/>
              <w:rPr>
                <w:rFonts w:ascii="Arial Narrow" w:hAnsi="Arial Narrow"/>
              </w:rPr>
            </w:pPr>
            <w:r w:rsidRPr="00055038">
              <w:rPr>
                <w:rFonts w:ascii="Arial Narrow" w:hAnsi="Arial Narrow"/>
              </w:rPr>
              <w:t>De plus, avec sa pose facile et rapide, inutile de fermer votre salon !</w:t>
            </w:r>
          </w:p>
          <w:p w14:paraId="10343126" w14:textId="77777777" w:rsidR="007948DE" w:rsidRPr="00334F44" w:rsidRDefault="007948DE" w:rsidP="00D55B8E">
            <w:pPr>
              <w:pStyle w:val="Sansinterligne"/>
            </w:pPr>
            <w:r w:rsidRPr="00055038">
              <w:rPr>
                <w:rFonts w:ascii="Arial Narrow" w:hAnsi="Arial Narrow"/>
              </w:rPr>
              <w:t>A partir de 38€ HT/m²</w:t>
            </w:r>
          </w:p>
        </w:tc>
        <w:tc>
          <w:tcPr>
            <w:tcW w:w="3090" w:type="dxa"/>
            <w:vAlign w:val="center"/>
          </w:tcPr>
          <w:p w14:paraId="3D4E3341" w14:textId="77777777" w:rsidR="007948DE" w:rsidRDefault="007948DE" w:rsidP="00D55B8E">
            <w:pPr>
              <w:pStyle w:val="Sansinterligne"/>
              <w:jc w:val="center"/>
              <w:rPr>
                <w:rFonts w:ascii="Arial" w:hAnsi="Arial" w:cs="Arial"/>
                <w:sz w:val="24"/>
                <w:szCs w:val="24"/>
              </w:rPr>
            </w:pPr>
            <w:r w:rsidRPr="00D33397">
              <w:rPr>
                <w:b/>
                <w:bCs/>
                <w:noProof/>
                <w:u w:val="single"/>
              </w:rPr>
              <w:drawing>
                <wp:anchor distT="0" distB="0" distL="114300" distR="114300" simplePos="0" relativeHeight="251662336" behindDoc="1" locked="0" layoutInCell="1" allowOverlap="1" wp14:anchorId="3B0DD180" wp14:editId="1C2AF68A">
                  <wp:simplePos x="0" y="0"/>
                  <wp:positionH relativeFrom="column">
                    <wp:posOffset>173355</wp:posOffset>
                  </wp:positionH>
                  <wp:positionV relativeFrom="paragraph">
                    <wp:posOffset>18415</wp:posOffset>
                  </wp:positionV>
                  <wp:extent cx="1587500" cy="130302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5660" t="9095" b="9051"/>
                          <a:stretch/>
                        </pic:blipFill>
                        <pic:spPr bwMode="auto">
                          <a:xfrm>
                            <a:off x="0" y="0"/>
                            <a:ext cx="1587500" cy="1303020"/>
                          </a:xfrm>
                          <a:prstGeom prst="rect">
                            <a:avLst/>
                          </a:prstGeom>
                          <a:ln>
                            <a:noFill/>
                          </a:ln>
                          <a:extLst>
                            <a:ext uri="{53640926-AAD7-44D8-BBD7-CCE9431645EC}">
                              <a14:shadowObscured xmlns:a14="http://schemas.microsoft.com/office/drawing/2010/main"/>
                            </a:ext>
                          </a:extLst>
                        </pic:spPr>
                      </pic:pic>
                    </a:graphicData>
                  </a:graphic>
                </wp:anchor>
              </w:drawing>
            </w:r>
          </w:p>
        </w:tc>
      </w:tr>
      <w:tr w:rsidR="007948DE" w14:paraId="775ED3B0" w14:textId="77777777" w:rsidTr="00D55B8E">
        <w:trPr>
          <w:trHeight w:val="2211"/>
        </w:trPr>
        <w:tc>
          <w:tcPr>
            <w:tcW w:w="7366" w:type="dxa"/>
            <w:vAlign w:val="center"/>
          </w:tcPr>
          <w:p w14:paraId="38A48FFC" w14:textId="77777777" w:rsidR="007948DE" w:rsidRPr="00D33397" w:rsidRDefault="007948DE" w:rsidP="00D55B8E">
            <w:pPr>
              <w:pStyle w:val="Sansinterligne"/>
              <w:rPr>
                <w:rFonts w:ascii="Arial Narrow" w:eastAsia="Times New Roman" w:hAnsi="Arial Narrow"/>
                <w:b/>
                <w:bCs/>
                <w:u w:val="single"/>
              </w:rPr>
            </w:pPr>
            <w:r>
              <w:rPr>
                <w:rFonts w:ascii="Arial Narrow" w:eastAsia="Times New Roman" w:hAnsi="Arial Narrow"/>
                <w:b/>
                <w:bCs/>
                <w:u w:val="single"/>
              </w:rPr>
              <w:t>LAME</w:t>
            </w:r>
            <w:r w:rsidRPr="00D33397">
              <w:rPr>
                <w:rFonts w:ascii="Arial Narrow" w:eastAsia="Times New Roman" w:hAnsi="Arial Narrow"/>
                <w:b/>
                <w:bCs/>
                <w:u w:val="single"/>
              </w:rPr>
              <w:t xml:space="preserve"> PVC, PEU CHER ET BEAUCOUP D’AVANTAGE</w:t>
            </w:r>
          </w:p>
          <w:p w14:paraId="1C3489CB" w14:textId="77777777" w:rsidR="007948DE" w:rsidRDefault="007948DE" w:rsidP="00D55B8E">
            <w:pPr>
              <w:pStyle w:val="Sansinterligne"/>
              <w:rPr>
                <w:rFonts w:ascii="Arial Narrow" w:eastAsia="Times New Roman" w:hAnsi="Arial Narrow"/>
              </w:rPr>
            </w:pPr>
            <w:r w:rsidRPr="00055038">
              <w:rPr>
                <w:rFonts w:ascii="Arial Narrow" w:eastAsia="Times New Roman" w:hAnsi="Arial Narrow"/>
              </w:rPr>
              <w:t>Sol idéal pour un usage intensif grâce à son épaisseur et sa couche d'usure, il offre en outre plus de confort et d'isolation phonique.</w:t>
            </w:r>
            <w:r w:rsidRPr="00055038">
              <w:rPr>
                <w:rFonts w:ascii="Arial Narrow" w:hAnsi="Arial Narrow"/>
              </w:rPr>
              <w:t xml:space="preserve"> </w:t>
            </w:r>
            <w:r w:rsidRPr="00055038">
              <w:rPr>
                <w:rFonts w:ascii="Arial Narrow" w:eastAsia="Times New Roman" w:hAnsi="Arial Narrow"/>
              </w:rPr>
              <w:t>Nos sols sont conçus pour être résistants aux taches, rayures et peuvent s'adapter aux défauts de support. Nous vous proposons une gamme de sols avec de bonnes performances acoustique (15 à 19dB) et poinçonnement (0,05-0,10mm). Dans cette gamme différents formats des sols en rouleaux et dalles sont disponibles pour une pose facile et rapide.</w:t>
            </w:r>
            <w:r>
              <w:rPr>
                <w:rFonts w:ascii="Arial Narrow" w:eastAsia="Times New Roman" w:hAnsi="Arial Narrow"/>
              </w:rPr>
              <w:t xml:space="preserve"> </w:t>
            </w:r>
          </w:p>
          <w:p w14:paraId="26970305" w14:textId="77777777" w:rsidR="007948DE" w:rsidRPr="00334F44" w:rsidRDefault="007948DE" w:rsidP="00D55B8E">
            <w:pPr>
              <w:pStyle w:val="Sansinterligne"/>
              <w:rPr>
                <w:rFonts w:ascii="Arial Narrow" w:eastAsia="Times New Roman" w:hAnsi="Arial Narrow"/>
                <w:vertAlign w:val="superscript"/>
              </w:rPr>
            </w:pPr>
            <w:r>
              <w:rPr>
                <w:rFonts w:ascii="Arial Narrow" w:eastAsia="Times New Roman" w:hAnsi="Arial Narrow"/>
              </w:rPr>
              <w:t>A partir de 16€ HT le paquet de 2m</w:t>
            </w:r>
            <w:r>
              <w:rPr>
                <w:rFonts w:ascii="Arial Narrow" w:eastAsia="Times New Roman" w:hAnsi="Arial Narrow"/>
                <w:vertAlign w:val="superscript"/>
              </w:rPr>
              <w:t>2</w:t>
            </w:r>
          </w:p>
        </w:tc>
        <w:tc>
          <w:tcPr>
            <w:tcW w:w="3090" w:type="dxa"/>
            <w:vAlign w:val="center"/>
          </w:tcPr>
          <w:p w14:paraId="0A5B9B3B" w14:textId="77777777" w:rsidR="007948DE" w:rsidRDefault="007948DE" w:rsidP="00D55B8E">
            <w:pPr>
              <w:pStyle w:val="Sansinterligne"/>
              <w:rPr>
                <w:rFonts w:ascii="Arial" w:hAnsi="Arial" w:cs="Arial"/>
                <w:sz w:val="24"/>
                <w:szCs w:val="24"/>
              </w:rPr>
            </w:pPr>
            <w:r>
              <w:rPr>
                <w:noProof/>
              </w:rPr>
              <w:drawing>
                <wp:anchor distT="0" distB="0" distL="114300" distR="114300" simplePos="0" relativeHeight="251664384" behindDoc="1" locked="0" layoutInCell="1" allowOverlap="1" wp14:anchorId="3740DA35" wp14:editId="4E00076F">
                  <wp:simplePos x="0" y="0"/>
                  <wp:positionH relativeFrom="column">
                    <wp:posOffset>14605</wp:posOffset>
                  </wp:positionH>
                  <wp:positionV relativeFrom="paragraph">
                    <wp:posOffset>5715</wp:posOffset>
                  </wp:positionV>
                  <wp:extent cx="1663700" cy="1276350"/>
                  <wp:effectExtent l="0" t="0" r="0" b="0"/>
                  <wp:wrapNone/>
                  <wp:docPr id="12" name="Image 12" descr="Revêtement de sol chez La Décotech à Châteaubriant - Villes&amp;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vêtement de sol chez La Décotech à Châteaubriant - Villes&amp;Shoppi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8779" b="14504"/>
                          <a:stretch/>
                        </pic:blipFill>
                        <pic:spPr bwMode="auto">
                          <a:xfrm>
                            <a:off x="0" y="0"/>
                            <a:ext cx="1663700" cy="1276350"/>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0BEBFC0E" w14:textId="77777777" w:rsidR="007948DE" w:rsidRDefault="007948DE" w:rsidP="007948DE">
      <w:pPr>
        <w:pStyle w:val="Sansinterligne"/>
        <w:rPr>
          <w:rFonts w:ascii="Arial" w:hAnsi="Arial" w:cs="Arial"/>
          <w:sz w:val="24"/>
          <w:szCs w:val="24"/>
        </w:rPr>
      </w:pPr>
    </w:p>
    <w:tbl>
      <w:tblPr>
        <w:tblStyle w:val="Grilledutableau"/>
        <w:tblW w:w="0" w:type="auto"/>
        <w:tblLook w:val="04A0" w:firstRow="1" w:lastRow="0" w:firstColumn="1" w:lastColumn="0" w:noHBand="0" w:noVBand="1"/>
      </w:tblPr>
      <w:tblGrid>
        <w:gridCol w:w="5513"/>
        <w:gridCol w:w="1430"/>
        <w:gridCol w:w="1275"/>
        <w:gridCol w:w="850"/>
        <w:gridCol w:w="1388"/>
      </w:tblGrid>
      <w:tr w:rsidR="007948DE" w:rsidRPr="007948DE" w14:paraId="30DCA6A1" w14:textId="77777777" w:rsidTr="00D55B8E">
        <w:tc>
          <w:tcPr>
            <w:tcW w:w="10456" w:type="dxa"/>
            <w:gridSpan w:val="5"/>
          </w:tcPr>
          <w:p w14:paraId="3A956431" w14:textId="77777777" w:rsidR="007948DE" w:rsidRDefault="007948DE" w:rsidP="00D55B8E">
            <w:pPr>
              <w:pStyle w:val="Sansinterligne"/>
              <w:rPr>
                <w:rFonts w:ascii="Arial" w:hAnsi="Arial" w:cs="Arial"/>
                <w:sz w:val="24"/>
                <w:szCs w:val="24"/>
              </w:rPr>
            </w:pPr>
            <w:r>
              <w:rPr>
                <w:rFonts w:ascii="Arial" w:hAnsi="Arial" w:cs="Arial"/>
                <w:sz w:val="24"/>
                <w:szCs w:val="24"/>
              </w:rPr>
              <w:t>DEVIS N°0035617J</w:t>
            </w:r>
          </w:p>
          <w:p w14:paraId="10318B56" w14:textId="77777777" w:rsidR="007948DE" w:rsidRDefault="007948DE" w:rsidP="00D55B8E">
            <w:pPr>
              <w:pStyle w:val="Sansinterligne"/>
              <w:jc w:val="center"/>
              <w:rPr>
                <w:rFonts w:ascii="Arial" w:hAnsi="Arial" w:cs="Arial"/>
                <w:sz w:val="24"/>
                <w:szCs w:val="24"/>
              </w:rPr>
            </w:pPr>
            <w:r>
              <w:rPr>
                <w:rFonts w:ascii="Arial" w:hAnsi="Arial" w:cs="Arial"/>
                <w:sz w:val="24"/>
                <w:szCs w:val="24"/>
              </w:rPr>
              <w:t xml:space="preserve">                                                                                    Salon BEAUTY COIF</w:t>
            </w:r>
          </w:p>
          <w:p w14:paraId="57BB2C6C" w14:textId="77777777" w:rsidR="007948DE" w:rsidRDefault="007948DE" w:rsidP="00D55B8E">
            <w:pPr>
              <w:pStyle w:val="Sansinterligne"/>
              <w:jc w:val="center"/>
              <w:rPr>
                <w:rFonts w:ascii="Arial" w:hAnsi="Arial" w:cs="Arial"/>
                <w:sz w:val="24"/>
                <w:szCs w:val="24"/>
              </w:rPr>
            </w:pPr>
            <w:r>
              <w:rPr>
                <w:rFonts w:ascii="Arial" w:hAnsi="Arial" w:cs="Arial"/>
                <w:sz w:val="24"/>
                <w:szCs w:val="24"/>
              </w:rPr>
              <w:t xml:space="preserve">                                                                                 15 Rue de la beauté</w:t>
            </w:r>
          </w:p>
          <w:p w14:paraId="42A3FE54" w14:textId="77777777" w:rsidR="007948DE" w:rsidRDefault="007948DE" w:rsidP="00D55B8E">
            <w:pPr>
              <w:pStyle w:val="Sansinterligne"/>
              <w:jc w:val="center"/>
              <w:rPr>
                <w:rFonts w:ascii="Arial" w:hAnsi="Arial" w:cs="Arial"/>
                <w:sz w:val="24"/>
                <w:szCs w:val="24"/>
              </w:rPr>
            </w:pPr>
            <w:r>
              <w:rPr>
                <w:rFonts w:ascii="Arial" w:hAnsi="Arial" w:cs="Arial"/>
                <w:sz w:val="24"/>
                <w:szCs w:val="24"/>
              </w:rPr>
              <w:t xml:space="preserve">                                                                        51000 REIMS</w:t>
            </w:r>
          </w:p>
          <w:p w14:paraId="2860C737" w14:textId="77777777" w:rsidR="007948DE" w:rsidRDefault="007948DE" w:rsidP="00D55B8E">
            <w:pPr>
              <w:pStyle w:val="Sansinterligne"/>
              <w:jc w:val="center"/>
              <w:rPr>
                <w:rFonts w:ascii="Arial" w:hAnsi="Arial" w:cs="Arial"/>
                <w:sz w:val="24"/>
                <w:szCs w:val="24"/>
              </w:rPr>
            </w:pPr>
            <w:r>
              <w:rPr>
                <w:rFonts w:ascii="Arial" w:hAnsi="Arial" w:cs="Arial"/>
                <w:sz w:val="24"/>
                <w:szCs w:val="24"/>
              </w:rPr>
              <w:t xml:space="preserve">                                                                          09.25.65.79.01</w:t>
            </w:r>
          </w:p>
          <w:p w14:paraId="23C755A2" w14:textId="77777777" w:rsidR="007948DE" w:rsidRDefault="007948DE" w:rsidP="00D55B8E">
            <w:pPr>
              <w:pStyle w:val="Sansinterligne"/>
              <w:jc w:val="center"/>
              <w:rPr>
                <w:rFonts w:ascii="Arial" w:hAnsi="Arial" w:cs="Arial"/>
                <w:sz w:val="24"/>
                <w:szCs w:val="24"/>
              </w:rPr>
            </w:pPr>
            <w:r>
              <w:rPr>
                <w:rFonts w:ascii="Arial" w:hAnsi="Arial" w:cs="Arial"/>
                <w:sz w:val="24"/>
                <w:szCs w:val="24"/>
              </w:rPr>
              <w:t xml:space="preserve">                                                                                               </w:t>
            </w:r>
            <w:hyperlink r:id="rId15" w:history="1">
              <w:r w:rsidRPr="00065ABE">
                <w:rPr>
                  <w:rStyle w:val="Lienhypertexte"/>
                  <w:rFonts w:ascii="Arial" w:hAnsi="Arial" w:cs="Arial"/>
                  <w:sz w:val="24"/>
                  <w:szCs w:val="24"/>
                </w:rPr>
                <w:t>Salonbeautycoif@gmail.com</w:t>
              </w:r>
            </w:hyperlink>
            <w:r>
              <w:rPr>
                <w:rFonts w:ascii="Arial" w:hAnsi="Arial" w:cs="Arial"/>
                <w:sz w:val="24"/>
                <w:szCs w:val="24"/>
              </w:rPr>
              <w:t xml:space="preserve"> </w:t>
            </w:r>
          </w:p>
          <w:p w14:paraId="312CFAB9" w14:textId="77777777" w:rsidR="007948DE" w:rsidRDefault="007948DE" w:rsidP="00D55B8E">
            <w:pPr>
              <w:pStyle w:val="Sansinterligne"/>
              <w:rPr>
                <w:rFonts w:ascii="Arial" w:hAnsi="Arial" w:cs="Arial"/>
                <w:sz w:val="24"/>
                <w:szCs w:val="24"/>
              </w:rPr>
            </w:pPr>
          </w:p>
          <w:p w14:paraId="259B6100" w14:textId="77777777" w:rsidR="007948DE" w:rsidRDefault="007948DE" w:rsidP="00D55B8E">
            <w:pPr>
              <w:pStyle w:val="Sansinterligne"/>
              <w:rPr>
                <w:rFonts w:ascii="Arial" w:hAnsi="Arial" w:cs="Arial"/>
                <w:sz w:val="24"/>
                <w:szCs w:val="24"/>
              </w:rPr>
            </w:pPr>
            <w:r>
              <w:rPr>
                <w:rFonts w:ascii="Arial" w:hAnsi="Arial" w:cs="Arial"/>
                <w:sz w:val="24"/>
                <w:szCs w:val="24"/>
              </w:rPr>
              <w:t>MIL ET UN TRAVAUX</w:t>
            </w:r>
          </w:p>
          <w:p w14:paraId="54E51604" w14:textId="77777777" w:rsidR="007948DE" w:rsidRDefault="007948DE" w:rsidP="00D55B8E">
            <w:pPr>
              <w:pStyle w:val="Sansinterligne"/>
              <w:rPr>
                <w:rFonts w:ascii="Arial" w:hAnsi="Arial" w:cs="Arial"/>
                <w:sz w:val="24"/>
                <w:szCs w:val="24"/>
              </w:rPr>
            </w:pPr>
            <w:r>
              <w:rPr>
                <w:rFonts w:ascii="Arial" w:hAnsi="Arial" w:cs="Arial"/>
                <w:sz w:val="24"/>
                <w:szCs w:val="24"/>
              </w:rPr>
              <w:t>69 Rue de l’artisanat</w:t>
            </w:r>
          </w:p>
          <w:p w14:paraId="738A6932" w14:textId="77777777" w:rsidR="007948DE" w:rsidRDefault="007948DE" w:rsidP="00D55B8E">
            <w:pPr>
              <w:pStyle w:val="Sansinterligne"/>
              <w:rPr>
                <w:rFonts w:ascii="Arial" w:hAnsi="Arial" w:cs="Arial"/>
                <w:sz w:val="24"/>
                <w:szCs w:val="24"/>
              </w:rPr>
            </w:pPr>
            <w:r>
              <w:rPr>
                <w:rFonts w:ascii="Arial" w:hAnsi="Arial" w:cs="Arial"/>
                <w:sz w:val="24"/>
                <w:szCs w:val="24"/>
              </w:rPr>
              <w:t>51000 REIMS</w:t>
            </w:r>
          </w:p>
          <w:p w14:paraId="1FF2A9E3" w14:textId="77777777" w:rsidR="007948DE" w:rsidRDefault="007948DE" w:rsidP="00D55B8E">
            <w:pPr>
              <w:pStyle w:val="Sansinterligne"/>
              <w:rPr>
                <w:rFonts w:ascii="Arial" w:hAnsi="Arial" w:cs="Arial"/>
                <w:sz w:val="24"/>
                <w:szCs w:val="24"/>
              </w:rPr>
            </w:pPr>
            <w:r>
              <w:rPr>
                <w:rFonts w:ascii="Arial" w:hAnsi="Arial" w:cs="Arial"/>
                <w:sz w:val="24"/>
                <w:szCs w:val="24"/>
              </w:rPr>
              <w:t>06.43.57.89.47</w:t>
            </w:r>
          </w:p>
          <w:p w14:paraId="3B6C33B8" w14:textId="77777777" w:rsidR="007948DE" w:rsidRPr="007948DE" w:rsidRDefault="000375B6" w:rsidP="00D55B8E">
            <w:pPr>
              <w:pStyle w:val="Sansinterligne"/>
              <w:rPr>
                <w:rFonts w:ascii="Arial" w:hAnsi="Arial" w:cs="Arial"/>
                <w:sz w:val="24"/>
                <w:szCs w:val="24"/>
              </w:rPr>
            </w:pPr>
            <w:hyperlink r:id="rId16" w:history="1">
              <w:r w:rsidR="007948DE" w:rsidRPr="007948DE">
                <w:rPr>
                  <w:rStyle w:val="Lienhypertexte"/>
                  <w:rFonts w:ascii="Arial" w:hAnsi="Arial" w:cs="Arial"/>
                  <w:sz w:val="24"/>
                  <w:szCs w:val="24"/>
                </w:rPr>
                <w:t>Miletuntravaux@gmail.com</w:t>
              </w:r>
            </w:hyperlink>
            <w:r w:rsidR="007948DE" w:rsidRPr="007948DE">
              <w:rPr>
                <w:rFonts w:ascii="Arial" w:hAnsi="Arial" w:cs="Arial"/>
                <w:sz w:val="24"/>
                <w:szCs w:val="24"/>
              </w:rPr>
              <w:t xml:space="preserve">  </w:t>
            </w:r>
          </w:p>
          <w:p w14:paraId="4108F3E8" w14:textId="77777777" w:rsidR="007948DE" w:rsidRPr="007948DE" w:rsidRDefault="007948DE" w:rsidP="00D55B8E">
            <w:pPr>
              <w:pStyle w:val="Sansinterligne"/>
              <w:rPr>
                <w:rFonts w:ascii="Arial" w:hAnsi="Arial" w:cs="Arial"/>
                <w:sz w:val="24"/>
                <w:szCs w:val="24"/>
              </w:rPr>
            </w:pPr>
          </w:p>
          <w:p w14:paraId="0F81F1DD" w14:textId="77777777" w:rsidR="007948DE" w:rsidRPr="007948DE" w:rsidRDefault="007948DE" w:rsidP="00D55B8E">
            <w:pPr>
              <w:pStyle w:val="Sansinterligne"/>
              <w:rPr>
                <w:rFonts w:ascii="Arial" w:hAnsi="Arial" w:cs="Arial"/>
                <w:sz w:val="24"/>
                <w:szCs w:val="24"/>
              </w:rPr>
            </w:pPr>
            <w:r w:rsidRPr="007948DE">
              <w:rPr>
                <w:rFonts w:ascii="Arial" w:hAnsi="Arial" w:cs="Arial"/>
                <w:sz w:val="24"/>
                <w:szCs w:val="24"/>
              </w:rPr>
              <w:t>Le 2/09/2020</w:t>
            </w:r>
          </w:p>
          <w:p w14:paraId="072851F4" w14:textId="77777777" w:rsidR="007948DE" w:rsidRPr="007948DE" w:rsidRDefault="007948DE" w:rsidP="00D55B8E">
            <w:pPr>
              <w:pStyle w:val="Sansinterligne"/>
              <w:rPr>
                <w:rFonts w:ascii="Arial" w:hAnsi="Arial" w:cs="Arial"/>
                <w:sz w:val="24"/>
                <w:szCs w:val="24"/>
              </w:rPr>
            </w:pPr>
          </w:p>
        </w:tc>
      </w:tr>
      <w:tr w:rsidR="007948DE" w:rsidRPr="00E42FFF" w14:paraId="5E859E8D" w14:textId="77777777" w:rsidTr="00A87BD9">
        <w:tc>
          <w:tcPr>
            <w:tcW w:w="5513" w:type="dxa"/>
            <w:vAlign w:val="center"/>
          </w:tcPr>
          <w:p w14:paraId="1BF12FAE"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DESIGNATION</w:t>
            </w:r>
          </w:p>
        </w:tc>
        <w:tc>
          <w:tcPr>
            <w:tcW w:w="1430" w:type="dxa"/>
            <w:vAlign w:val="center"/>
          </w:tcPr>
          <w:p w14:paraId="0EBEDABD"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QUANTITE</w:t>
            </w:r>
          </w:p>
        </w:tc>
        <w:tc>
          <w:tcPr>
            <w:tcW w:w="1275" w:type="dxa"/>
            <w:vAlign w:val="center"/>
          </w:tcPr>
          <w:p w14:paraId="4ADA44CC"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PRIX HT</w:t>
            </w:r>
          </w:p>
        </w:tc>
        <w:tc>
          <w:tcPr>
            <w:tcW w:w="850" w:type="dxa"/>
            <w:vAlign w:val="center"/>
          </w:tcPr>
          <w:p w14:paraId="328E3288"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TVA</w:t>
            </w:r>
          </w:p>
        </w:tc>
        <w:tc>
          <w:tcPr>
            <w:tcW w:w="1388" w:type="dxa"/>
            <w:vAlign w:val="center"/>
          </w:tcPr>
          <w:p w14:paraId="14355EE1"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PRIX TTC</w:t>
            </w:r>
          </w:p>
        </w:tc>
      </w:tr>
      <w:tr w:rsidR="007948DE" w:rsidRPr="00E42FFF" w14:paraId="46DB821C" w14:textId="77777777" w:rsidTr="00A87BD9">
        <w:tc>
          <w:tcPr>
            <w:tcW w:w="5513" w:type="dxa"/>
          </w:tcPr>
          <w:p w14:paraId="472065A2" w14:textId="77777777" w:rsidR="007948DE" w:rsidRDefault="007948DE" w:rsidP="00D55B8E">
            <w:pPr>
              <w:pStyle w:val="Sansinterligne"/>
              <w:rPr>
                <w:rFonts w:ascii="Arial" w:hAnsi="Arial" w:cs="Arial"/>
                <w:sz w:val="24"/>
                <w:szCs w:val="24"/>
                <w:lang w:val="en-US"/>
              </w:rPr>
            </w:pPr>
            <w:r>
              <w:rPr>
                <w:rFonts w:ascii="Arial" w:hAnsi="Arial" w:cs="Arial"/>
                <w:sz w:val="24"/>
                <w:szCs w:val="24"/>
                <w:lang w:val="en-US"/>
              </w:rPr>
              <w:t>Pose parquet</w:t>
            </w:r>
          </w:p>
        </w:tc>
        <w:tc>
          <w:tcPr>
            <w:tcW w:w="1430" w:type="dxa"/>
            <w:vAlign w:val="center"/>
          </w:tcPr>
          <w:p w14:paraId="40E7CC99" w14:textId="77777777" w:rsidR="007948DE" w:rsidRPr="00664AC6" w:rsidRDefault="007948DE" w:rsidP="00D55B8E">
            <w:pPr>
              <w:pStyle w:val="Sansinterligne"/>
              <w:jc w:val="center"/>
              <w:rPr>
                <w:rFonts w:ascii="Arial" w:hAnsi="Arial" w:cs="Arial"/>
                <w:sz w:val="24"/>
                <w:szCs w:val="24"/>
                <w:vertAlign w:val="superscript"/>
                <w:lang w:val="en-US"/>
              </w:rPr>
            </w:pPr>
            <w:r>
              <w:rPr>
                <w:rFonts w:ascii="Arial" w:hAnsi="Arial" w:cs="Arial"/>
                <w:sz w:val="24"/>
                <w:szCs w:val="24"/>
                <w:lang w:val="en-US"/>
              </w:rPr>
              <w:t>1 m</w:t>
            </w:r>
            <w:r>
              <w:rPr>
                <w:rFonts w:ascii="Arial" w:hAnsi="Arial" w:cs="Arial"/>
                <w:sz w:val="24"/>
                <w:szCs w:val="24"/>
                <w:vertAlign w:val="superscript"/>
                <w:lang w:val="en-US"/>
              </w:rPr>
              <w:t>2</w:t>
            </w:r>
          </w:p>
        </w:tc>
        <w:tc>
          <w:tcPr>
            <w:tcW w:w="1275" w:type="dxa"/>
            <w:vAlign w:val="center"/>
          </w:tcPr>
          <w:p w14:paraId="17A0CDC5"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25€</w:t>
            </w:r>
          </w:p>
        </w:tc>
        <w:tc>
          <w:tcPr>
            <w:tcW w:w="850" w:type="dxa"/>
            <w:vAlign w:val="center"/>
          </w:tcPr>
          <w:p w14:paraId="0F02BD49"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10%</w:t>
            </w:r>
          </w:p>
        </w:tc>
        <w:tc>
          <w:tcPr>
            <w:tcW w:w="1388" w:type="dxa"/>
            <w:vAlign w:val="center"/>
          </w:tcPr>
          <w:p w14:paraId="77244E44"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27,50€</w:t>
            </w:r>
          </w:p>
        </w:tc>
      </w:tr>
      <w:tr w:rsidR="007948DE" w:rsidRPr="00E42FFF" w14:paraId="75368E53" w14:textId="77777777" w:rsidTr="00A87BD9">
        <w:tc>
          <w:tcPr>
            <w:tcW w:w="5513" w:type="dxa"/>
          </w:tcPr>
          <w:p w14:paraId="6E1B4C4D" w14:textId="77777777" w:rsidR="007948DE" w:rsidRDefault="007948DE" w:rsidP="00D55B8E">
            <w:pPr>
              <w:pStyle w:val="Sansinterligne"/>
              <w:rPr>
                <w:rFonts w:ascii="Arial" w:hAnsi="Arial" w:cs="Arial"/>
                <w:sz w:val="24"/>
                <w:szCs w:val="24"/>
                <w:lang w:val="en-US"/>
              </w:rPr>
            </w:pPr>
            <w:r>
              <w:rPr>
                <w:rFonts w:ascii="Arial" w:hAnsi="Arial" w:cs="Arial"/>
                <w:sz w:val="24"/>
                <w:szCs w:val="24"/>
                <w:lang w:val="en-US"/>
              </w:rPr>
              <w:t xml:space="preserve">Pose </w:t>
            </w:r>
            <w:r w:rsidRPr="00664AC6">
              <w:rPr>
                <w:rFonts w:ascii="Arial" w:hAnsi="Arial" w:cs="Arial"/>
                <w:sz w:val="24"/>
                <w:szCs w:val="24"/>
              </w:rPr>
              <w:t>carrelage</w:t>
            </w:r>
          </w:p>
        </w:tc>
        <w:tc>
          <w:tcPr>
            <w:tcW w:w="1430" w:type="dxa"/>
            <w:vAlign w:val="center"/>
          </w:tcPr>
          <w:p w14:paraId="284B27E6"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1 m</w:t>
            </w:r>
            <w:r>
              <w:rPr>
                <w:rFonts w:ascii="Arial" w:hAnsi="Arial" w:cs="Arial"/>
                <w:sz w:val="24"/>
                <w:szCs w:val="24"/>
                <w:vertAlign w:val="superscript"/>
                <w:lang w:val="en-US"/>
              </w:rPr>
              <w:t>2</w:t>
            </w:r>
          </w:p>
        </w:tc>
        <w:tc>
          <w:tcPr>
            <w:tcW w:w="1275" w:type="dxa"/>
            <w:vAlign w:val="center"/>
          </w:tcPr>
          <w:p w14:paraId="66467B31"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30€</w:t>
            </w:r>
          </w:p>
        </w:tc>
        <w:tc>
          <w:tcPr>
            <w:tcW w:w="850" w:type="dxa"/>
            <w:vAlign w:val="center"/>
          </w:tcPr>
          <w:p w14:paraId="38F1026F"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10%</w:t>
            </w:r>
          </w:p>
        </w:tc>
        <w:tc>
          <w:tcPr>
            <w:tcW w:w="1388" w:type="dxa"/>
            <w:vAlign w:val="center"/>
          </w:tcPr>
          <w:p w14:paraId="10F72AED"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33€</w:t>
            </w:r>
          </w:p>
        </w:tc>
      </w:tr>
      <w:tr w:rsidR="007948DE" w:rsidRPr="00E42FFF" w14:paraId="3EECED89" w14:textId="77777777" w:rsidTr="00A87BD9">
        <w:tc>
          <w:tcPr>
            <w:tcW w:w="5513" w:type="dxa"/>
          </w:tcPr>
          <w:p w14:paraId="48FF0A40" w14:textId="77777777" w:rsidR="007948DE" w:rsidRDefault="007948DE" w:rsidP="00D55B8E">
            <w:pPr>
              <w:pStyle w:val="Sansinterligne"/>
              <w:rPr>
                <w:rFonts w:ascii="Arial" w:hAnsi="Arial" w:cs="Arial"/>
                <w:sz w:val="24"/>
                <w:szCs w:val="24"/>
                <w:lang w:val="en-US"/>
              </w:rPr>
            </w:pPr>
            <w:r>
              <w:rPr>
                <w:rFonts w:ascii="Arial" w:hAnsi="Arial" w:cs="Arial"/>
                <w:sz w:val="24"/>
                <w:szCs w:val="24"/>
                <w:lang w:val="en-US"/>
              </w:rPr>
              <w:t>Pose PVC</w:t>
            </w:r>
          </w:p>
        </w:tc>
        <w:tc>
          <w:tcPr>
            <w:tcW w:w="1430" w:type="dxa"/>
            <w:vAlign w:val="center"/>
          </w:tcPr>
          <w:p w14:paraId="7B391C14"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1 m</w:t>
            </w:r>
            <w:r>
              <w:rPr>
                <w:rFonts w:ascii="Arial" w:hAnsi="Arial" w:cs="Arial"/>
                <w:sz w:val="24"/>
                <w:szCs w:val="24"/>
                <w:vertAlign w:val="superscript"/>
                <w:lang w:val="en-US"/>
              </w:rPr>
              <w:t>2</w:t>
            </w:r>
          </w:p>
        </w:tc>
        <w:tc>
          <w:tcPr>
            <w:tcW w:w="1275" w:type="dxa"/>
            <w:vAlign w:val="center"/>
          </w:tcPr>
          <w:p w14:paraId="58F71B82"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20€</w:t>
            </w:r>
          </w:p>
        </w:tc>
        <w:tc>
          <w:tcPr>
            <w:tcW w:w="850" w:type="dxa"/>
            <w:vAlign w:val="center"/>
          </w:tcPr>
          <w:p w14:paraId="1AE727F7"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10%</w:t>
            </w:r>
          </w:p>
        </w:tc>
        <w:tc>
          <w:tcPr>
            <w:tcW w:w="1388" w:type="dxa"/>
            <w:vAlign w:val="center"/>
          </w:tcPr>
          <w:p w14:paraId="30F4EB20" w14:textId="77777777" w:rsidR="007948DE" w:rsidRDefault="007948DE" w:rsidP="00D55B8E">
            <w:pPr>
              <w:pStyle w:val="Sansinterligne"/>
              <w:jc w:val="center"/>
              <w:rPr>
                <w:rFonts w:ascii="Arial" w:hAnsi="Arial" w:cs="Arial"/>
                <w:sz w:val="24"/>
                <w:szCs w:val="24"/>
                <w:lang w:val="en-US"/>
              </w:rPr>
            </w:pPr>
            <w:r>
              <w:rPr>
                <w:rFonts w:ascii="Arial" w:hAnsi="Arial" w:cs="Arial"/>
                <w:sz w:val="24"/>
                <w:szCs w:val="24"/>
                <w:lang w:val="en-US"/>
              </w:rPr>
              <w:t>22€</w:t>
            </w:r>
          </w:p>
        </w:tc>
      </w:tr>
      <w:tr w:rsidR="007948DE" w:rsidRPr="007948DE" w14:paraId="11D756C5" w14:textId="77777777" w:rsidTr="00D55B8E">
        <w:tc>
          <w:tcPr>
            <w:tcW w:w="10456" w:type="dxa"/>
            <w:gridSpan w:val="5"/>
          </w:tcPr>
          <w:p w14:paraId="2261827A" w14:textId="77777777" w:rsidR="007948DE" w:rsidRPr="007948DE" w:rsidRDefault="007948DE" w:rsidP="00D55B8E">
            <w:pPr>
              <w:pStyle w:val="Sansinterligne"/>
              <w:rPr>
                <w:rFonts w:ascii="Arial" w:hAnsi="Arial" w:cs="Arial"/>
                <w:sz w:val="24"/>
                <w:szCs w:val="24"/>
              </w:rPr>
            </w:pPr>
            <w:r w:rsidRPr="007948DE">
              <w:rPr>
                <w:rFonts w:ascii="Arial" w:hAnsi="Arial" w:cs="Arial"/>
                <w:sz w:val="24"/>
                <w:szCs w:val="24"/>
              </w:rPr>
              <w:t xml:space="preserve">Ces prix </w:t>
            </w:r>
            <w:r>
              <w:rPr>
                <w:rFonts w:ascii="Arial" w:hAnsi="Arial" w:cs="Arial"/>
                <w:sz w:val="24"/>
                <w:szCs w:val="24"/>
              </w:rPr>
              <w:t>sont hors fourniture</w:t>
            </w:r>
          </w:p>
        </w:tc>
      </w:tr>
      <w:tr w:rsidR="007948DE" w:rsidRPr="007948DE" w14:paraId="6B9E789A" w14:textId="77777777" w:rsidTr="00D55B8E">
        <w:tc>
          <w:tcPr>
            <w:tcW w:w="10456" w:type="dxa"/>
            <w:gridSpan w:val="5"/>
          </w:tcPr>
          <w:p w14:paraId="0D286BE2" w14:textId="77777777" w:rsidR="007948DE" w:rsidRDefault="007948DE" w:rsidP="00D55B8E">
            <w:pPr>
              <w:pStyle w:val="Sansinterligne"/>
              <w:rPr>
                <w:rFonts w:ascii="Arial" w:hAnsi="Arial" w:cs="Arial"/>
                <w:sz w:val="24"/>
                <w:szCs w:val="24"/>
              </w:rPr>
            </w:pPr>
            <w:r>
              <w:rPr>
                <w:rFonts w:ascii="Arial" w:hAnsi="Arial" w:cs="Arial"/>
                <w:sz w:val="24"/>
                <w:szCs w:val="24"/>
              </w:rPr>
              <w:t>30% à la commande</w:t>
            </w:r>
          </w:p>
          <w:p w14:paraId="62BF65F0" w14:textId="77777777" w:rsidR="007948DE" w:rsidRDefault="007948DE" w:rsidP="00D55B8E">
            <w:pPr>
              <w:pStyle w:val="Sansinterligne"/>
              <w:rPr>
                <w:rFonts w:ascii="Arial" w:hAnsi="Arial" w:cs="Arial"/>
                <w:sz w:val="24"/>
                <w:szCs w:val="24"/>
              </w:rPr>
            </w:pPr>
            <w:r>
              <w:rPr>
                <w:rFonts w:ascii="Arial" w:hAnsi="Arial" w:cs="Arial"/>
                <w:sz w:val="24"/>
                <w:szCs w:val="24"/>
              </w:rPr>
              <w:t>30% au début des travaux</w:t>
            </w:r>
          </w:p>
          <w:p w14:paraId="63B681CD" w14:textId="77777777" w:rsidR="007948DE" w:rsidRPr="007948DE" w:rsidRDefault="007948DE" w:rsidP="00D55B8E">
            <w:pPr>
              <w:pStyle w:val="Sansinterligne"/>
              <w:rPr>
                <w:rFonts w:ascii="Arial" w:hAnsi="Arial" w:cs="Arial"/>
                <w:sz w:val="24"/>
                <w:szCs w:val="24"/>
              </w:rPr>
            </w:pPr>
            <w:r>
              <w:rPr>
                <w:rFonts w:ascii="Arial" w:hAnsi="Arial" w:cs="Arial"/>
                <w:sz w:val="24"/>
                <w:szCs w:val="24"/>
              </w:rPr>
              <w:t>30% à la fin des travaux</w:t>
            </w:r>
          </w:p>
        </w:tc>
      </w:tr>
    </w:tbl>
    <w:p w14:paraId="398591B3" w14:textId="77777777" w:rsidR="00980EDF" w:rsidRPr="00980EDF" w:rsidRDefault="00F357C8" w:rsidP="00980EDF">
      <w:pPr>
        <w:pStyle w:val="Sansinterligne"/>
        <w:pBdr>
          <w:bottom w:val="single" w:sz="4" w:space="1" w:color="auto"/>
        </w:pBdr>
        <w:rPr>
          <w:rFonts w:ascii="Arial" w:hAnsi="Arial" w:cs="Arial"/>
          <w:b/>
          <w:bCs/>
          <w:sz w:val="28"/>
          <w:szCs w:val="28"/>
        </w:rPr>
      </w:pPr>
      <w:r>
        <w:rPr>
          <w:rFonts w:ascii="Arial" w:hAnsi="Arial" w:cs="Arial"/>
          <w:b/>
          <w:bCs/>
          <w:sz w:val="28"/>
          <w:szCs w:val="28"/>
        </w:rPr>
        <w:t>ANNEXE 3</w:t>
      </w:r>
    </w:p>
    <w:p w14:paraId="54334D47" w14:textId="77777777" w:rsidR="00980EDF" w:rsidRDefault="00980EDF" w:rsidP="005544DF">
      <w:pPr>
        <w:pStyle w:val="Sansinterligne"/>
        <w:rPr>
          <w:rFonts w:ascii="Arial" w:hAnsi="Arial" w:cs="Arial"/>
          <w:sz w:val="24"/>
          <w:szCs w:val="24"/>
        </w:rPr>
      </w:pPr>
    </w:p>
    <w:p w14:paraId="4F28810C" w14:textId="77777777" w:rsidR="00980EDF" w:rsidRDefault="00980EDF" w:rsidP="005544DF">
      <w:pPr>
        <w:pStyle w:val="Sansinterligne"/>
        <w:rPr>
          <w:rFonts w:ascii="Arial" w:hAnsi="Arial" w:cs="Arial"/>
          <w:sz w:val="24"/>
          <w:szCs w:val="24"/>
        </w:rPr>
      </w:pPr>
    </w:p>
    <w:p w14:paraId="5FEB848C" w14:textId="77777777" w:rsidR="00980EDF" w:rsidRDefault="00980EDF" w:rsidP="005544DF">
      <w:pPr>
        <w:pStyle w:val="Sansinterligne"/>
        <w:rPr>
          <w:rFonts w:ascii="Arial" w:hAnsi="Arial" w:cs="Arial"/>
          <w:sz w:val="24"/>
          <w:szCs w:val="24"/>
        </w:rPr>
      </w:pPr>
    </w:p>
    <w:p w14:paraId="6948CADE" w14:textId="77777777" w:rsidR="00980EDF" w:rsidRDefault="00980EDF" w:rsidP="005544DF">
      <w:pPr>
        <w:pStyle w:val="Sansinterligne"/>
        <w:rPr>
          <w:rFonts w:ascii="Arial" w:hAnsi="Arial" w:cs="Arial"/>
          <w:sz w:val="24"/>
          <w:szCs w:val="24"/>
        </w:rPr>
      </w:pPr>
    </w:p>
    <w:p w14:paraId="289BA8F3" w14:textId="77777777" w:rsidR="00980EDF" w:rsidRPr="005544DF" w:rsidRDefault="00980EDF" w:rsidP="00980EDF">
      <w:pPr>
        <w:pStyle w:val="Sansinterligne"/>
        <w:jc w:val="center"/>
        <w:rPr>
          <w:rFonts w:ascii="Arial" w:hAnsi="Arial" w:cs="Arial"/>
          <w:sz w:val="24"/>
          <w:szCs w:val="24"/>
        </w:rPr>
      </w:pPr>
      <w:r w:rsidRPr="005544DF">
        <w:rPr>
          <w:rFonts w:ascii="Arial" w:hAnsi="Arial" w:cs="Arial"/>
          <w:noProof/>
          <w:sz w:val="24"/>
          <w:szCs w:val="24"/>
        </w:rPr>
        <w:drawing>
          <wp:inline distT="0" distB="0" distL="0" distR="0" wp14:anchorId="722A018A" wp14:editId="508A11A1">
            <wp:extent cx="6781800" cy="7950655"/>
            <wp:effectExtent l="0" t="0" r="0" b="0"/>
            <wp:docPr id="14" name="Image 14" descr="Résultat de recherche d'images pour &quot;plan salon de coiff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plan salon de coiffure&quot;"/>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50000"/>
                              </a14:imgEffect>
                            </a14:imgLayer>
                          </a14:imgProps>
                        </a:ext>
                      </a:extLst>
                    </a:blip>
                    <a:srcRect l="5542" r="4263"/>
                    <a:stretch/>
                  </pic:blipFill>
                  <pic:spPr bwMode="auto">
                    <a:xfrm>
                      <a:off x="0" y="0"/>
                      <a:ext cx="6790299" cy="7960619"/>
                    </a:xfrm>
                    <a:prstGeom prst="rect">
                      <a:avLst/>
                    </a:prstGeom>
                    <a:noFill/>
                    <a:ln>
                      <a:noFill/>
                    </a:ln>
                    <a:extLst>
                      <a:ext uri="{53640926-AAD7-44D8-BBD7-CCE9431645EC}">
                        <a14:shadowObscured xmlns:a14="http://schemas.microsoft.com/office/drawing/2010/main"/>
                      </a:ext>
                    </a:extLst>
                  </pic:spPr>
                </pic:pic>
              </a:graphicData>
            </a:graphic>
          </wp:inline>
        </w:drawing>
      </w:r>
    </w:p>
    <w:sectPr w:rsidR="00980EDF" w:rsidRPr="005544DF" w:rsidSect="000942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E6722" w14:textId="77777777" w:rsidR="00AD52EF" w:rsidRDefault="00AD52EF" w:rsidP="00F452F6">
      <w:pPr>
        <w:spacing w:after="0" w:line="240" w:lineRule="auto"/>
      </w:pPr>
      <w:r>
        <w:separator/>
      </w:r>
    </w:p>
  </w:endnote>
  <w:endnote w:type="continuationSeparator" w:id="0">
    <w:p w14:paraId="1BFC2328" w14:textId="77777777" w:rsidR="00AD52EF" w:rsidRDefault="00AD52EF" w:rsidP="00F4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A1C4D" w14:textId="45FE04B4" w:rsidR="00A87BD9" w:rsidRPr="00A76C7A" w:rsidRDefault="00A87BD9">
    <w:pPr>
      <w:pStyle w:val="Pieddepage"/>
      <w:rPr>
        <w:rFonts w:ascii="Times New Roman" w:hAnsi="Times New Roman" w:cs="Times New Roman"/>
        <w:sz w:val="18"/>
      </w:rPr>
    </w:pPr>
    <w:r>
      <w:rPr>
        <w:rFonts w:ascii="Times New Roman" w:hAnsi="Times New Roman" w:cs="Times New Roman"/>
        <w:sz w:val="18"/>
      </w:rPr>
      <w:t>Mme METZ – M. PEREZ</w:t>
    </w:r>
    <w:r w:rsidRPr="00A5690E">
      <w:rPr>
        <w:rFonts w:ascii="Times New Roman" w:hAnsi="Times New Roman" w:cs="Times New Roman"/>
        <w:sz w:val="18"/>
      </w:rPr>
      <w:ptab w:relativeTo="margin" w:alignment="center" w:leader="none"/>
    </w:r>
    <w:r w:rsidRPr="00A5690E">
      <w:rPr>
        <w:rFonts w:ascii="Times New Roman" w:hAnsi="Times New Roman" w:cs="Times New Roman"/>
        <w:sz w:val="18"/>
      </w:rPr>
      <w:t xml:space="preserve">SEQUENCE </w:t>
    </w:r>
    <w:r>
      <w:rPr>
        <w:rFonts w:ascii="Times New Roman" w:hAnsi="Times New Roman" w:cs="Times New Roman"/>
        <w:sz w:val="18"/>
      </w:rPr>
      <w:t>5</w:t>
    </w:r>
    <w:r w:rsidRPr="00A5690E">
      <w:rPr>
        <w:rFonts w:ascii="Times New Roman" w:hAnsi="Times New Roman" w:cs="Times New Roman"/>
        <w:sz w:val="18"/>
      </w:rPr>
      <w:t xml:space="preserve"> : </w:t>
    </w:r>
    <w:r>
      <w:rPr>
        <w:rFonts w:ascii="Times New Roman" w:hAnsi="Times New Roman" w:cs="Times New Roman"/>
        <w:sz w:val="18"/>
      </w:rPr>
      <w:t>Plan d’un salon</w:t>
    </w:r>
    <w:r>
      <w:rPr>
        <w:rFonts w:ascii="Times New Roman" w:hAnsi="Times New Roman" w:cs="Times New Roman"/>
        <w:sz w:val="18"/>
      </w:rPr>
      <w:tab/>
    </w:r>
    <w:r w:rsidRPr="00760648">
      <w:rPr>
        <w:rFonts w:ascii="Times New Roman" w:hAnsi="Times New Roman" w:cs="Times New Roman"/>
        <w:sz w:val="18"/>
      </w:rPr>
      <w:t xml:space="preserve"> </w:t>
    </w:r>
    <w:r w:rsidRPr="00760648">
      <w:rPr>
        <w:rFonts w:ascii="Times New Roman" w:hAnsi="Times New Roman" w:cs="Times New Roman"/>
        <w:b/>
        <w:sz w:val="18"/>
      </w:rPr>
      <w:fldChar w:fldCharType="begin"/>
    </w:r>
    <w:r w:rsidRPr="00760648">
      <w:rPr>
        <w:rFonts w:ascii="Times New Roman" w:hAnsi="Times New Roman" w:cs="Times New Roman"/>
        <w:b/>
        <w:sz w:val="18"/>
      </w:rPr>
      <w:instrText>PAGE  \* Arabic  \* MERGEFORMAT</w:instrText>
    </w:r>
    <w:r w:rsidRPr="00760648">
      <w:rPr>
        <w:rFonts w:ascii="Times New Roman" w:hAnsi="Times New Roman" w:cs="Times New Roman"/>
        <w:b/>
        <w:sz w:val="18"/>
      </w:rPr>
      <w:fldChar w:fldCharType="separate"/>
    </w:r>
    <w:r w:rsidR="000375B6">
      <w:rPr>
        <w:rFonts w:ascii="Times New Roman" w:hAnsi="Times New Roman" w:cs="Times New Roman"/>
        <w:b/>
        <w:noProof/>
        <w:sz w:val="18"/>
      </w:rPr>
      <w:t>3</w:t>
    </w:r>
    <w:r w:rsidRPr="00760648">
      <w:rPr>
        <w:rFonts w:ascii="Times New Roman" w:hAnsi="Times New Roman" w:cs="Times New Roman"/>
        <w:b/>
        <w:sz w:val="18"/>
      </w:rPr>
      <w:fldChar w:fldCharType="end"/>
    </w:r>
    <w:r w:rsidRPr="00760648">
      <w:rPr>
        <w:rFonts w:ascii="Times New Roman" w:hAnsi="Times New Roman" w:cs="Times New Roman"/>
        <w:sz w:val="18"/>
      </w:rPr>
      <w:t xml:space="preserve"> sur </w:t>
    </w:r>
    <w:r w:rsidRPr="00760648">
      <w:rPr>
        <w:rFonts w:ascii="Times New Roman" w:hAnsi="Times New Roman" w:cs="Times New Roman"/>
        <w:b/>
        <w:sz w:val="18"/>
      </w:rPr>
      <w:fldChar w:fldCharType="begin"/>
    </w:r>
    <w:r w:rsidRPr="00760648">
      <w:rPr>
        <w:rFonts w:ascii="Times New Roman" w:hAnsi="Times New Roman" w:cs="Times New Roman"/>
        <w:b/>
        <w:sz w:val="18"/>
      </w:rPr>
      <w:instrText>NUMPAGES  \* Arabic  \* MERGEFORMAT</w:instrText>
    </w:r>
    <w:r w:rsidRPr="00760648">
      <w:rPr>
        <w:rFonts w:ascii="Times New Roman" w:hAnsi="Times New Roman" w:cs="Times New Roman"/>
        <w:b/>
        <w:sz w:val="18"/>
      </w:rPr>
      <w:fldChar w:fldCharType="separate"/>
    </w:r>
    <w:r w:rsidR="000375B6">
      <w:rPr>
        <w:rFonts w:ascii="Times New Roman" w:hAnsi="Times New Roman" w:cs="Times New Roman"/>
        <w:b/>
        <w:noProof/>
        <w:sz w:val="18"/>
      </w:rPr>
      <w:t>10</w:t>
    </w:r>
    <w:r w:rsidRPr="00760648">
      <w:rPr>
        <w:rFonts w:ascii="Times New Roman" w:hAnsi="Times New Roman" w:cs="Times New Roman"/>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32920" w14:textId="77777777" w:rsidR="00AD52EF" w:rsidRDefault="00AD52EF" w:rsidP="00F452F6">
      <w:pPr>
        <w:spacing w:after="0" w:line="240" w:lineRule="auto"/>
      </w:pPr>
      <w:r>
        <w:separator/>
      </w:r>
    </w:p>
  </w:footnote>
  <w:footnote w:type="continuationSeparator" w:id="0">
    <w:p w14:paraId="24ED5F34" w14:textId="77777777" w:rsidR="00AD52EF" w:rsidRDefault="00AD52EF" w:rsidP="00F45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803FD" w14:textId="77777777" w:rsidR="00A87BD9" w:rsidRDefault="00A87BD9">
    <w:pPr>
      <w:pStyle w:val="En-tte"/>
    </w:pPr>
    <w:r>
      <w:rPr>
        <w:rFonts w:ascii="Times New Roman" w:hAnsi="Times New Roman" w:cs="Times New Roman"/>
      </w:rPr>
      <w:t>LP Danielle Casanova GIVORS</w:t>
    </w:r>
    <w:r w:rsidRPr="00A5690E">
      <w:rPr>
        <w:rFonts w:ascii="Times New Roman" w:hAnsi="Times New Roman" w:cs="Times New Roman"/>
      </w:rPr>
      <w:ptab w:relativeTo="margin" w:alignment="center" w:leader="none"/>
    </w:r>
    <w:r>
      <w:rPr>
        <w:rFonts w:ascii="Times New Roman" w:hAnsi="Times New Roman" w:cs="Times New Roman"/>
      </w:rPr>
      <w:t>CAP Coiffure</w:t>
    </w:r>
    <w:r w:rsidRPr="00A5690E">
      <w:rPr>
        <w:rFonts w:ascii="Times New Roman" w:hAnsi="Times New Roman" w:cs="Times New Roman"/>
      </w:rPr>
      <w:ptab w:relativeTo="margin" w:alignment="right" w:leader="none"/>
    </w:r>
    <w:r>
      <w:rPr>
        <w:rFonts w:ascii="Times New Roman" w:hAnsi="Times New Roman" w:cs="Times New Roman"/>
      </w:rPr>
      <w:t>1 COIF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3EDC"/>
    <w:multiLevelType w:val="multilevel"/>
    <w:tmpl w:val="9EB28810"/>
    <w:lvl w:ilvl="0">
      <w:start w:val="8"/>
      <w:numFmt w:val="decimal"/>
      <w:lvlText w:val="%1."/>
      <w:lvlJc w:val="left"/>
      <w:pPr>
        <w:ind w:left="540" w:hanging="540"/>
      </w:pPr>
      <w:rPr>
        <w:rFonts w:hint="default"/>
        <w:b/>
      </w:rPr>
    </w:lvl>
    <w:lvl w:ilvl="1">
      <w:start w:val="2"/>
      <w:numFmt w:val="decimal"/>
      <w:lvlText w:val="%1.%2."/>
      <w:lvlJc w:val="left"/>
      <w:pPr>
        <w:ind w:left="1248" w:hanging="54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
    <w:nsid w:val="2CE87BB3"/>
    <w:multiLevelType w:val="hybridMultilevel"/>
    <w:tmpl w:val="ADF64F16"/>
    <w:lvl w:ilvl="0" w:tplc="040C000F">
      <w:start w:val="1"/>
      <w:numFmt w:val="decimal"/>
      <w:lvlText w:val="%1."/>
      <w:lvlJc w:val="left"/>
      <w:pPr>
        <w:ind w:left="790" w:hanging="360"/>
      </w:p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2">
    <w:nsid w:val="3041585D"/>
    <w:multiLevelType w:val="hybridMultilevel"/>
    <w:tmpl w:val="4F6A1E68"/>
    <w:lvl w:ilvl="0" w:tplc="11A8E0CA">
      <w:start w:val="9"/>
      <w:numFmt w:val="bullet"/>
      <w:lvlText w:val=""/>
      <w:lvlJc w:val="left"/>
      <w:pPr>
        <w:ind w:left="3192" w:hanging="360"/>
      </w:pPr>
      <w:rPr>
        <w:rFonts w:ascii="Wingdings" w:eastAsia="Times New Roman" w:hAnsi="Wingdings" w:cstheme="minorHAns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nsid w:val="3D1D39A0"/>
    <w:multiLevelType w:val="hybridMultilevel"/>
    <w:tmpl w:val="D6ECC6B6"/>
    <w:lvl w:ilvl="0" w:tplc="C6567C62">
      <w:start w:val="1"/>
      <w:numFmt w:val="decimal"/>
      <w:lvlText w:val="%1."/>
      <w:lvlJc w:val="left"/>
      <w:pPr>
        <w:ind w:left="786"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23944D2"/>
    <w:multiLevelType w:val="hybridMultilevel"/>
    <w:tmpl w:val="F03A825E"/>
    <w:lvl w:ilvl="0" w:tplc="C86ECB9E">
      <w:start w:val="13"/>
      <w:numFmt w:val="decimal"/>
      <w:lvlText w:val="%1."/>
      <w:lvlJc w:val="left"/>
      <w:pPr>
        <w:ind w:left="2496" w:hanging="360"/>
      </w:pPr>
      <w:rPr>
        <w:rFonts w:hint="default"/>
        <w:b w:val="0"/>
      </w:rPr>
    </w:lvl>
    <w:lvl w:ilvl="1" w:tplc="040C0019" w:tentative="1">
      <w:start w:val="1"/>
      <w:numFmt w:val="lowerLetter"/>
      <w:lvlText w:val="%2."/>
      <w:lvlJc w:val="left"/>
      <w:pPr>
        <w:ind w:left="3216" w:hanging="360"/>
      </w:pPr>
    </w:lvl>
    <w:lvl w:ilvl="2" w:tplc="040C001B" w:tentative="1">
      <w:start w:val="1"/>
      <w:numFmt w:val="lowerRoman"/>
      <w:lvlText w:val="%3."/>
      <w:lvlJc w:val="right"/>
      <w:pPr>
        <w:ind w:left="3936" w:hanging="180"/>
      </w:pPr>
    </w:lvl>
    <w:lvl w:ilvl="3" w:tplc="040C000F" w:tentative="1">
      <w:start w:val="1"/>
      <w:numFmt w:val="decimal"/>
      <w:lvlText w:val="%4."/>
      <w:lvlJc w:val="left"/>
      <w:pPr>
        <w:ind w:left="4656" w:hanging="360"/>
      </w:pPr>
    </w:lvl>
    <w:lvl w:ilvl="4" w:tplc="040C0019" w:tentative="1">
      <w:start w:val="1"/>
      <w:numFmt w:val="lowerLetter"/>
      <w:lvlText w:val="%5."/>
      <w:lvlJc w:val="left"/>
      <w:pPr>
        <w:ind w:left="5376" w:hanging="360"/>
      </w:pPr>
    </w:lvl>
    <w:lvl w:ilvl="5" w:tplc="040C001B" w:tentative="1">
      <w:start w:val="1"/>
      <w:numFmt w:val="lowerRoman"/>
      <w:lvlText w:val="%6."/>
      <w:lvlJc w:val="right"/>
      <w:pPr>
        <w:ind w:left="6096" w:hanging="180"/>
      </w:pPr>
    </w:lvl>
    <w:lvl w:ilvl="6" w:tplc="040C000F" w:tentative="1">
      <w:start w:val="1"/>
      <w:numFmt w:val="decimal"/>
      <w:lvlText w:val="%7."/>
      <w:lvlJc w:val="left"/>
      <w:pPr>
        <w:ind w:left="6816" w:hanging="360"/>
      </w:pPr>
    </w:lvl>
    <w:lvl w:ilvl="7" w:tplc="040C0019" w:tentative="1">
      <w:start w:val="1"/>
      <w:numFmt w:val="lowerLetter"/>
      <w:lvlText w:val="%8."/>
      <w:lvlJc w:val="left"/>
      <w:pPr>
        <w:ind w:left="7536" w:hanging="360"/>
      </w:pPr>
    </w:lvl>
    <w:lvl w:ilvl="8" w:tplc="040C001B" w:tentative="1">
      <w:start w:val="1"/>
      <w:numFmt w:val="lowerRoman"/>
      <w:lvlText w:val="%9."/>
      <w:lvlJc w:val="right"/>
      <w:pPr>
        <w:ind w:left="8256" w:hanging="180"/>
      </w:pPr>
    </w:lvl>
  </w:abstractNum>
  <w:abstractNum w:abstractNumId="5">
    <w:nsid w:val="506216DE"/>
    <w:multiLevelType w:val="hybridMultilevel"/>
    <w:tmpl w:val="E7FA1722"/>
    <w:lvl w:ilvl="0" w:tplc="F216D410">
      <w:start w:val="1"/>
      <w:numFmt w:val="decimal"/>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244035"/>
    <w:multiLevelType w:val="hybridMultilevel"/>
    <w:tmpl w:val="2B1AF9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6"/>
  </w:num>
  <w:num w:numId="3">
    <w:abstractNumId w:val="1"/>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24"/>
    <w:rsid w:val="00003BF1"/>
    <w:rsid w:val="00011EE8"/>
    <w:rsid w:val="000375B6"/>
    <w:rsid w:val="00055038"/>
    <w:rsid w:val="00090A34"/>
    <w:rsid w:val="00094224"/>
    <w:rsid w:val="00094D64"/>
    <w:rsid w:val="000B27D5"/>
    <w:rsid w:val="000D685E"/>
    <w:rsid w:val="000E2834"/>
    <w:rsid w:val="00101D8E"/>
    <w:rsid w:val="00130304"/>
    <w:rsid w:val="0018713C"/>
    <w:rsid w:val="00191E15"/>
    <w:rsid w:val="001C0356"/>
    <w:rsid w:val="00225051"/>
    <w:rsid w:val="002330DF"/>
    <w:rsid w:val="00267104"/>
    <w:rsid w:val="00294986"/>
    <w:rsid w:val="002A34F3"/>
    <w:rsid w:val="002F1E2D"/>
    <w:rsid w:val="00334F44"/>
    <w:rsid w:val="00364CE4"/>
    <w:rsid w:val="003A7714"/>
    <w:rsid w:val="003C51F2"/>
    <w:rsid w:val="003F4D49"/>
    <w:rsid w:val="004058A3"/>
    <w:rsid w:val="00444DB2"/>
    <w:rsid w:val="0045546B"/>
    <w:rsid w:val="004606DD"/>
    <w:rsid w:val="004610E6"/>
    <w:rsid w:val="004A755C"/>
    <w:rsid w:val="004B2748"/>
    <w:rsid w:val="004E01CD"/>
    <w:rsid w:val="004E57B1"/>
    <w:rsid w:val="00506A3F"/>
    <w:rsid w:val="00530F09"/>
    <w:rsid w:val="005330F2"/>
    <w:rsid w:val="00533E09"/>
    <w:rsid w:val="00553350"/>
    <w:rsid w:val="005544DF"/>
    <w:rsid w:val="00564E16"/>
    <w:rsid w:val="005B226C"/>
    <w:rsid w:val="005B3079"/>
    <w:rsid w:val="005C3B16"/>
    <w:rsid w:val="005D28E1"/>
    <w:rsid w:val="005F22F2"/>
    <w:rsid w:val="00642FE2"/>
    <w:rsid w:val="006446AD"/>
    <w:rsid w:val="00664AC6"/>
    <w:rsid w:val="006720DE"/>
    <w:rsid w:val="00674910"/>
    <w:rsid w:val="00685B99"/>
    <w:rsid w:val="006B7ADF"/>
    <w:rsid w:val="006F473B"/>
    <w:rsid w:val="00720E99"/>
    <w:rsid w:val="00746608"/>
    <w:rsid w:val="00756B93"/>
    <w:rsid w:val="00791AAD"/>
    <w:rsid w:val="007948DE"/>
    <w:rsid w:val="007A77EE"/>
    <w:rsid w:val="007E4AC9"/>
    <w:rsid w:val="007F08DE"/>
    <w:rsid w:val="00835E9F"/>
    <w:rsid w:val="008461CB"/>
    <w:rsid w:val="00885EFD"/>
    <w:rsid w:val="00897CB0"/>
    <w:rsid w:val="008B445A"/>
    <w:rsid w:val="00915D92"/>
    <w:rsid w:val="00953AC8"/>
    <w:rsid w:val="00954525"/>
    <w:rsid w:val="00980EDF"/>
    <w:rsid w:val="009F1FF5"/>
    <w:rsid w:val="00A03F3E"/>
    <w:rsid w:val="00A06B76"/>
    <w:rsid w:val="00A17800"/>
    <w:rsid w:val="00A31F9B"/>
    <w:rsid w:val="00A34B0B"/>
    <w:rsid w:val="00A41D6E"/>
    <w:rsid w:val="00A87BD9"/>
    <w:rsid w:val="00A912FA"/>
    <w:rsid w:val="00A946B7"/>
    <w:rsid w:val="00AA12A4"/>
    <w:rsid w:val="00AC70F6"/>
    <w:rsid w:val="00AC7D04"/>
    <w:rsid w:val="00AD0FDF"/>
    <w:rsid w:val="00AD52EF"/>
    <w:rsid w:val="00B2196E"/>
    <w:rsid w:val="00B34323"/>
    <w:rsid w:val="00BD7B79"/>
    <w:rsid w:val="00BE54FA"/>
    <w:rsid w:val="00C12456"/>
    <w:rsid w:val="00C15DCC"/>
    <w:rsid w:val="00C22243"/>
    <w:rsid w:val="00C3314F"/>
    <w:rsid w:val="00C35A6A"/>
    <w:rsid w:val="00C677F7"/>
    <w:rsid w:val="00C73B43"/>
    <w:rsid w:val="00C7446E"/>
    <w:rsid w:val="00C76F4B"/>
    <w:rsid w:val="00CC5323"/>
    <w:rsid w:val="00D266ED"/>
    <w:rsid w:val="00D33397"/>
    <w:rsid w:val="00D970D4"/>
    <w:rsid w:val="00DB79A5"/>
    <w:rsid w:val="00E42FFF"/>
    <w:rsid w:val="00E722CC"/>
    <w:rsid w:val="00E8264A"/>
    <w:rsid w:val="00EB7F75"/>
    <w:rsid w:val="00EC3C7B"/>
    <w:rsid w:val="00ED3EF1"/>
    <w:rsid w:val="00EE4774"/>
    <w:rsid w:val="00F129B8"/>
    <w:rsid w:val="00F17260"/>
    <w:rsid w:val="00F357C8"/>
    <w:rsid w:val="00F452F6"/>
    <w:rsid w:val="00F51D05"/>
    <w:rsid w:val="00FF1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07438097"/>
  <w15:docId w15:val="{E960EDDF-9FBC-436C-A65F-9072AC91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FDF"/>
  </w:style>
  <w:style w:type="paragraph" w:styleId="Titre3">
    <w:name w:val="heading 3"/>
    <w:basedOn w:val="Normal"/>
    <w:link w:val="Titre3Car"/>
    <w:uiPriority w:val="9"/>
    <w:qFormat/>
    <w:rsid w:val="00101D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42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224"/>
    <w:rPr>
      <w:rFonts w:ascii="Tahoma" w:hAnsi="Tahoma" w:cs="Tahoma"/>
      <w:sz w:val="16"/>
      <w:szCs w:val="16"/>
    </w:rPr>
  </w:style>
  <w:style w:type="paragraph" w:styleId="Sansinterligne">
    <w:name w:val="No Spacing"/>
    <w:uiPriority w:val="1"/>
    <w:qFormat/>
    <w:rsid w:val="00BD7B79"/>
    <w:pPr>
      <w:spacing w:after="0" w:line="240" w:lineRule="auto"/>
    </w:pPr>
  </w:style>
  <w:style w:type="paragraph" w:styleId="Paragraphedeliste">
    <w:name w:val="List Paragraph"/>
    <w:basedOn w:val="Normal"/>
    <w:uiPriority w:val="34"/>
    <w:qFormat/>
    <w:rsid w:val="008461CB"/>
    <w:pPr>
      <w:ind w:left="720"/>
      <w:contextualSpacing/>
    </w:pPr>
  </w:style>
  <w:style w:type="table" w:styleId="Grilledutableau">
    <w:name w:val="Table Grid"/>
    <w:basedOn w:val="TableauNormal"/>
    <w:uiPriority w:val="59"/>
    <w:unhideWhenUsed/>
    <w:rsid w:val="00554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101D8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1D8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E42FFF"/>
    <w:rPr>
      <w:color w:val="0000FF" w:themeColor="hyperlink"/>
      <w:u w:val="single"/>
    </w:rPr>
  </w:style>
  <w:style w:type="character" w:customStyle="1" w:styleId="Mentionnonrsolue1">
    <w:name w:val="Mention non résolue1"/>
    <w:basedOn w:val="Policepardfaut"/>
    <w:uiPriority w:val="99"/>
    <w:semiHidden/>
    <w:unhideWhenUsed/>
    <w:rsid w:val="00E42FFF"/>
    <w:rPr>
      <w:color w:val="605E5C"/>
      <w:shd w:val="clear" w:color="auto" w:fill="E1DFDD"/>
    </w:rPr>
  </w:style>
  <w:style w:type="character" w:styleId="Textedelespacerserv">
    <w:name w:val="Placeholder Text"/>
    <w:basedOn w:val="Policepardfaut"/>
    <w:uiPriority w:val="99"/>
    <w:semiHidden/>
    <w:rsid w:val="00003BF1"/>
    <w:rPr>
      <w:color w:val="808080"/>
    </w:rPr>
  </w:style>
  <w:style w:type="paragraph" w:styleId="Liste">
    <w:name w:val="List"/>
    <w:basedOn w:val="Normal"/>
    <w:semiHidden/>
    <w:rsid w:val="00897CB0"/>
    <w:pPr>
      <w:suppressAutoHyphens/>
      <w:spacing w:after="120" w:line="240" w:lineRule="auto"/>
    </w:pPr>
    <w:rPr>
      <w:rFonts w:ascii="Arial" w:eastAsia="Times New Roman" w:hAnsi="Arial" w:cs="Times New Roman"/>
      <w:sz w:val="20"/>
      <w:szCs w:val="20"/>
    </w:rPr>
  </w:style>
  <w:style w:type="paragraph" w:styleId="Corpsdetexte">
    <w:name w:val="Body Text"/>
    <w:basedOn w:val="Normal"/>
    <w:link w:val="CorpsdetexteCar"/>
    <w:uiPriority w:val="99"/>
    <w:semiHidden/>
    <w:unhideWhenUsed/>
    <w:rsid w:val="00897CB0"/>
    <w:pPr>
      <w:spacing w:after="120"/>
    </w:pPr>
  </w:style>
  <w:style w:type="character" w:customStyle="1" w:styleId="CorpsdetexteCar">
    <w:name w:val="Corps de texte Car"/>
    <w:basedOn w:val="Policepardfaut"/>
    <w:link w:val="Corpsdetexte"/>
    <w:uiPriority w:val="99"/>
    <w:semiHidden/>
    <w:rsid w:val="00897CB0"/>
  </w:style>
  <w:style w:type="paragraph" w:styleId="En-tte">
    <w:name w:val="header"/>
    <w:basedOn w:val="Normal"/>
    <w:link w:val="En-tteCar"/>
    <w:uiPriority w:val="99"/>
    <w:unhideWhenUsed/>
    <w:rsid w:val="00F452F6"/>
    <w:pPr>
      <w:tabs>
        <w:tab w:val="center" w:pos="4536"/>
        <w:tab w:val="right" w:pos="9072"/>
      </w:tabs>
      <w:spacing w:after="0" w:line="240" w:lineRule="auto"/>
    </w:pPr>
  </w:style>
  <w:style w:type="character" w:customStyle="1" w:styleId="En-tteCar">
    <w:name w:val="En-tête Car"/>
    <w:basedOn w:val="Policepardfaut"/>
    <w:link w:val="En-tte"/>
    <w:uiPriority w:val="99"/>
    <w:rsid w:val="00F452F6"/>
  </w:style>
  <w:style w:type="paragraph" w:styleId="Pieddepage">
    <w:name w:val="footer"/>
    <w:basedOn w:val="Normal"/>
    <w:link w:val="PieddepageCar"/>
    <w:uiPriority w:val="99"/>
    <w:unhideWhenUsed/>
    <w:rsid w:val="00F452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953">
      <w:bodyDiv w:val="1"/>
      <w:marLeft w:val="0"/>
      <w:marRight w:val="0"/>
      <w:marTop w:val="0"/>
      <w:marBottom w:val="0"/>
      <w:divBdr>
        <w:top w:val="none" w:sz="0" w:space="0" w:color="auto"/>
        <w:left w:val="none" w:sz="0" w:space="0" w:color="auto"/>
        <w:bottom w:val="none" w:sz="0" w:space="0" w:color="auto"/>
        <w:right w:val="none" w:sz="0" w:space="0" w:color="auto"/>
      </w:divBdr>
      <w:divsChild>
        <w:div w:id="2037466107">
          <w:marLeft w:val="0"/>
          <w:marRight w:val="0"/>
          <w:marTop w:val="0"/>
          <w:marBottom w:val="0"/>
          <w:divBdr>
            <w:top w:val="none" w:sz="0" w:space="0" w:color="auto"/>
            <w:left w:val="none" w:sz="0" w:space="0" w:color="auto"/>
            <w:bottom w:val="none" w:sz="0" w:space="0" w:color="auto"/>
            <w:right w:val="none" w:sz="0" w:space="0" w:color="auto"/>
          </w:divBdr>
          <w:divsChild>
            <w:div w:id="1630471243">
              <w:marLeft w:val="0"/>
              <w:marRight w:val="0"/>
              <w:marTop w:val="0"/>
              <w:marBottom w:val="0"/>
              <w:divBdr>
                <w:top w:val="none" w:sz="0" w:space="0" w:color="auto"/>
                <w:left w:val="none" w:sz="0" w:space="0" w:color="auto"/>
                <w:bottom w:val="none" w:sz="0" w:space="0" w:color="auto"/>
                <w:right w:val="none" w:sz="0" w:space="0" w:color="auto"/>
              </w:divBdr>
              <w:divsChild>
                <w:div w:id="1962757802">
                  <w:marLeft w:val="0"/>
                  <w:marRight w:val="0"/>
                  <w:marTop w:val="0"/>
                  <w:marBottom w:val="0"/>
                  <w:divBdr>
                    <w:top w:val="none" w:sz="0" w:space="0" w:color="auto"/>
                    <w:left w:val="none" w:sz="0" w:space="0" w:color="auto"/>
                    <w:bottom w:val="none" w:sz="0" w:space="0" w:color="auto"/>
                    <w:right w:val="none" w:sz="0" w:space="0" w:color="auto"/>
                  </w:divBdr>
                </w:div>
              </w:divsChild>
            </w:div>
            <w:div w:id="1293949813">
              <w:marLeft w:val="0"/>
              <w:marRight w:val="0"/>
              <w:marTop w:val="0"/>
              <w:marBottom w:val="0"/>
              <w:divBdr>
                <w:top w:val="none" w:sz="0" w:space="0" w:color="auto"/>
                <w:left w:val="none" w:sz="0" w:space="0" w:color="auto"/>
                <w:bottom w:val="none" w:sz="0" w:space="0" w:color="auto"/>
                <w:right w:val="none" w:sz="0" w:space="0" w:color="auto"/>
              </w:divBdr>
              <w:divsChild>
                <w:div w:id="12626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68953">
      <w:bodyDiv w:val="1"/>
      <w:marLeft w:val="0"/>
      <w:marRight w:val="0"/>
      <w:marTop w:val="0"/>
      <w:marBottom w:val="0"/>
      <w:divBdr>
        <w:top w:val="none" w:sz="0" w:space="0" w:color="auto"/>
        <w:left w:val="none" w:sz="0" w:space="0" w:color="auto"/>
        <w:bottom w:val="none" w:sz="0" w:space="0" w:color="auto"/>
        <w:right w:val="none" w:sz="0" w:space="0" w:color="auto"/>
      </w:divBdr>
    </w:div>
    <w:div w:id="1313100994">
      <w:bodyDiv w:val="1"/>
      <w:marLeft w:val="0"/>
      <w:marRight w:val="0"/>
      <w:marTop w:val="0"/>
      <w:marBottom w:val="0"/>
      <w:divBdr>
        <w:top w:val="none" w:sz="0" w:space="0" w:color="auto"/>
        <w:left w:val="none" w:sz="0" w:space="0" w:color="auto"/>
        <w:bottom w:val="none" w:sz="0" w:space="0" w:color="auto"/>
        <w:right w:val="none" w:sz="0" w:space="0" w:color="auto"/>
      </w:divBdr>
    </w:div>
    <w:div w:id="13240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Miletuntravaux@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Salonbeautycoif@gmail.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CEE8-5526-41C6-A9A1-40A57E5C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2735</Words>
  <Characters>15045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RRA</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verrier</dc:creator>
  <cp:lastModifiedBy>test.referent</cp:lastModifiedBy>
  <cp:revision>3</cp:revision>
  <cp:lastPrinted>2022-04-01T10:36:00Z</cp:lastPrinted>
  <dcterms:created xsi:type="dcterms:W3CDTF">2022-04-01T10:30:00Z</dcterms:created>
  <dcterms:modified xsi:type="dcterms:W3CDTF">2022-04-01T11:17:00Z</dcterms:modified>
</cp:coreProperties>
</file>