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8F" w:rsidRDefault="000731F6" w:rsidP="00C7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73DB4">
        <w:rPr>
          <w:rFonts w:ascii="Arial" w:hAnsi="Arial" w:cs="Arial"/>
          <w:sz w:val="24"/>
          <w:szCs w:val="24"/>
        </w:rPr>
        <w:t>RECAPITULATIF</w:t>
      </w:r>
      <w:bookmarkStart w:id="0" w:name="_GoBack"/>
      <w:bookmarkEnd w:id="0"/>
      <w:r w:rsidRPr="00C73DB4">
        <w:rPr>
          <w:rFonts w:ascii="Arial" w:hAnsi="Arial" w:cs="Arial"/>
          <w:sz w:val="24"/>
          <w:szCs w:val="24"/>
        </w:rPr>
        <w:t xml:space="preserve"> DES CCF EN CAP PEU</w:t>
      </w:r>
      <w:r w:rsidR="00B471E9">
        <w:rPr>
          <w:rFonts w:ascii="Arial" w:hAnsi="Arial" w:cs="Arial"/>
          <w:sz w:val="24"/>
          <w:szCs w:val="24"/>
        </w:rPr>
        <w:t>-</w:t>
      </w:r>
      <w:r w:rsidRPr="00C73DB4">
        <w:rPr>
          <w:rFonts w:ascii="Arial" w:hAnsi="Arial" w:cs="Arial"/>
          <w:sz w:val="24"/>
          <w:szCs w:val="24"/>
        </w:rPr>
        <w:t>CR</w:t>
      </w:r>
    </w:p>
    <w:p w:rsidR="00C73DB4" w:rsidRDefault="00C73DB4" w:rsidP="00C73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PRENOM :</w:t>
      </w:r>
    </w:p>
    <w:p w:rsidR="00C73DB4" w:rsidRPr="00C73DB4" w:rsidRDefault="00C73DB4" w:rsidP="00C73DB4">
      <w:pPr>
        <w:jc w:val="center"/>
        <w:rPr>
          <w:rFonts w:ascii="Arial" w:hAnsi="Arial" w:cs="Arial"/>
          <w:sz w:val="24"/>
          <w:szCs w:val="24"/>
        </w:rPr>
      </w:pPr>
    </w:p>
    <w:p w:rsidR="000731F6" w:rsidRPr="00C73DB4" w:rsidRDefault="000731F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35" w:type="dxa"/>
        <w:tblLayout w:type="fixed"/>
        <w:tblLook w:val="04A0" w:firstRow="1" w:lastRow="0" w:firstColumn="1" w:lastColumn="0" w:noHBand="0" w:noVBand="1"/>
      </w:tblPr>
      <w:tblGrid>
        <w:gridCol w:w="1980"/>
        <w:gridCol w:w="961"/>
        <w:gridCol w:w="2016"/>
        <w:gridCol w:w="2392"/>
        <w:gridCol w:w="1293"/>
        <w:gridCol w:w="1293"/>
      </w:tblGrid>
      <w:tr w:rsidR="00C73DB4" w:rsidRPr="00C73DB4" w:rsidTr="00C73DB4">
        <w:tc>
          <w:tcPr>
            <w:tcW w:w="1980" w:type="dxa"/>
            <w:shd w:val="clear" w:color="auto" w:fill="E7E6E6" w:themeFill="background2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Epreuve </w:t>
            </w:r>
          </w:p>
        </w:tc>
        <w:tc>
          <w:tcPr>
            <w:tcW w:w="961" w:type="dxa"/>
            <w:shd w:val="clear" w:color="auto" w:fill="E7E6E6" w:themeFill="background2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Coefficients </w:t>
            </w:r>
          </w:p>
        </w:tc>
        <w:tc>
          <w:tcPr>
            <w:tcW w:w="2016" w:type="dxa"/>
            <w:shd w:val="clear" w:color="auto" w:fill="E7E6E6" w:themeFill="background2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Etablissement </w:t>
            </w:r>
          </w:p>
        </w:tc>
        <w:tc>
          <w:tcPr>
            <w:tcW w:w="2392" w:type="dxa"/>
            <w:shd w:val="clear" w:color="auto" w:fill="E7E6E6" w:themeFill="background2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Entreprise </w:t>
            </w:r>
          </w:p>
        </w:tc>
        <w:tc>
          <w:tcPr>
            <w:tcW w:w="1293" w:type="dxa"/>
            <w:shd w:val="clear" w:color="auto" w:fill="E7E6E6" w:themeFill="background2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Notes obtenues </w:t>
            </w:r>
          </w:p>
        </w:tc>
        <w:tc>
          <w:tcPr>
            <w:tcW w:w="1293" w:type="dxa"/>
            <w:shd w:val="clear" w:color="auto" w:fill="E7E6E6" w:themeFill="background2"/>
          </w:tcPr>
          <w:p w:rsid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C73DB4" w:rsidRPr="00C73DB4" w:rsidTr="00C73DB4">
        <w:tc>
          <w:tcPr>
            <w:tcW w:w="1980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EP1 Techniques de nettoiement et de propreté urbaine </w:t>
            </w:r>
          </w:p>
        </w:tc>
        <w:tc>
          <w:tcPr>
            <w:tcW w:w="961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Evaluation pratique 3h  </w:t>
            </w:r>
          </w:p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Oral  10 min </w:t>
            </w:r>
          </w:p>
          <w:p w:rsidR="00B471E9" w:rsidRPr="00C73DB4" w:rsidRDefault="00B47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>/ 64</w:t>
            </w: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/16 </w:t>
            </w:r>
          </w:p>
        </w:tc>
        <w:tc>
          <w:tcPr>
            <w:tcW w:w="1293" w:type="dxa"/>
          </w:tcPr>
          <w:p w:rsid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/80</w:t>
            </w: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i/>
              </w:rPr>
            </w:pPr>
            <w:r w:rsidRPr="00C73DB4">
              <w:rPr>
                <w:rFonts w:ascii="Arial" w:hAnsi="Arial" w:cs="Arial"/>
                <w:i/>
              </w:rPr>
              <w:t>/20</w:t>
            </w:r>
          </w:p>
        </w:tc>
      </w:tr>
      <w:tr w:rsidR="00C73DB4" w:rsidRPr="00C73DB4" w:rsidTr="00C73DB4">
        <w:tc>
          <w:tcPr>
            <w:tcW w:w="1980" w:type="dxa"/>
          </w:tcPr>
          <w:p w:rsid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EP2 : techniques de collecte </w:t>
            </w:r>
          </w:p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Evaluation pratique </w:t>
            </w:r>
          </w:p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73DB4">
              <w:rPr>
                <w:rFonts w:ascii="Arial" w:hAnsi="Arial" w:cs="Arial"/>
                <w:sz w:val="24"/>
                <w:szCs w:val="24"/>
              </w:rPr>
              <w:t xml:space="preserve">Tuteur et </w:t>
            </w:r>
            <w:proofErr w:type="gramStart"/>
            <w:r w:rsidRPr="00C73DB4">
              <w:rPr>
                <w:rFonts w:ascii="Arial" w:hAnsi="Arial" w:cs="Arial"/>
                <w:sz w:val="24"/>
                <w:szCs w:val="24"/>
              </w:rPr>
              <w:t xml:space="preserve">prof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Justification orale </w:t>
            </w:r>
          </w:p>
        </w:tc>
        <w:tc>
          <w:tcPr>
            <w:tcW w:w="1293" w:type="dxa"/>
          </w:tcPr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>/48</w:t>
            </w: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/12 </w:t>
            </w:r>
          </w:p>
        </w:tc>
        <w:tc>
          <w:tcPr>
            <w:tcW w:w="1293" w:type="dxa"/>
          </w:tcPr>
          <w:p w:rsid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/60</w:t>
            </w: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i/>
              </w:rPr>
              <w:t>/20</w:t>
            </w:r>
          </w:p>
        </w:tc>
      </w:tr>
      <w:tr w:rsidR="00C73DB4" w:rsidRPr="00C73DB4" w:rsidTr="00C73DB4">
        <w:tc>
          <w:tcPr>
            <w:tcW w:w="1980" w:type="dxa"/>
          </w:tcPr>
          <w:p w:rsid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EP3 techniques de traitement / valorisation des déchets </w:t>
            </w:r>
          </w:p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0DE" w:rsidRPr="00C73DB4" w:rsidRDefault="00BC50DE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Evaluation écrite </w:t>
            </w:r>
          </w:p>
        </w:tc>
        <w:tc>
          <w:tcPr>
            <w:tcW w:w="2392" w:type="dxa"/>
          </w:tcPr>
          <w:p w:rsidR="00C73DB4" w:rsidRPr="00C73DB4" w:rsidRDefault="00C73DB4">
            <w:pPr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Evaluation pratique du tuteur </w:t>
            </w:r>
          </w:p>
        </w:tc>
        <w:tc>
          <w:tcPr>
            <w:tcW w:w="1293" w:type="dxa"/>
          </w:tcPr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>/ 50</w:t>
            </w: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C50DE" w:rsidRDefault="00BC50DE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sz w:val="24"/>
                <w:szCs w:val="24"/>
              </w:rPr>
              <w:t xml:space="preserve">/30 </w:t>
            </w:r>
          </w:p>
        </w:tc>
        <w:tc>
          <w:tcPr>
            <w:tcW w:w="1293" w:type="dxa"/>
          </w:tcPr>
          <w:p w:rsid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/80</w:t>
            </w:r>
          </w:p>
          <w:p w:rsidR="00C73DB4" w:rsidRPr="00C73DB4" w:rsidRDefault="00C73DB4" w:rsidP="00C73D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3DB4">
              <w:rPr>
                <w:rFonts w:ascii="Arial" w:hAnsi="Arial" w:cs="Arial"/>
                <w:i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731F6" w:rsidRPr="00C73DB4" w:rsidRDefault="000731F6">
      <w:pPr>
        <w:rPr>
          <w:rFonts w:ascii="Arial" w:hAnsi="Arial" w:cs="Arial"/>
          <w:sz w:val="24"/>
          <w:szCs w:val="24"/>
        </w:rPr>
      </w:pPr>
    </w:p>
    <w:sectPr w:rsidR="000731F6" w:rsidRPr="00C7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F6"/>
    <w:rsid w:val="000731F6"/>
    <w:rsid w:val="003711DC"/>
    <w:rsid w:val="008A378F"/>
    <w:rsid w:val="00B471E9"/>
    <w:rsid w:val="00BC50DE"/>
    <w:rsid w:val="00C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6234"/>
  <w15:chartTrackingRefBased/>
  <w15:docId w15:val="{3BECE4C2-D067-4C98-B2CF-18F5B106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bfrottier</dc:creator>
  <cp:keywords/>
  <dc:description/>
  <cp:lastModifiedBy>Carole</cp:lastModifiedBy>
  <cp:revision>2</cp:revision>
  <cp:lastPrinted>2017-04-17T15:35:00Z</cp:lastPrinted>
  <dcterms:created xsi:type="dcterms:W3CDTF">2018-07-03T15:08:00Z</dcterms:created>
  <dcterms:modified xsi:type="dcterms:W3CDTF">2018-07-03T15:08:00Z</dcterms:modified>
</cp:coreProperties>
</file>