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-108" w:type="dxa"/>
        <w:tblLayout w:type="fixed"/>
        <w:tblLook w:val="00A0"/>
      </w:tblPr>
      <w:tblGrid>
        <w:gridCol w:w="2518"/>
        <w:gridCol w:w="1701"/>
        <w:gridCol w:w="6158"/>
      </w:tblGrid>
      <w:tr w:rsidR="00BE779B" w:rsidTr="000E1CDE">
        <w:tc>
          <w:tcPr>
            <w:tcW w:w="2518" w:type="dxa"/>
            <w:tcMar>
              <w:top w:w="113" w:type="dxa"/>
              <w:bottom w:w="113" w:type="dxa"/>
            </w:tcMar>
          </w:tcPr>
          <w:p w:rsidR="00BE779B" w:rsidRPr="0016663C" w:rsidRDefault="00BE779B" w:rsidP="00953E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1116330"/>
                  <wp:effectExtent l="19050" t="0" r="0" b="0"/>
                  <wp:docPr id="1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9B" w:rsidRDefault="00BE779B" w:rsidP="00953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355" cy="542290"/>
                  <wp:effectExtent l="19050" t="0" r="0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779B" w:rsidRDefault="00BE779B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E0C22" w:rsidRPr="00D70B0B" w:rsidRDefault="000E1CDE" w:rsidP="009E0C22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-20320</wp:posOffset>
                  </wp:positionV>
                  <wp:extent cx="781050" cy="225488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25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C22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           </w:t>
            </w:r>
            <w:r w:rsidR="009E0C22" w:rsidRPr="00D70B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Marcelle Pardé Vocational</w:t>
            </w:r>
            <w:r w:rsidR="00D70B0B" w:rsidRPr="00D70B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E0C22" w:rsidRPr="00D70B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High School</w:t>
            </w:r>
          </w:p>
          <w:p w:rsidR="00D70B0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70B0B">
              <w:rPr>
                <w:rFonts w:ascii="Arial" w:hAnsi="Arial" w:cs="Arial"/>
                <w:sz w:val="22"/>
                <w:szCs w:val="22"/>
              </w:rPr>
              <w:t>47 Avenue Alsace Lorraine</w:t>
            </w:r>
          </w:p>
          <w:p w:rsidR="00D70B0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B0B">
              <w:rPr>
                <w:rFonts w:ascii="Arial" w:hAnsi="Arial" w:cs="Arial"/>
                <w:sz w:val="22"/>
                <w:szCs w:val="22"/>
              </w:rPr>
              <w:t>BP 303</w:t>
            </w:r>
          </w:p>
          <w:p w:rsidR="00D70B0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70B0B">
              <w:rPr>
                <w:rFonts w:ascii="Arial" w:hAnsi="Arial" w:cs="Arial"/>
                <w:sz w:val="22"/>
                <w:szCs w:val="22"/>
              </w:rPr>
              <w:t>01011 - BOURG EN BRESSE Cedex</w:t>
            </w:r>
            <w:r w:rsidRPr="00D70B0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70B0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70B0B">
              <w:rPr>
                <w:rFonts w:ascii="Arial" w:hAnsi="Arial" w:cs="Arial"/>
                <w:sz w:val="22"/>
                <w:szCs w:val="22"/>
              </w:rPr>
              <w:t>Tel: 04 74 32 76 75</w:t>
            </w:r>
          </w:p>
          <w:p w:rsidR="00D70B0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70B0B">
              <w:rPr>
                <w:rFonts w:ascii="Arial" w:hAnsi="Arial" w:cs="Arial"/>
                <w:sz w:val="22"/>
                <w:szCs w:val="22"/>
              </w:rPr>
              <w:t>Fax: 04 74 21 58 12</w:t>
            </w:r>
          </w:p>
          <w:p w:rsidR="00BE779B" w:rsidRPr="00D70B0B" w:rsidRDefault="00D70B0B" w:rsidP="00D70B0B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70B0B">
              <w:rPr>
                <w:rFonts w:ascii="Arial" w:hAnsi="Arial" w:cs="Arial"/>
                <w:sz w:val="22"/>
                <w:szCs w:val="22"/>
              </w:rPr>
              <w:t>ce.0010021t@ac-lyon.fr</w:t>
            </w:r>
          </w:p>
        </w:tc>
      </w:tr>
    </w:tbl>
    <w:p w:rsidR="00BE779B" w:rsidRDefault="00456211" w:rsidP="00BE779B">
      <w:r>
        <w:rPr>
          <w:noProof/>
        </w:rPr>
        <w:drawing>
          <wp:inline distT="0" distB="0" distL="0" distR="0">
            <wp:extent cx="2067648" cy="541325"/>
            <wp:effectExtent l="0" t="0" r="0" b="0"/>
            <wp:docPr id="7" name="il_fi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25" cy="5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9B" w:rsidRDefault="00BE779B" w:rsidP="00BE779B"/>
    <w:p w:rsidR="00BE779B" w:rsidRDefault="00BE779B" w:rsidP="00BE779B"/>
    <w:p w:rsidR="00BE779B" w:rsidRDefault="00BE779B" w:rsidP="00BE779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344"/>
      </w:tblGrid>
      <w:tr w:rsidR="00BE779B" w:rsidRPr="007708E8" w:rsidTr="00953EB2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9B" w:rsidRPr="00051F0E" w:rsidRDefault="0088078A" w:rsidP="00BE779B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  <w:lang w:val="en-GB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en-GB"/>
              </w:rPr>
              <w:t xml:space="preserve">WORK PLACEMENT </w:t>
            </w:r>
            <w:r w:rsidR="00051F0E">
              <w:rPr>
                <w:rFonts w:ascii="Arial Narrow" w:hAnsi="Arial Narrow"/>
                <w:b/>
                <w:sz w:val="36"/>
                <w:szCs w:val="36"/>
                <w:lang w:val="en-GB"/>
              </w:rPr>
              <w:t>MONITORING</w:t>
            </w:r>
          </w:p>
          <w:p w:rsidR="00BE779B" w:rsidRPr="007708E8" w:rsidRDefault="00FA37BD" w:rsidP="00953EB2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  <w:r w:rsidRPr="007708E8">
              <w:rPr>
                <w:rFonts w:ascii="Arial Narrow" w:hAnsi="Arial Narrow"/>
                <w:b/>
                <w:sz w:val="36"/>
                <w:lang w:val="en-GB"/>
              </w:rPr>
              <w:t>Within the framework of international mobility</w:t>
            </w:r>
          </w:p>
          <w:p w:rsidR="00BE779B" w:rsidRPr="007708E8" w:rsidRDefault="00FA37BD" w:rsidP="00953EB2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  <w:lang w:val="en-GB"/>
              </w:rPr>
            </w:pPr>
            <w:r w:rsidRPr="007708E8">
              <w:rPr>
                <w:rFonts w:ascii="Arial Narrow" w:hAnsi="Arial Narrow"/>
                <w:b/>
                <w:sz w:val="36"/>
                <w:lang w:val="en-GB"/>
              </w:rPr>
              <w:t>Year</w:t>
            </w:r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 xml:space="preserve"> 20</w:t>
            </w:r>
            <w:r w:rsidR="009E0C22">
              <w:rPr>
                <w:rFonts w:ascii="Arial Narrow" w:hAnsi="Arial Narrow"/>
                <w:b/>
                <w:sz w:val="36"/>
                <w:lang w:val="en-GB"/>
              </w:rPr>
              <w:t>19</w:t>
            </w:r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 xml:space="preserve"> - 20</w:t>
            </w:r>
            <w:r w:rsidR="009E0C22">
              <w:rPr>
                <w:rFonts w:ascii="Arial Narrow" w:hAnsi="Arial Narrow"/>
                <w:b/>
                <w:sz w:val="36"/>
                <w:lang w:val="en-GB"/>
              </w:rPr>
              <w:t>20</w:t>
            </w:r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>.</w:t>
            </w:r>
          </w:p>
        </w:tc>
      </w:tr>
    </w:tbl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ED75DA" w:rsidP="00BE779B">
      <w:pPr>
        <w:pStyle w:val="Titre8"/>
        <w:jc w:val="center"/>
        <w:rPr>
          <w:rFonts w:ascii="Arial" w:hAnsi="Arial" w:cs="Arial"/>
          <w:b/>
          <w:i/>
          <w:smallCaps/>
          <w:sz w:val="44"/>
          <w:lang w:val="en-GB"/>
        </w:rPr>
      </w:pPr>
      <w:r w:rsidRPr="007708E8">
        <w:rPr>
          <w:rFonts w:ascii="Arial" w:hAnsi="Arial" w:cs="Arial"/>
          <w:b/>
          <w:smallCaps/>
          <w:sz w:val="44"/>
          <w:lang w:val="en-GB"/>
        </w:rPr>
        <w:t xml:space="preserve">VOCATIONAL </w:t>
      </w:r>
      <w:r w:rsidR="00051F0E">
        <w:rPr>
          <w:rFonts w:ascii="Arial" w:hAnsi="Arial" w:cs="Arial"/>
          <w:b/>
          <w:smallCaps/>
          <w:sz w:val="44"/>
          <w:lang w:val="en-GB"/>
        </w:rPr>
        <w:t xml:space="preserve">DIPLOMA </w:t>
      </w:r>
    </w:p>
    <w:p w:rsidR="00BE779B" w:rsidRPr="007708E8" w:rsidRDefault="003B5502" w:rsidP="00BE779B">
      <w:pPr>
        <w:spacing w:after="120"/>
        <w:jc w:val="center"/>
        <w:rPr>
          <w:rFonts w:ascii="Arial Black" w:hAnsi="Arial Black" w:cs="Arial"/>
          <w:b/>
          <w:smallCaps/>
          <w:sz w:val="28"/>
          <w:szCs w:val="40"/>
          <w:lang w:val="en-GB"/>
        </w:rPr>
      </w:pPr>
      <w:r>
        <w:rPr>
          <w:rFonts w:ascii="Arial Black" w:hAnsi="Arial Black" w:cs="Arial"/>
          <w:b/>
          <w:smallCaps/>
          <w:sz w:val="28"/>
          <w:szCs w:val="40"/>
          <w:lang w:val="en-GB"/>
        </w:rPr>
        <w:t xml:space="preserve">HUMAN SERVICE AND </w:t>
      </w:r>
      <w:r w:rsidR="00ED75DA" w:rsidRPr="007708E8">
        <w:rPr>
          <w:rFonts w:ascii="Arial Black" w:hAnsi="Arial Black" w:cs="Arial"/>
          <w:b/>
          <w:smallCaps/>
          <w:sz w:val="28"/>
          <w:szCs w:val="40"/>
          <w:lang w:val="en-GB"/>
        </w:rPr>
        <w:t xml:space="preserve"> CARE</w:t>
      </w:r>
    </w:p>
    <w:p w:rsidR="00BE779B" w:rsidRDefault="00073A5B" w:rsidP="00BE779B">
      <w:pPr>
        <w:jc w:val="center"/>
        <w:rPr>
          <w:rFonts w:ascii="Arial" w:hAnsi="Arial" w:cs="Arial"/>
          <w:b/>
          <w:szCs w:val="36"/>
          <w:lang w:val="en-GB"/>
        </w:rPr>
      </w:pPr>
      <w:r>
        <w:rPr>
          <w:rFonts w:ascii="Arial" w:hAnsi="Arial" w:cs="Arial"/>
          <w:b/>
          <w:szCs w:val="36"/>
          <w:lang w:val="en-GB"/>
        </w:rPr>
        <w:t>Option B</w:t>
      </w:r>
      <w:r w:rsidR="00BE779B" w:rsidRPr="007708E8">
        <w:rPr>
          <w:rFonts w:ascii="Arial" w:hAnsi="Arial" w:cs="Arial"/>
          <w:b/>
          <w:szCs w:val="36"/>
          <w:lang w:val="en-GB"/>
        </w:rPr>
        <w:t>: « </w:t>
      </w:r>
      <w:r w:rsidR="0078461B" w:rsidRPr="007708E8">
        <w:rPr>
          <w:rFonts w:ascii="Arial" w:hAnsi="Arial" w:cs="Arial"/>
          <w:b/>
          <w:szCs w:val="36"/>
          <w:lang w:val="en-GB"/>
        </w:rPr>
        <w:t xml:space="preserve">Professional Environment </w:t>
      </w:r>
      <w:r w:rsidR="00BE779B" w:rsidRPr="007708E8">
        <w:rPr>
          <w:rFonts w:ascii="Arial" w:hAnsi="Arial" w:cs="Arial"/>
          <w:b/>
          <w:szCs w:val="36"/>
          <w:lang w:val="en-GB"/>
        </w:rPr>
        <w:t>»</w:t>
      </w:r>
    </w:p>
    <w:p w:rsidR="00051F0E" w:rsidRPr="00051F0E" w:rsidRDefault="00051F0E" w:rsidP="00BE779B">
      <w:pPr>
        <w:jc w:val="center"/>
        <w:rPr>
          <w:rFonts w:ascii="Arial" w:hAnsi="Arial" w:cs="Arial"/>
          <w:b/>
          <w:i/>
          <w:szCs w:val="36"/>
          <w:lang w:val="en-GB"/>
        </w:rPr>
      </w:pPr>
    </w:p>
    <w:p w:rsidR="00BE779B" w:rsidRPr="007708E8" w:rsidRDefault="00611476" w:rsidP="0061147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szCs w:val="36"/>
          <w:lang w:val="en-GB"/>
        </w:rPr>
        <w:t xml:space="preserve">                                           </w:t>
      </w:r>
      <w:r w:rsidR="00BE779B" w:rsidRPr="007708E8">
        <w:rPr>
          <w:rFonts w:ascii="Arial" w:hAnsi="Arial" w:cs="Arial"/>
          <w:lang w:val="en-GB"/>
        </w:rPr>
        <w:t>(</w:t>
      </w:r>
      <w:r w:rsidR="00630A63">
        <w:rPr>
          <w:rFonts w:ascii="Arial" w:hAnsi="Arial" w:cs="Arial"/>
          <w:lang w:val="en-GB"/>
        </w:rPr>
        <w:t>Decree of</w:t>
      </w:r>
      <w:r w:rsidR="00BE779B" w:rsidRPr="007708E8">
        <w:rPr>
          <w:rFonts w:ascii="Arial" w:hAnsi="Arial" w:cs="Arial"/>
          <w:lang w:val="en-GB"/>
        </w:rPr>
        <w:t xml:space="preserve"> 11 </w:t>
      </w:r>
      <w:r w:rsidR="007708E8" w:rsidRPr="007708E8">
        <w:rPr>
          <w:rFonts w:ascii="Arial" w:hAnsi="Arial" w:cs="Arial"/>
          <w:lang w:val="en-GB"/>
        </w:rPr>
        <w:t>May</w:t>
      </w:r>
      <w:r w:rsidR="00BE779B" w:rsidRPr="007708E8">
        <w:rPr>
          <w:rFonts w:ascii="Arial" w:hAnsi="Arial" w:cs="Arial"/>
          <w:lang w:val="en-GB"/>
        </w:rPr>
        <w:t xml:space="preserve"> 2011 </w:t>
      </w:r>
      <w:r w:rsidR="007708E8" w:rsidRPr="007708E8">
        <w:rPr>
          <w:rFonts w:ascii="Arial" w:hAnsi="Arial" w:cs="Arial"/>
          <w:lang w:val="en-GB"/>
        </w:rPr>
        <w:t xml:space="preserve">and of </w:t>
      </w:r>
      <w:r w:rsidR="00BE779B" w:rsidRPr="007708E8">
        <w:rPr>
          <w:rFonts w:ascii="Arial" w:hAnsi="Arial" w:cs="Arial"/>
          <w:lang w:val="en-GB"/>
        </w:rPr>
        <w:t xml:space="preserve">24 </w:t>
      </w:r>
      <w:r w:rsidR="007708E8" w:rsidRPr="007708E8">
        <w:rPr>
          <w:rFonts w:ascii="Arial" w:hAnsi="Arial" w:cs="Arial"/>
          <w:lang w:val="en-GB"/>
        </w:rPr>
        <w:t xml:space="preserve">July </w:t>
      </w:r>
      <w:r w:rsidR="00BE779B" w:rsidRPr="007708E8">
        <w:rPr>
          <w:rFonts w:ascii="Arial" w:hAnsi="Arial" w:cs="Arial"/>
          <w:lang w:val="en-GB"/>
        </w:rPr>
        <w:t>2013)</w:t>
      </w:r>
    </w:p>
    <w:p w:rsidR="00BE779B" w:rsidRPr="007708E8" w:rsidRDefault="00611476" w:rsidP="00630A63">
      <w:pPr>
        <w:pStyle w:val="Titre8"/>
        <w:jc w:val="center"/>
        <w:rPr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</w:t>
      </w:r>
      <w:r w:rsidR="0078461B" w:rsidRPr="007708E8">
        <w:rPr>
          <w:rFonts w:ascii="Arial" w:hAnsi="Arial" w:cs="Arial"/>
          <w:sz w:val="28"/>
          <w:szCs w:val="28"/>
          <w:lang w:val="en-GB"/>
        </w:rPr>
        <w:t xml:space="preserve">And </w:t>
      </w:r>
      <w:r w:rsidR="0078461B" w:rsidRPr="007708E8">
        <w:rPr>
          <w:rFonts w:ascii="Arial" w:hAnsi="Arial" w:cs="Arial"/>
          <w:smallCaps/>
          <w:sz w:val="28"/>
          <w:szCs w:val="28"/>
          <w:lang w:val="en-GB"/>
        </w:rPr>
        <w:t>Intermediate</w:t>
      </w:r>
      <w:r w:rsidR="0061670A" w:rsidRPr="007708E8">
        <w:rPr>
          <w:rFonts w:ascii="Arial" w:hAnsi="Arial" w:cs="Arial"/>
          <w:smallCaps/>
          <w:sz w:val="28"/>
          <w:szCs w:val="28"/>
          <w:lang w:val="en-GB"/>
        </w:rPr>
        <w:t xml:space="preserve"> Certification</w:t>
      </w:r>
      <w:r w:rsidR="003B5502">
        <w:rPr>
          <w:rFonts w:ascii="Arial" w:hAnsi="Arial" w:cs="Arial"/>
          <w:smallCaps/>
          <w:sz w:val="28"/>
          <w:szCs w:val="28"/>
          <w:lang w:val="en-GB"/>
        </w:rPr>
        <w:t xml:space="preserve"> In Human</w:t>
      </w:r>
      <w:r w:rsidR="005C7BEF">
        <w:rPr>
          <w:rFonts w:ascii="Arial" w:hAnsi="Arial" w:cs="Arial"/>
          <w:smallCaps/>
          <w:sz w:val="28"/>
          <w:szCs w:val="28"/>
          <w:lang w:val="en-GB"/>
        </w:rPr>
        <w:t xml:space="preserve"> </w:t>
      </w:r>
      <w:r w:rsidR="00630A63">
        <w:rPr>
          <w:rFonts w:ascii="Arial" w:hAnsi="Arial" w:cs="Arial"/>
          <w:smallCaps/>
          <w:sz w:val="28"/>
          <w:szCs w:val="28"/>
          <w:lang w:val="en-GB"/>
        </w:rPr>
        <w:t xml:space="preserve">and Care </w:t>
      </w: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jc w:val="center"/>
        <w:rPr>
          <w:rFonts w:ascii="Arial" w:hAnsi="Arial" w:cs="Arial"/>
          <w:b/>
          <w:sz w:val="28"/>
          <w:szCs w:val="4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81"/>
      </w:tblGrid>
      <w:tr w:rsidR="00BE779B" w:rsidRPr="007708E8" w:rsidTr="00953EB2">
        <w:trPr>
          <w:trHeight w:val="2502"/>
          <w:jc w:val="center"/>
        </w:trPr>
        <w:tc>
          <w:tcPr>
            <w:tcW w:w="7763" w:type="dxa"/>
          </w:tcPr>
          <w:p w:rsidR="00BE779B" w:rsidRPr="007708E8" w:rsidRDefault="00073A5B" w:rsidP="00953EB2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ascii="Arial" w:hAnsi="Arial" w:cs="Arial"/>
                <w:b/>
                <w:iCs/>
                <w:sz w:val="20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iCs/>
                <w:caps/>
                <w:kern w:val="28"/>
                <w:szCs w:val="27"/>
                <w:lang w:val="en-GB"/>
              </w:rPr>
              <w:t>THE TRAINEE</w:t>
            </w:r>
          </w:p>
          <w:p w:rsidR="00BE779B" w:rsidRPr="007708E8" w:rsidRDefault="00FA37BD" w:rsidP="00953EB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LAST</w:t>
            </w:r>
            <w:r w:rsidR="00891C0C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</w:t>
            </w: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NAME</w:t>
            </w:r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                                                             </w:t>
            </w: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First</w:t>
            </w:r>
            <w:r w:rsidR="00891C0C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</w:t>
            </w: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name</w:t>
            </w:r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</w:t>
            </w:r>
          </w:p>
          <w:p w:rsidR="00BE779B" w:rsidRPr="007708E8" w:rsidRDefault="00FA37BD" w:rsidP="00953EB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City</w:t>
            </w:r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                                               </w:t>
            </w:r>
            <w:r w:rsidR="00BE779B"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              </w:t>
            </w:r>
            <w:r w:rsidR="00BE779B" w:rsidRPr="007708E8">
              <w:rPr>
                <w:lang w:val="en-GB"/>
              </w:rPr>
              <w:sym w:font="Wingdings" w:char="F028"/>
            </w:r>
            <w:r w:rsidR="00BE779B"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</w:t>
            </w:r>
          </w:p>
          <w:p w:rsidR="00BE779B" w:rsidRPr="007708E8" w:rsidRDefault="00BE779B" w:rsidP="00953EB2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  <w:p w:rsidR="00BE779B" w:rsidRPr="007708E8" w:rsidRDefault="0078461B" w:rsidP="00953EB2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Legal tutor</w:t>
            </w:r>
          </w:p>
          <w:p w:rsidR="00BE779B" w:rsidRPr="007708E8" w:rsidRDefault="00BE779B" w:rsidP="00FA37BD">
            <w:pPr>
              <w:spacing w:after="120"/>
              <w:jc w:val="both"/>
              <w:rPr>
                <w:rFonts w:ascii="Arial" w:hAnsi="Arial" w:cs="Arial"/>
                <w:b/>
                <w:iCs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LAST</w:t>
            </w:r>
            <w:r w:rsidR="00891C0C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NAME</w:t>
            </w: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 :                                       </w:t>
            </w:r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First</w:t>
            </w:r>
            <w:r w:rsidR="00891C0C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name</w:t>
            </w: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:</w:t>
            </w: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                     </w:t>
            </w:r>
            <w:r w:rsidRPr="007708E8">
              <w:rPr>
                <w:b/>
                <w:sz w:val="20"/>
                <w:szCs w:val="22"/>
                <w:lang w:val="en-GB"/>
              </w:rPr>
              <w:t xml:space="preserve">          </w:t>
            </w:r>
            <w:r w:rsidRPr="007708E8">
              <w:rPr>
                <w:lang w:val="en-GB"/>
              </w:rPr>
              <w:sym w:font="Wingdings" w:char="F028"/>
            </w:r>
            <w:r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 </w:t>
            </w:r>
          </w:p>
        </w:tc>
        <w:tc>
          <w:tcPr>
            <w:tcW w:w="2581" w:type="dxa"/>
            <w:vAlign w:val="center"/>
          </w:tcPr>
          <w:p w:rsidR="00BE779B" w:rsidRPr="007708E8" w:rsidRDefault="00BE779B" w:rsidP="00953EB2">
            <w:pPr>
              <w:jc w:val="center"/>
              <w:rPr>
                <w:lang w:val="en-GB"/>
              </w:rPr>
            </w:pPr>
            <w:r w:rsidRPr="007708E8">
              <w:rPr>
                <w:rFonts w:ascii="Arial" w:hAnsi="Arial" w:cs="Arial"/>
                <w:i/>
                <w:sz w:val="22"/>
                <w:lang w:val="en-GB"/>
              </w:rPr>
              <w:t xml:space="preserve">Photo </w:t>
            </w:r>
            <w:r w:rsidR="00FA37BD" w:rsidRPr="007708E8">
              <w:rPr>
                <w:rFonts w:ascii="Arial" w:hAnsi="Arial" w:cs="Arial"/>
                <w:i/>
                <w:sz w:val="22"/>
                <w:lang w:val="en-GB"/>
              </w:rPr>
              <w:t>of the student</w:t>
            </w:r>
          </w:p>
          <w:p w:rsidR="00BE779B" w:rsidRPr="007708E8" w:rsidRDefault="00BE779B" w:rsidP="00953EB2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BE779B" w:rsidRPr="007708E8" w:rsidRDefault="00BE779B" w:rsidP="00BE779B">
      <w:pPr>
        <w:jc w:val="both"/>
        <w:rPr>
          <w:lang w:val="en-GB"/>
        </w:rPr>
      </w:pPr>
    </w:p>
    <w:p w:rsidR="00BE779B" w:rsidRPr="007708E8" w:rsidRDefault="00BE779B" w:rsidP="00BE779B">
      <w:pPr>
        <w:jc w:val="both"/>
        <w:rPr>
          <w:lang w:val="en-GB"/>
        </w:rPr>
        <w:sectPr w:rsidR="00BE779B" w:rsidRPr="007708E8" w:rsidSect="00953E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80" w:right="851" w:bottom="680" w:left="851" w:header="454" w:footer="567" w:gutter="0"/>
          <w:pgNumType w:start="0"/>
          <w:cols w:space="708"/>
          <w:titlePg/>
          <w:docGrid w:linePitch="360"/>
        </w:sectPr>
      </w:pPr>
    </w:p>
    <w:p w:rsidR="00BE779B" w:rsidRPr="007708E8" w:rsidRDefault="00BE779B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11541" w:rsidRPr="007708E8" w:rsidRDefault="006834AD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tea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ching staff of the Vocational High 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chool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481D77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481D77">
        <w:rPr>
          <w:rFonts w:asciiTheme="minorHAnsi" w:hAnsiTheme="minorHAnsi" w:cstheme="minorHAnsi"/>
          <w:i/>
          <w:sz w:val="22"/>
          <w:szCs w:val="22"/>
          <w:lang w:val="en-GB"/>
        </w:rPr>
        <w:t>NAME AND ADDRESS):</w:t>
      </w:r>
      <w:r w:rsidR="00D70B0B" w:rsidRPr="00D70B0B"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  <w:t xml:space="preserve">LP </w:t>
      </w:r>
      <w:r w:rsidR="00D70B0B" w:rsidRPr="00D70B0B">
        <w:rPr>
          <w:rFonts w:asciiTheme="minorHAnsi" w:hAnsiTheme="minorHAnsi" w:cstheme="minorHAnsi"/>
          <w:b/>
          <w:bCs/>
          <w:sz w:val="22"/>
          <w:szCs w:val="22"/>
          <w:lang w:val="en-GB"/>
        </w:rPr>
        <w:t>Marcelle Pardé Bourg en Bresse (France)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thanks</w:t>
      </w:r>
      <w:r w:rsidR="00411541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you for welcoming our students and for</w:t>
      </w:r>
      <w:r w:rsidR="00CC25F3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assistin</w:t>
      </w:r>
      <w:r w:rsidR="00CC25F3" w:rsidRPr="007708E8">
        <w:rPr>
          <w:rFonts w:asciiTheme="minorHAnsi" w:hAnsiTheme="minorHAnsi" w:cstheme="minorHAnsi"/>
          <w:sz w:val="22"/>
          <w:szCs w:val="22"/>
          <w:lang w:val="en-GB"/>
        </w:rPr>
        <w:t>g them in their training within your workplace.</w:t>
      </w:r>
    </w:p>
    <w:p w:rsidR="00BE779B" w:rsidRPr="007708E8" w:rsidRDefault="00BE779B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67B80" w:rsidRPr="007708E8" w:rsidRDefault="00D67B80" w:rsidP="00D67B8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08E8">
        <w:rPr>
          <w:rFonts w:asciiTheme="minorHAnsi" w:hAnsiTheme="minorHAnsi" w:cstheme="minorHAnsi"/>
          <w:sz w:val="22"/>
          <w:szCs w:val="22"/>
        </w:rPr>
        <w:t>This logbook will ensure a better coordination between the students, their workplaces and their tutors</w:t>
      </w:r>
      <w:r w:rsidR="00B52A4C" w:rsidRPr="007708E8">
        <w:rPr>
          <w:rFonts w:asciiTheme="minorHAnsi" w:hAnsiTheme="minorHAnsi" w:cstheme="minorHAnsi"/>
          <w:sz w:val="22"/>
          <w:szCs w:val="22"/>
        </w:rPr>
        <w:t xml:space="preserve">, </w:t>
      </w:r>
      <w:r w:rsidRPr="007708E8">
        <w:rPr>
          <w:rFonts w:asciiTheme="minorHAnsi" w:hAnsiTheme="minorHAnsi" w:cstheme="minorHAnsi"/>
          <w:sz w:val="22"/>
          <w:szCs w:val="22"/>
        </w:rPr>
        <w:t>improve the supervision of student learning and progress in a professional environment</w:t>
      </w:r>
      <w:r w:rsidR="00B52A4C" w:rsidRPr="007708E8">
        <w:rPr>
          <w:rFonts w:asciiTheme="minorHAnsi" w:hAnsiTheme="minorHAnsi" w:cstheme="minorHAnsi"/>
          <w:sz w:val="22"/>
          <w:szCs w:val="22"/>
        </w:rPr>
        <w:t>, and inform the tutors about the Vocational diploma in Human Services</w:t>
      </w:r>
      <w:r w:rsidR="00F91FAC">
        <w:rPr>
          <w:rFonts w:asciiTheme="minorHAnsi" w:hAnsiTheme="minorHAnsi" w:cstheme="minorHAnsi"/>
          <w:sz w:val="22"/>
          <w:szCs w:val="22"/>
        </w:rPr>
        <w:t xml:space="preserve"> and</w:t>
      </w:r>
      <w:r w:rsidR="00B52A4C" w:rsidRPr="007708E8">
        <w:rPr>
          <w:rFonts w:asciiTheme="minorHAnsi" w:hAnsiTheme="minorHAnsi" w:cstheme="minorHAnsi"/>
          <w:sz w:val="22"/>
          <w:szCs w:val="22"/>
        </w:rPr>
        <w:t xml:space="preserve"> Care.</w:t>
      </w:r>
      <w:r w:rsidR="00F91F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79B" w:rsidRPr="007708E8" w:rsidRDefault="00BE779B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52A4C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You will find in the following pages:</w:t>
      </w:r>
    </w:p>
    <w:p w:rsidR="00BE779B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presentation of the training</w:t>
      </w:r>
      <w:r w:rsidR="00FB5DFE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goals of the vocational training period</w:t>
      </w:r>
      <w:r w:rsidR="00FB5DFE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456211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roles of the different collaborators</w:t>
      </w:r>
      <w:r w:rsidR="00456211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in a work environment</w:t>
      </w:r>
      <w:r w:rsidR="00456211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B81FC5" w:rsidP="00B52A4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B52A4C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the necessary documents to carry out the training and evaluation of our students. </w:t>
      </w:r>
    </w:p>
    <w:p w:rsidR="00B52A4C" w:rsidRPr="007708E8" w:rsidRDefault="00B52A4C" w:rsidP="00246E6E">
      <w:pPr>
        <w:pStyle w:val="Paragraphedeliste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52A4C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 Pre</w:t>
      </w:r>
      <w:r w:rsidR="00BE779B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sentation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of the Vocational diploma in Human Services</w:t>
      </w:r>
      <w:r w:rsidR="00246E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and</w:t>
      </w:r>
      <w:r w:rsidR="00246E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Care (Professional Environment option) </w:t>
      </w:r>
    </w:p>
    <w:p w:rsidR="00BE779B" w:rsidRPr="007708E8" w:rsidRDefault="00BE779B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Students who have passed this diploma are able to demonstrate the following abilities at work: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  C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onstant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care for others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 R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espect for the code of ethics and conduct, and especially for 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professional secrecy and discretion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4E25A4" w:rsidRPr="007708E8">
        <w:rPr>
          <w:rFonts w:asciiTheme="minorHAnsi" w:hAnsiTheme="minorHAnsi" w:cstheme="minorHAnsi"/>
          <w:sz w:val="22"/>
          <w:szCs w:val="22"/>
          <w:lang w:val="en-GB"/>
        </w:rPr>
        <w:t>wareness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standards and limits of competencies </w:t>
      </w:r>
      <w:r w:rsidR="009D3E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within a </w:t>
      </w:r>
      <w:r w:rsidR="00A94BE5" w:rsidRPr="007708E8">
        <w:rPr>
          <w:rFonts w:asciiTheme="minorHAnsi" w:hAnsiTheme="minorHAnsi" w:cstheme="minorHAnsi"/>
          <w:b/>
          <w:sz w:val="22"/>
          <w:szCs w:val="22"/>
          <w:lang w:val="en-GB"/>
        </w:rPr>
        <w:t>multi</w:t>
      </w:r>
      <w:r w:rsidR="009D3E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94BE5" w:rsidRPr="007708E8">
        <w:rPr>
          <w:rFonts w:asciiTheme="minorHAnsi" w:hAnsiTheme="minorHAnsi" w:cstheme="minorHAnsi"/>
          <w:b/>
          <w:sz w:val="22"/>
          <w:szCs w:val="22"/>
          <w:lang w:val="en-GB"/>
        </w:rPr>
        <w:t>professional teamwork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94BE5" w:rsidRPr="007708E8" w:rsidRDefault="00A94BE5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1FC5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apacity to reflect upon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their professional practices and activities:</w:t>
      </w:r>
    </w:p>
    <w:p w:rsidR="00BE779B" w:rsidRPr="007708E8" w:rsidRDefault="00BE779B" w:rsidP="00BE779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65A5C" w:rsidRPr="00F967AC" w:rsidRDefault="00F967AC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students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>who hav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>e passed this diploma wor</w:t>
      </w:r>
      <w:r w:rsidR="00065A5C" w:rsidRPr="007708E8">
        <w:rPr>
          <w:rFonts w:asciiTheme="minorHAnsi" w:hAnsiTheme="minorHAnsi" w:cstheme="minorHAnsi"/>
          <w:sz w:val="22"/>
          <w:szCs w:val="22"/>
          <w:lang w:val="en-GB"/>
        </w:rPr>
        <w:t>k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="0078461B" w:rsidRPr="007708E8">
        <w:rPr>
          <w:rFonts w:asciiTheme="minorHAnsi" w:hAnsiTheme="minorHAnsi" w:cstheme="minorHAnsi"/>
          <w:b/>
          <w:sz w:val="22"/>
          <w:szCs w:val="22"/>
          <w:lang w:val="en-GB"/>
        </w:rPr>
        <w:t>people with temporary or permanent degrees of dependency within collective facilities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>They</w:t>
      </w:r>
      <w:r w:rsidR="0061670A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adopt a </w:t>
      </w:r>
      <w:r w:rsidR="0061670A" w:rsidRPr="007708E8">
        <w:rPr>
          <w:rFonts w:asciiTheme="minorHAnsi" w:hAnsiTheme="minorHAnsi" w:cstheme="minorHAnsi"/>
          <w:b/>
          <w:sz w:val="22"/>
          <w:szCs w:val="22"/>
          <w:lang w:val="en-GB"/>
        </w:rPr>
        <w:t>global approach to patients</w:t>
      </w:r>
      <w:r w:rsidR="0061670A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in close collaboration with </w:t>
      </w:r>
      <w:r w:rsidR="00DD6A6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medical professionals, social workers and </w:t>
      </w:r>
      <w:r w:rsidR="00DD6A6B" w:rsidRPr="00F967AC">
        <w:rPr>
          <w:rFonts w:asciiTheme="minorHAnsi" w:hAnsiTheme="minorHAnsi" w:cstheme="minorHAnsi"/>
          <w:sz w:val="22"/>
          <w:szCs w:val="22"/>
          <w:lang w:val="en-GB"/>
        </w:rPr>
        <w:t>institutional partners.</w:t>
      </w:r>
    </w:p>
    <w:p w:rsidR="00BD037E" w:rsidRPr="007708E8" w:rsidRDefault="00DD6A6B" w:rsidP="00BD03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08E8">
        <w:rPr>
          <w:rFonts w:asciiTheme="minorHAnsi" w:hAnsiTheme="minorHAnsi" w:cstheme="minorHAnsi"/>
          <w:sz w:val="22"/>
          <w:szCs w:val="22"/>
        </w:rPr>
        <w:t xml:space="preserve">They provide patients with </w:t>
      </w:r>
      <w:r w:rsidRPr="007708E8">
        <w:rPr>
          <w:rFonts w:asciiTheme="minorHAnsi" w:hAnsiTheme="minorHAnsi" w:cstheme="minorHAnsi"/>
          <w:b/>
          <w:sz w:val="22"/>
          <w:szCs w:val="22"/>
        </w:rPr>
        <w:t>personal hygiene care to promote comfort, assist them with daily routine activities, and help them maintain social connections</w:t>
      </w:r>
      <w:r w:rsidRPr="007708E8">
        <w:rPr>
          <w:rFonts w:asciiTheme="minorHAnsi" w:hAnsiTheme="minorHAnsi" w:cstheme="minorHAnsi"/>
          <w:sz w:val="22"/>
          <w:szCs w:val="22"/>
        </w:rPr>
        <w:t xml:space="preserve">. </w:t>
      </w:r>
      <w:r w:rsidR="00BD037E" w:rsidRPr="007708E8">
        <w:rPr>
          <w:rFonts w:asciiTheme="minorHAnsi" w:hAnsiTheme="minorHAnsi" w:cstheme="minorHAnsi"/>
          <w:sz w:val="22"/>
          <w:szCs w:val="22"/>
        </w:rPr>
        <w:t>Within their workplace, t</w:t>
      </w:r>
      <w:r w:rsidRPr="007708E8">
        <w:rPr>
          <w:rFonts w:asciiTheme="minorHAnsi" w:hAnsiTheme="minorHAnsi" w:cstheme="minorHAnsi"/>
          <w:sz w:val="22"/>
          <w:szCs w:val="22"/>
        </w:rPr>
        <w:t xml:space="preserve">hey </w:t>
      </w:r>
      <w:r w:rsidR="00BD037E" w:rsidRPr="007708E8">
        <w:rPr>
          <w:rFonts w:asciiTheme="minorHAnsi" w:hAnsiTheme="minorHAnsi" w:cstheme="minorHAnsi"/>
          <w:sz w:val="22"/>
          <w:szCs w:val="22"/>
        </w:rPr>
        <w:t xml:space="preserve">may also be expected to carry out other tasks such as </w:t>
      </w:r>
      <w:r w:rsidR="00BD037E" w:rsidRPr="007708E8">
        <w:rPr>
          <w:rFonts w:asciiTheme="minorHAnsi" w:hAnsiTheme="minorHAnsi" w:cstheme="minorHAnsi"/>
          <w:b/>
          <w:sz w:val="22"/>
          <w:szCs w:val="22"/>
        </w:rPr>
        <w:t>health promotion activities</w:t>
      </w:r>
      <w:r w:rsidR="00BD037E" w:rsidRPr="007708E8">
        <w:rPr>
          <w:rFonts w:asciiTheme="minorHAnsi" w:hAnsiTheme="minorHAnsi" w:cstheme="minorHAnsi"/>
          <w:sz w:val="22"/>
          <w:szCs w:val="22"/>
        </w:rPr>
        <w:t xml:space="preserve"> related to the establishment’s internal guidelines or administrative work.</w:t>
      </w:r>
    </w:p>
    <w:p w:rsidR="00BD037E" w:rsidRPr="007708E8" w:rsidRDefault="00BD037E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D037E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They work within </w:t>
      </w:r>
      <w:r w:rsidRPr="007708E8">
        <w:rPr>
          <w:rFonts w:asciiTheme="minorHAnsi" w:eastAsia="Times New Roman" w:hAnsiTheme="minorHAnsi"/>
          <w:sz w:val="22"/>
          <w:szCs w:val="22"/>
          <w:lang w:val="en-GB"/>
        </w:rPr>
        <w:t xml:space="preserve">social and health-care centres. 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D70E5" w:rsidRPr="007708E8" w:rsidRDefault="00B22D27" w:rsidP="0045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Vocational diploma in Human Services</w:t>
      </w:r>
      <w:r w:rsidR="00F91FAC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Care gi</w:t>
      </w:r>
      <w:r w:rsidR="005D70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ves the necessary skills to a wide range of </w:t>
      </w:r>
      <w:r w:rsidR="00AF7D61" w:rsidRPr="007708E8">
        <w:rPr>
          <w:rFonts w:asciiTheme="minorHAnsi" w:hAnsiTheme="minorHAnsi" w:cstheme="minorHAnsi"/>
          <w:sz w:val="22"/>
          <w:szCs w:val="22"/>
          <w:lang w:val="en-GB"/>
        </w:rPr>
        <w:t>similar – although called differently – j</w:t>
      </w:r>
      <w:r w:rsidR="005D70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obs in different sectors of </w:t>
      </w:r>
      <w:r w:rsidR="00AF7D61" w:rsidRPr="007708E8">
        <w:rPr>
          <w:rFonts w:asciiTheme="minorHAnsi" w:hAnsiTheme="minorHAnsi" w:cstheme="minorHAnsi"/>
          <w:sz w:val="22"/>
          <w:szCs w:val="22"/>
          <w:lang w:val="en-GB"/>
        </w:rPr>
        <w:t>activity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FB5DFE" w:rsidP="00BE779B">
      <w:pPr>
        <w:pStyle w:val="Pieddepag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2 </w:t>
      </w:r>
      <w:r w:rsidR="00AF7D61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Aim of work placements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EA1CEE" w:rsidP="00BE779B">
      <w:pPr>
        <w:tabs>
          <w:tab w:val="left" w:pos="-567"/>
        </w:tabs>
        <w:spacing w:before="57" w:after="57"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Work placements are essential to acquire the skills necessary fo</w:t>
      </w:r>
      <w:r w:rsidR="00105A7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r the range of jobs associated with this diploma. </w:t>
      </w:r>
    </w:p>
    <w:p w:rsidR="00BE779B" w:rsidRPr="007708E8" w:rsidRDefault="00105A7B" w:rsidP="00BE779B">
      <w:pPr>
        <w:tabs>
          <w:tab w:val="left" w:pos="-567"/>
        </w:tabs>
        <w:spacing w:before="57" w:after="57"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Students will be able to:</w:t>
      </w:r>
    </w:p>
    <w:p w:rsidR="00CC0337" w:rsidRPr="00CC0337" w:rsidRDefault="00BE779B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demonstrate and use the skills and knowledge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learnt at school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acquire skills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withi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n a professional environment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 xml:space="preserve"> in presence of users;</w:t>
      </w:r>
    </w:p>
    <w:p w:rsidR="00BE779B" w:rsidRPr="007708E8" w:rsidRDefault="00BE779B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105A7B" w:rsidRPr="007708E8">
        <w:rPr>
          <w:rFonts w:asciiTheme="minorHAnsi" w:hAnsiTheme="minorHAnsi" w:cstheme="minorHAnsi"/>
          <w:sz w:val="22"/>
          <w:szCs w:val="22"/>
          <w:lang w:val="en-GB"/>
        </w:rPr>
        <w:t>develop communication skills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adapt to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multi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professional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teamwork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456211" w:rsidRPr="007708E8" w:rsidRDefault="00BE779B" w:rsidP="00D857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discover different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professional environments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within the social and health-care sector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and to understand its organisation and its requirements.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FB5DFE" w:rsidRPr="007708E8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3 Ro</w:t>
      </w:r>
      <w:r w:rsidR="00FB5DFE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le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of partners during work placements 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D857CD" w:rsidRDefault="00D857CD" w:rsidP="00D857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7CD">
        <w:rPr>
          <w:rFonts w:asciiTheme="minorHAnsi" w:hAnsiTheme="minorHAnsi" w:cstheme="minorHAnsi"/>
          <w:color w:val="000000"/>
          <w:sz w:val="22"/>
          <w:szCs w:val="22"/>
        </w:rPr>
        <w:t xml:space="preserve">The tutor responsible for the </w:t>
      </w:r>
      <w:r w:rsidR="00BD5A76">
        <w:rPr>
          <w:rFonts w:asciiTheme="minorHAnsi" w:hAnsiTheme="minorHAnsi" w:cstheme="minorHAnsi"/>
          <w:color w:val="000000"/>
          <w:sz w:val="22"/>
          <w:szCs w:val="22"/>
        </w:rPr>
        <w:t>student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during work placement is expected to</w:t>
      </w:r>
      <w:r w:rsidR="00BE779B" w:rsidRPr="00D857CD">
        <w:rPr>
          <w:rFonts w:asciiTheme="minorHAnsi" w:hAnsiTheme="minorHAnsi" w:cstheme="minorHAnsi"/>
          <w:sz w:val="22"/>
          <w:szCs w:val="22"/>
        </w:rPr>
        <w:t>:</w:t>
      </w:r>
    </w:p>
    <w:p w:rsidR="00BE779B" w:rsidRPr="007708E8" w:rsidRDefault="00D857CD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welcome 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student and monitor his/her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progress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BD5A76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provide the student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with the practical and technic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 knowledge necessary for </w:t>
      </w:r>
      <w:r w:rsidR="00352506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soon to be professionals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</w:p>
    <w:p w:rsidR="00BE779B" w:rsidRPr="007708E8" w:rsidRDefault="00F46D11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facilitate access to information relevant for the student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s’ training, </w:t>
      </w:r>
    </w:p>
    <w:p w:rsidR="00BE779B" w:rsidRPr="007708E8" w:rsidRDefault="00F46D11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encourage student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s’ autonomy,</w:t>
      </w:r>
    </w:p>
    <w:p w:rsidR="00BE779B" w:rsidRDefault="00F46D11" w:rsidP="00F46D11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stimu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>late student’s curiosity  to improve his/her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professional knowledge</w:t>
      </w:r>
    </w:p>
    <w:p w:rsidR="00F46D11" w:rsidRPr="007708E8" w:rsidRDefault="00F46D11" w:rsidP="00F46D11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BE779B" w:rsidRPr="007708E8" w:rsidRDefault="00EA6687" w:rsidP="00BE779B">
      <w:pPr>
        <w:shd w:val="clear" w:color="auto" w:fill="E0E0E0"/>
        <w:spacing w:after="120"/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Tutor is</w:t>
      </w:r>
      <w:r w:rsidR="00F46D1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required to</w:t>
      </w:r>
      <w:r w:rsidR="00BE779B" w:rsidRPr="007708E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</w:p>
    <w:p w:rsidR="00F46D11" w:rsidRPr="003407CA" w:rsidRDefault="00F46D11" w:rsidP="00F46D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07CA">
        <w:rPr>
          <w:rFonts w:asciiTheme="minorHAnsi" w:hAnsiTheme="minorHAnsi" w:cstheme="minorHAnsi"/>
          <w:b/>
          <w:bCs/>
          <w:sz w:val="22"/>
          <w:szCs w:val="22"/>
        </w:rPr>
        <w:t>- take part i</w:t>
      </w:r>
      <w:r w:rsidR="00EA6687">
        <w:rPr>
          <w:rFonts w:asciiTheme="minorHAnsi" w:hAnsiTheme="minorHAnsi" w:cstheme="minorHAnsi"/>
          <w:b/>
          <w:bCs/>
          <w:sz w:val="22"/>
          <w:szCs w:val="22"/>
        </w:rPr>
        <w:t>n the evaluation of the trainee at the end of his/her</w:t>
      </w:r>
      <w:r w:rsidRPr="003407CA">
        <w:rPr>
          <w:rFonts w:asciiTheme="minorHAnsi" w:hAnsiTheme="minorHAnsi" w:cstheme="minorHAnsi"/>
          <w:b/>
          <w:bCs/>
          <w:sz w:val="22"/>
          <w:szCs w:val="22"/>
        </w:rPr>
        <w:t xml:space="preserve"> work placement: </w:t>
      </w:r>
      <w:r w:rsidRPr="003407CA">
        <w:rPr>
          <w:rFonts w:asciiTheme="minorHAnsi" w:hAnsiTheme="minorHAnsi" w:cstheme="minorHAnsi"/>
          <w:bCs/>
          <w:sz w:val="22"/>
          <w:szCs w:val="22"/>
        </w:rPr>
        <w:t>some assessments</w:t>
      </w:r>
      <w:r w:rsidR="00F91FAC">
        <w:rPr>
          <w:rFonts w:asciiTheme="minorHAnsi" w:hAnsiTheme="minorHAnsi" w:cstheme="minorHAnsi"/>
          <w:bCs/>
          <w:sz w:val="22"/>
          <w:szCs w:val="22"/>
        </w:rPr>
        <w:t xml:space="preserve"> are necessary </w:t>
      </w:r>
      <w:r w:rsidRPr="003407CA">
        <w:rPr>
          <w:rFonts w:asciiTheme="minorHAnsi" w:hAnsiTheme="minorHAnsi" w:cstheme="minorHAnsi"/>
          <w:bCs/>
          <w:sz w:val="22"/>
          <w:szCs w:val="22"/>
        </w:rPr>
        <w:t>to</w:t>
      </w:r>
      <w:r w:rsidR="00F91FAC">
        <w:rPr>
          <w:rFonts w:asciiTheme="minorHAnsi" w:hAnsiTheme="minorHAnsi" w:cstheme="minorHAnsi"/>
          <w:bCs/>
          <w:sz w:val="22"/>
          <w:szCs w:val="22"/>
        </w:rPr>
        <w:t xml:space="preserve"> diploma</w:t>
      </w:r>
      <w:r w:rsidRPr="003407CA">
        <w:rPr>
          <w:rFonts w:asciiTheme="minorHAnsi" w:hAnsiTheme="minorHAnsi" w:cstheme="minorHAnsi"/>
          <w:bCs/>
          <w:sz w:val="22"/>
          <w:szCs w:val="22"/>
        </w:rPr>
        <w:t xml:space="preserve"> validatio</w:t>
      </w:r>
      <w:r w:rsidR="00EA6687">
        <w:rPr>
          <w:rFonts w:asciiTheme="minorHAnsi" w:hAnsiTheme="minorHAnsi" w:cstheme="minorHAnsi"/>
          <w:bCs/>
          <w:sz w:val="22"/>
          <w:szCs w:val="22"/>
        </w:rPr>
        <w:t>n</w:t>
      </w:r>
      <w:r w:rsidRPr="003407C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A668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A6687">
        <w:rPr>
          <w:rFonts w:asciiTheme="minorHAnsi" w:hAnsiTheme="minorHAnsi" w:cstheme="minorHAnsi"/>
          <w:sz w:val="22"/>
          <w:szCs w:val="22"/>
        </w:rPr>
        <w:t>tutor</w:t>
      </w:r>
      <w:r w:rsidRPr="003407CA">
        <w:rPr>
          <w:rFonts w:asciiTheme="minorHAnsi" w:hAnsiTheme="minorHAnsi" w:cstheme="minorHAnsi"/>
          <w:sz w:val="22"/>
          <w:szCs w:val="22"/>
        </w:rPr>
        <w:t xml:space="preserve"> and </w:t>
      </w:r>
      <w:r w:rsidR="00EA6687">
        <w:rPr>
          <w:rFonts w:asciiTheme="minorHAnsi" w:hAnsiTheme="minorHAnsi" w:cstheme="minorHAnsi"/>
          <w:sz w:val="22"/>
          <w:szCs w:val="22"/>
        </w:rPr>
        <w:t>the teacher</w:t>
      </w:r>
      <w:r w:rsidRPr="003407CA">
        <w:rPr>
          <w:rFonts w:asciiTheme="minorHAnsi" w:hAnsiTheme="minorHAnsi" w:cstheme="minorHAnsi"/>
          <w:sz w:val="22"/>
          <w:szCs w:val="22"/>
        </w:rPr>
        <w:t xml:space="preserve"> are required to moni</w:t>
      </w:r>
      <w:r w:rsidR="00EA6687">
        <w:rPr>
          <w:rFonts w:asciiTheme="minorHAnsi" w:hAnsiTheme="minorHAnsi" w:cstheme="minorHAnsi"/>
          <w:sz w:val="22"/>
          <w:szCs w:val="22"/>
        </w:rPr>
        <w:t>tor the progress of the student</w:t>
      </w:r>
      <w:r w:rsidRPr="003407CA">
        <w:rPr>
          <w:rFonts w:asciiTheme="minorHAnsi" w:hAnsiTheme="minorHAnsi" w:cstheme="minorHAnsi"/>
          <w:sz w:val="22"/>
          <w:szCs w:val="22"/>
        </w:rPr>
        <w:t xml:space="preserve"> and a</w:t>
      </w:r>
      <w:r w:rsidR="00EA6687">
        <w:rPr>
          <w:rFonts w:asciiTheme="minorHAnsi" w:hAnsiTheme="minorHAnsi" w:cstheme="minorHAnsi"/>
          <w:sz w:val="22"/>
          <w:szCs w:val="22"/>
        </w:rPr>
        <w:t>re jointly responsible for the</w:t>
      </w:r>
      <w:r w:rsidRPr="003407CA">
        <w:rPr>
          <w:rFonts w:asciiTheme="minorHAnsi" w:hAnsiTheme="minorHAnsi" w:cstheme="minorHAnsi"/>
          <w:sz w:val="22"/>
          <w:szCs w:val="22"/>
        </w:rPr>
        <w:t xml:space="preserve"> evaluation, which takes into account the skills acquired during the training </w:t>
      </w:r>
      <w:r w:rsidR="00816B96">
        <w:rPr>
          <w:rFonts w:asciiTheme="minorHAnsi" w:hAnsiTheme="minorHAnsi" w:cstheme="minorHAnsi"/>
          <w:sz w:val="22"/>
          <w:szCs w:val="22"/>
        </w:rPr>
        <w:t xml:space="preserve">which is </w:t>
      </w:r>
      <w:r w:rsidRPr="003407CA">
        <w:rPr>
          <w:rFonts w:asciiTheme="minorHAnsi" w:hAnsiTheme="minorHAnsi" w:cstheme="minorHAnsi"/>
          <w:sz w:val="22"/>
          <w:szCs w:val="22"/>
        </w:rPr>
        <w:t xml:space="preserve">carried out in </w:t>
      </w:r>
      <w:r w:rsidR="00AD49B8" w:rsidRPr="003407CA">
        <w:rPr>
          <w:rFonts w:asciiTheme="minorHAnsi" w:hAnsiTheme="minorHAnsi" w:cstheme="minorHAnsi"/>
          <w:sz w:val="22"/>
          <w:szCs w:val="22"/>
        </w:rPr>
        <w:t>the</w:t>
      </w:r>
      <w:r w:rsidRPr="003407CA">
        <w:rPr>
          <w:rFonts w:asciiTheme="minorHAnsi" w:hAnsiTheme="minorHAnsi" w:cstheme="minorHAnsi"/>
          <w:sz w:val="22"/>
          <w:szCs w:val="22"/>
        </w:rPr>
        <w:t xml:space="preserve"> work environment).</w:t>
      </w:r>
    </w:p>
    <w:p w:rsidR="00AD49B8" w:rsidRDefault="00AD49B8" w:rsidP="00BE779B">
      <w:pPr>
        <w:tabs>
          <w:tab w:val="left" w:pos="-284"/>
        </w:tabs>
        <w:spacing w:before="57" w:after="57"/>
        <w:ind w:right="23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7708E8" w:rsidRDefault="00EA6687" w:rsidP="00BE779B">
      <w:pPr>
        <w:tabs>
          <w:tab w:val="left" w:pos="-284"/>
        </w:tabs>
        <w:spacing w:before="57" w:after="57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Educational adviser</w:t>
      </w:r>
      <w:r w:rsidR="003407C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D49B8">
        <w:rPr>
          <w:rFonts w:asciiTheme="minorHAnsi" w:hAnsiTheme="minorHAnsi" w:cstheme="minorHAnsi"/>
          <w:b/>
          <w:bCs/>
          <w:sz w:val="22"/>
          <w:szCs w:val="22"/>
          <w:lang w:val="en-GB"/>
        </w:rPr>
        <w:t>should</w:t>
      </w:r>
      <w:r w:rsidR="00BE779B" w:rsidRPr="007708E8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BE779B" w:rsidRPr="007708E8" w:rsidRDefault="00246E6E" w:rsidP="00BE779B">
      <w:pPr>
        <w:numPr>
          <w:ilvl w:val="0"/>
          <w:numId w:val="2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inform the tutor</w:t>
      </w:r>
      <w:r w:rsidR="003407C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about the objectives of the work placement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456211" w:rsidRPr="007708E8" w:rsidRDefault="003407CA" w:rsidP="00BE779B">
      <w:pPr>
        <w:numPr>
          <w:ilvl w:val="0"/>
          <w:numId w:val="2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carry out the final assessment and/or graded evaluation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of th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>e work placement with the tutor</w:t>
      </w:r>
      <w:r w:rsidR="00456211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;</w:t>
      </w:r>
    </w:p>
    <w:p w:rsidR="003407CA" w:rsidRDefault="003407CA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7708E8" w:rsidRDefault="00EA6687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Trainee</w:t>
      </w:r>
      <w:r w:rsidR="003407C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should</w:t>
      </w:r>
      <w:r w:rsidR="00BE779B" w:rsidRPr="007708E8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</w:p>
    <w:p w:rsidR="00BE779B" w:rsidRPr="007708E8" w:rsidRDefault="00EA668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explain</w:t>
      </w:r>
      <w:r w:rsidR="00816B96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tutor</w:t>
      </w:r>
      <w:r w:rsidR="00BC77ED">
        <w:rPr>
          <w:rFonts w:asciiTheme="minorHAnsi" w:hAnsiTheme="minorHAnsi" w:cstheme="minorHAnsi"/>
          <w:sz w:val="22"/>
          <w:szCs w:val="22"/>
          <w:lang w:val="en-GB"/>
        </w:rPr>
        <w:t xml:space="preserve"> their </w:t>
      </w:r>
      <w:r w:rsidR="00BC77ED" w:rsidRPr="00BC77ED">
        <w:rPr>
          <w:rFonts w:asciiTheme="minorHAnsi" w:hAnsiTheme="minorHAnsi" w:cstheme="minorHAnsi"/>
          <w:b/>
          <w:sz w:val="22"/>
          <w:szCs w:val="22"/>
          <w:lang w:val="en-GB"/>
        </w:rPr>
        <w:t>training objectives</w:t>
      </w:r>
      <w:r w:rsidR="00BC77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C77ED">
        <w:rPr>
          <w:rFonts w:asciiTheme="minorHAnsi" w:hAnsiTheme="minorHAnsi" w:cstheme="minorHAnsi"/>
          <w:sz w:val="22"/>
          <w:szCs w:val="22"/>
          <w:lang w:val="en-GB"/>
        </w:rPr>
        <w:t>during work placement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:rsidR="00BE779B" w:rsidRPr="007708E8" w:rsidRDefault="00BC77ED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perform 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tasks given </w:t>
      </w:r>
      <w:r w:rsidR="0016111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him/her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by</w:t>
      </w:r>
      <w:r w:rsidR="0016111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tutor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BE779B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r</w:t>
      </w:r>
      <w:r w:rsidR="00BC77E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espect </w:t>
      </w:r>
      <w:r w:rsidR="0023367B">
        <w:rPr>
          <w:rFonts w:asciiTheme="minorHAnsi" w:hAnsiTheme="minorHAnsi" w:cstheme="minorHAnsi"/>
          <w:color w:val="000000"/>
          <w:sz w:val="22"/>
          <w:szCs w:val="22"/>
          <w:lang w:val="en-GB"/>
        </w:rPr>
        <w:t>absolute professional secrecy,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consider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comments made by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tutor and adjust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behaviour,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take part with working te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am to activities listed in 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logbook, 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complete research goals set by teaching staff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EA668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update his/her logbook</w:t>
      </w:r>
      <w:r w:rsidR="008B56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check if the activities performed are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matching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those required during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work placement</w:t>
      </w:r>
    </w:p>
    <w:p w:rsidR="00A754E8" w:rsidRDefault="00A754E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6C2F6D" w:rsidRPr="007708E8" w:rsidRDefault="00FB5DFE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4 </w:t>
      </w:r>
      <w:r w:rsidR="00A754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Work placement assessment documents </w:t>
      </w: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b/>
          <w:u w:val="single"/>
          <w:lang w:val="en-GB"/>
        </w:rPr>
      </w:pPr>
    </w:p>
    <w:tbl>
      <w:tblPr>
        <w:tblStyle w:val="Grilledutableau"/>
        <w:tblpPr w:leftFromText="141" w:rightFromText="141" w:vertAnchor="page" w:horzAnchor="margin" w:tblpY="436"/>
        <w:tblW w:w="10598" w:type="dxa"/>
        <w:tblLook w:val="04A0"/>
      </w:tblPr>
      <w:tblGrid>
        <w:gridCol w:w="3794"/>
        <w:gridCol w:w="2693"/>
        <w:gridCol w:w="4111"/>
      </w:tblGrid>
      <w:tr w:rsidR="00456211" w:rsidRPr="007708E8" w:rsidTr="00E62E19">
        <w:tc>
          <w:tcPr>
            <w:tcW w:w="3794" w:type="dxa"/>
          </w:tcPr>
          <w:p w:rsidR="00456211" w:rsidRPr="007708E8" w:rsidRDefault="00456211" w:rsidP="00E62E19">
            <w:pPr>
              <w:rPr>
                <w:lang w:val="en-GB"/>
              </w:rPr>
            </w:pPr>
            <w:r w:rsidRPr="007708E8">
              <w:rPr>
                <w:noProof/>
              </w:rPr>
              <w:drawing>
                <wp:inline distT="0" distB="0" distL="0" distR="0">
                  <wp:extent cx="2067648" cy="541325"/>
                  <wp:effectExtent l="0" t="0" r="0" b="0"/>
                  <wp:docPr id="3" name="il_fi" descr="http://erasmus-plus.ro/wp-content/uploads/2013/11/erasmus+logo_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asmus-plus.ro/wp-content/uploads/2013/11/erasmus+logo_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925" cy="5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56211" w:rsidRPr="007708E8" w:rsidRDefault="00456211" w:rsidP="00E62E19">
            <w:pPr>
              <w:rPr>
                <w:lang w:val="en-GB"/>
              </w:rPr>
            </w:pPr>
            <w:r w:rsidRPr="007708E8">
              <w:rPr>
                <w:noProof/>
              </w:rPr>
              <w:drawing>
                <wp:inline distT="0" distB="0" distL="0" distR="0">
                  <wp:extent cx="819150" cy="512064"/>
                  <wp:effectExtent l="0" t="0" r="0" b="2540"/>
                  <wp:docPr id="4" name="Image 4" descr="http://rallye-math.univ-lyon1.fr/IMG/logo/logoac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llye-math.univ-lyon1.fr/IMG/logo/logoac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16" cy="5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56211" w:rsidRPr="007708E8" w:rsidRDefault="000E1CDE" w:rsidP="00E62E19">
            <w:pPr>
              <w:jc w:val="center"/>
              <w:rPr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-5080</wp:posOffset>
                  </wp:positionV>
                  <wp:extent cx="190292" cy="549373"/>
                  <wp:effectExtent l="0" t="0" r="635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92" cy="54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6211" w:rsidRPr="007708E8">
              <w:rPr>
                <w:b/>
                <w:lang w:val="en-GB"/>
              </w:rPr>
              <w:t>Vocational Highschool</w:t>
            </w:r>
          </w:p>
          <w:p w:rsidR="00456211" w:rsidRPr="008C2F6C" w:rsidRDefault="000E1CDE" w:rsidP="00E62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GB"/>
              </w:rPr>
              <w:t xml:space="preserve">     </w:t>
            </w:r>
            <w:r w:rsidRPr="008C2F6C">
              <w:rPr>
                <w:b/>
              </w:rPr>
              <w:t>Marcelle Pardé  (Bourg en Bresse)</w:t>
            </w:r>
          </w:p>
        </w:tc>
      </w:tr>
    </w:tbl>
    <w:p w:rsidR="00456211" w:rsidRPr="008C2F6C" w:rsidRDefault="00456211" w:rsidP="00456211">
      <w:pPr>
        <w:pStyle w:val="Sansinterligne"/>
      </w:pPr>
    </w:p>
    <w:p w:rsidR="00456211" w:rsidRPr="007708E8" w:rsidRDefault="00F8066C" w:rsidP="00F8066C">
      <w:pPr>
        <w:pStyle w:val="Sansinterligne"/>
        <w:jc w:val="center"/>
        <w:rPr>
          <w:b/>
          <w:sz w:val="28"/>
          <w:szCs w:val="28"/>
          <w:shd w:val="clear" w:color="auto" w:fill="D5DCE4" w:themeFill="text2" w:themeFillTint="33"/>
          <w:lang w:val="en-GB"/>
        </w:rPr>
      </w:pPr>
      <w:r>
        <w:rPr>
          <w:b/>
          <w:sz w:val="28"/>
          <w:szCs w:val="28"/>
          <w:shd w:val="clear" w:color="auto" w:fill="D5DCE4" w:themeFill="text2" w:themeFillTint="33"/>
          <w:lang w:val="en-GB"/>
        </w:rPr>
        <w:lastRenderedPageBreak/>
        <w:t>Vocational Diploma</w:t>
      </w:r>
      <w:r w:rsidR="00456211"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   </w:t>
      </w:r>
    </w:p>
    <w:p w:rsidR="00456211" w:rsidRPr="007708E8" w:rsidRDefault="00010C91" w:rsidP="00456211">
      <w:pPr>
        <w:pStyle w:val="Sansinterligne"/>
        <w:jc w:val="center"/>
        <w:rPr>
          <w:b/>
          <w:sz w:val="28"/>
          <w:szCs w:val="28"/>
          <w:shd w:val="clear" w:color="auto" w:fill="D5DCE4" w:themeFill="text2" w:themeFillTint="33"/>
          <w:lang w:val="en-GB"/>
        </w:rPr>
      </w:pPr>
      <w:r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>HUMAN SERVICES</w:t>
      </w:r>
      <w:r w:rsidR="00695E51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AND</w:t>
      </w:r>
      <w:r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CARE</w:t>
      </w:r>
    </w:p>
    <w:p w:rsidR="00456211" w:rsidRPr="007708E8" w:rsidRDefault="00456211" w:rsidP="00456211">
      <w:pPr>
        <w:pStyle w:val="Sansinterligne"/>
        <w:rPr>
          <w:b/>
          <w:i/>
          <w:sz w:val="20"/>
          <w:szCs w:val="20"/>
          <w:shd w:val="clear" w:color="auto" w:fill="D5DCE4" w:themeFill="text2" w:themeFillTint="33"/>
          <w:lang w:val="en-GB"/>
        </w:rPr>
      </w:pPr>
      <w:r w:rsidRPr="007708E8">
        <w:rPr>
          <w:b/>
          <w:i/>
          <w:sz w:val="20"/>
          <w:szCs w:val="20"/>
          <w:shd w:val="clear" w:color="auto" w:fill="FFFFFF" w:themeFill="background1"/>
          <w:lang w:val="en-GB"/>
        </w:rPr>
        <w:tab/>
      </w:r>
      <w:r w:rsidR="00F8066C">
        <w:rPr>
          <w:b/>
          <w:i/>
          <w:sz w:val="20"/>
          <w:szCs w:val="20"/>
          <w:lang w:val="en-GB"/>
        </w:rPr>
        <w:tab/>
      </w:r>
      <w:r w:rsidR="00F8066C">
        <w:rPr>
          <w:b/>
          <w:i/>
          <w:sz w:val="20"/>
          <w:szCs w:val="20"/>
          <w:lang w:val="en-GB"/>
        </w:rPr>
        <w:tab/>
        <w:t xml:space="preserve">                   </w:t>
      </w:r>
      <w:r w:rsidR="005F1C3D">
        <w:rPr>
          <w:b/>
          <w:i/>
          <w:sz w:val="20"/>
          <w:szCs w:val="20"/>
          <w:lang w:val="en-GB"/>
        </w:rPr>
        <w:t xml:space="preserve">      </w:t>
      </w:r>
      <w:r w:rsidR="00F8066C">
        <w:rPr>
          <w:b/>
          <w:i/>
          <w:sz w:val="20"/>
          <w:szCs w:val="20"/>
          <w:lang w:val="en-GB"/>
        </w:rPr>
        <w:t xml:space="preserve">   </w:t>
      </w:r>
      <w:r w:rsidRPr="007708E8">
        <w:rPr>
          <w:b/>
          <w:i/>
          <w:sz w:val="20"/>
          <w:szCs w:val="20"/>
          <w:lang w:val="en-GB"/>
        </w:rPr>
        <w:t xml:space="preserve"> </w:t>
      </w:r>
      <w:r w:rsidRPr="007708E8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 xml:space="preserve">  </w:t>
      </w:r>
      <w:r w:rsidR="00F8066C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>GRID</w:t>
      </w:r>
      <w:r w:rsidR="00246E6E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>S</w:t>
      </w:r>
      <w:r w:rsidR="00F8066C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 xml:space="preserve"> FOR WORKPLACEMENT ASSESSMENT        </w:t>
      </w:r>
    </w:p>
    <w:p w:rsidR="00456211" w:rsidRPr="007708E8" w:rsidRDefault="00456211" w:rsidP="00E62E19">
      <w:pPr>
        <w:pStyle w:val="Sansinterligne"/>
        <w:rPr>
          <w:b/>
          <w:sz w:val="24"/>
          <w:szCs w:val="24"/>
          <w:lang w:val="en-GB"/>
        </w:rPr>
      </w:pPr>
    </w:p>
    <w:tbl>
      <w:tblPr>
        <w:tblStyle w:val="Grilledutableau"/>
        <w:tblW w:w="10598" w:type="dxa"/>
        <w:tblLook w:val="04A0"/>
      </w:tblPr>
      <w:tblGrid>
        <w:gridCol w:w="5353"/>
        <w:gridCol w:w="5245"/>
      </w:tblGrid>
      <w:tr w:rsidR="00456211" w:rsidRPr="007708E8" w:rsidTr="00953EB2">
        <w:tc>
          <w:tcPr>
            <w:tcW w:w="5353" w:type="dxa"/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Student's name:</w:t>
            </w:r>
          </w:p>
        </w:tc>
        <w:tc>
          <w:tcPr>
            <w:tcW w:w="5245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Work placement</w:t>
            </w:r>
          </w:p>
        </w:tc>
      </w:tr>
      <w:tr w:rsidR="00456211" w:rsidRPr="008C2F6C" w:rsidTr="00953EB2">
        <w:tc>
          <w:tcPr>
            <w:tcW w:w="5353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From </w:t>
            </w:r>
            <w:r w:rsidR="00D23D0D" w:rsidRPr="00D23D0D">
              <w:rPr>
                <w:b/>
                <w:bCs/>
                <w:lang w:val="en-GB"/>
              </w:rPr>
              <w:t xml:space="preserve"> January 20</w:t>
            </w:r>
            <w:r w:rsidR="00D23D0D" w:rsidRPr="00D23D0D">
              <w:rPr>
                <w:b/>
                <w:bCs/>
                <w:vertAlign w:val="superscript"/>
                <w:lang w:val="en-GB"/>
              </w:rPr>
              <w:t>th</w:t>
            </w:r>
            <w:r w:rsidR="00D23D0D" w:rsidRPr="00D23D0D">
              <w:rPr>
                <w:b/>
                <w:bCs/>
                <w:lang w:val="en-GB"/>
              </w:rPr>
              <w:t xml:space="preserve"> 2020</w:t>
            </w:r>
            <w:r w:rsidR="00D23D0D">
              <w:rPr>
                <w:lang w:val="en-GB"/>
              </w:rPr>
              <w:t xml:space="preserve"> </w:t>
            </w:r>
            <w:r w:rsidRPr="007708E8">
              <w:rPr>
                <w:lang w:val="en-GB"/>
              </w:rPr>
              <w:t xml:space="preserve"> to</w:t>
            </w:r>
            <w:r w:rsidR="00D23D0D">
              <w:rPr>
                <w:lang w:val="en-GB"/>
              </w:rPr>
              <w:t xml:space="preserve"> </w:t>
            </w:r>
            <w:r w:rsidR="00D23D0D" w:rsidRPr="00D23D0D">
              <w:rPr>
                <w:b/>
                <w:bCs/>
                <w:lang w:val="en-GB"/>
              </w:rPr>
              <w:t>February 14</w:t>
            </w:r>
            <w:r w:rsidR="00D23D0D" w:rsidRPr="00D23D0D">
              <w:rPr>
                <w:b/>
                <w:bCs/>
                <w:vertAlign w:val="superscript"/>
                <w:lang w:val="en-GB"/>
              </w:rPr>
              <w:t>th</w:t>
            </w:r>
            <w:r w:rsidR="00D23D0D" w:rsidRPr="00D23D0D">
              <w:rPr>
                <w:b/>
                <w:bCs/>
                <w:lang w:val="en-GB"/>
              </w:rPr>
              <w:t xml:space="preserve"> 2020</w:t>
            </w:r>
          </w:p>
        </w:tc>
      </w:tr>
      <w:tr w:rsidR="00456211" w:rsidRPr="00C8516D" w:rsidTr="00953EB2">
        <w:tc>
          <w:tcPr>
            <w:tcW w:w="10598" w:type="dxa"/>
            <w:gridSpan w:val="2"/>
          </w:tcPr>
          <w:p w:rsidR="00456211" w:rsidRPr="007708E8" w:rsidRDefault="00010C9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Contact details</w:t>
            </w:r>
            <w:r w:rsidR="00456211" w:rsidRPr="007708E8">
              <w:rPr>
                <w:b/>
                <w:lang w:val="en-GB"/>
              </w:rPr>
              <w:t>:</w:t>
            </w:r>
          </w:p>
          <w:p w:rsidR="00456211" w:rsidRPr="007708E8" w:rsidRDefault="00010C91" w:rsidP="00953EB2">
            <w:pPr>
              <w:pStyle w:val="Sansinterligne"/>
              <w:rPr>
                <w:lang w:val="en-GB"/>
              </w:rPr>
            </w:pPr>
            <w:r w:rsidRPr="007708E8">
              <w:rPr>
                <w:b/>
                <w:lang w:val="en-GB"/>
              </w:rPr>
              <w:t>ERASMUS+  PIC number</w:t>
            </w:r>
            <w:r w:rsidR="00456211" w:rsidRPr="007708E8">
              <w:rPr>
                <w:b/>
                <w:lang w:val="en-GB"/>
              </w:rPr>
              <w:t>:</w:t>
            </w:r>
          </w:p>
        </w:tc>
      </w:tr>
    </w:tbl>
    <w:p w:rsidR="00456211" w:rsidRPr="007708E8" w:rsidRDefault="00B40D96" w:rsidP="00456211">
      <w:pPr>
        <w:pStyle w:val="Sansinterligne"/>
        <w:rPr>
          <w:b/>
          <w:lang w:val="en-GB"/>
        </w:rPr>
      </w:pPr>
      <w:r w:rsidRPr="00B40D96">
        <w:rPr>
          <w:b/>
          <w:noProof/>
          <w:lang w:val="en-GB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5.25pt;margin-top:13.8pt;width:53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" fillcolor="#d9d9d9" strokeweight=".5pt">
            <v:path arrowok="t"/>
            <v:textbox>
              <w:txbxContent>
                <w:p w:rsidR="000171F2" w:rsidRPr="00186786" w:rsidRDefault="000171F2" w:rsidP="00E62E1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D5DCE4" w:themeFill="text2" w:themeFillTint="33"/>
                      <w:lang w:val="en-GB"/>
                    </w:rPr>
                    <w:sym w:font="Symbol" w:char="F08F"/>
                  </w:r>
                  <w:r>
                    <w:rPr>
                      <w:b/>
                      <w:sz w:val="28"/>
                      <w:szCs w:val="28"/>
                      <w:shd w:val="clear" w:color="auto" w:fill="D5DCE4" w:themeFill="text2" w:themeFillTint="33"/>
                      <w:lang w:val="en-GB"/>
                    </w:rPr>
                    <w:t xml:space="preserve">  </w:t>
                  </w:r>
                  <w:r w:rsidRPr="00186786">
                    <w:rPr>
                      <w:b/>
                      <w:sz w:val="28"/>
                    </w:rPr>
                    <w:t>Evaluation EP1 :</w:t>
                  </w:r>
                  <w:r>
                    <w:rPr>
                      <w:b/>
                      <w:sz w:val="28"/>
                    </w:rPr>
                    <w:t xml:space="preserve">  L</w:t>
                  </w:r>
                  <w:r w:rsidRPr="00186786">
                    <w:rPr>
                      <w:b/>
                      <w:sz w:val="28"/>
                    </w:rPr>
                    <w:t>evel 3</w:t>
                  </w:r>
                </w:p>
              </w:txbxContent>
            </v:textbox>
            <w10:wrap anchorx="margin"/>
          </v:shape>
        </w:pict>
      </w:r>
    </w:p>
    <w:p w:rsidR="00E62E19" w:rsidRDefault="00E62E19" w:rsidP="00E62E19">
      <w:pPr>
        <w:rPr>
          <w:rFonts w:cs="Arial"/>
          <w:i/>
          <w:sz w:val="18"/>
          <w:szCs w:val="18"/>
        </w:rPr>
      </w:pPr>
    </w:p>
    <w:p w:rsidR="00E62E19" w:rsidRDefault="00E62E19" w:rsidP="00E62E19">
      <w:pPr>
        <w:rPr>
          <w:rFonts w:cs="Arial"/>
          <w:i/>
          <w:sz w:val="18"/>
          <w:szCs w:val="18"/>
        </w:rPr>
      </w:pPr>
    </w:p>
    <w:p w:rsidR="00E62E19" w:rsidRDefault="00E62E19" w:rsidP="00E62E19">
      <w:pPr>
        <w:rPr>
          <w:rFonts w:cs="Arial"/>
          <w:i/>
          <w:sz w:val="18"/>
          <w:szCs w:val="18"/>
        </w:rPr>
      </w:pPr>
    </w:p>
    <w:p w:rsidR="00E62E19" w:rsidRDefault="00E62E19" w:rsidP="00E62E19">
      <w:pPr>
        <w:rPr>
          <w:rFonts w:cs="Arial"/>
          <w:i/>
          <w:sz w:val="18"/>
          <w:szCs w:val="18"/>
        </w:rPr>
      </w:pPr>
    </w:p>
    <w:p w:rsidR="00E62E19" w:rsidRPr="008C2F6C" w:rsidRDefault="00E62E19" w:rsidP="00E62E19">
      <w:pPr>
        <w:ind w:left="2832" w:firstLine="708"/>
        <w:rPr>
          <w:rFonts w:cs="Arial"/>
          <w:b/>
          <w:i/>
          <w:sz w:val="18"/>
          <w:szCs w:val="18"/>
          <w:lang w:val="en-US"/>
        </w:rPr>
      </w:pPr>
      <w:r w:rsidRPr="008C2F6C">
        <w:rPr>
          <w:rFonts w:cs="Arial"/>
          <w:i/>
          <w:sz w:val="18"/>
          <w:szCs w:val="18"/>
          <w:lang w:val="en-US"/>
        </w:rPr>
        <w:t xml:space="preserve">Tick then transform it into a mark </w:t>
      </w:r>
    </w:p>
    <w:p w:rsidR="00E62E19" w:rsidRPr="008C2F6C" w:rsidRDefault="00E62E19" w:rsidP="00E62E19">
      <w:pPr>
        <w:ind w:left="708" w:firstLine="708"/>
        <w:rPr>
          <w:rFonts w:cs="Arial"/>
          <w:i/>
          <w:sz w:val="18"/>
          <w:szCs w:val="18"/>
          <w:lang w:val="en-US"/>
        </w:rPr>
      </w:pPr>
      <w:r w:rsidRPr="008C2F6C">
        <w:rPr>
          <w:rFonts w:cs="Arial"/>
          <w:i/>
          <w:sz w:val="18"/>
          <w:szCs w:val="18"/>
          <w:lang w:val="en-US"/>
        </w:rPr>
        <w:t>(++ : completely acquired ;    + : nearly acquired ;    +/- : to be confirmed ;     - : not acquired)</w:t>
      </w:r>
    </w:p>
    <w:p w:rsidR="00E62E19" w:rsidRPr="008C2F6C" w:rsidRDefault="00E62E19" w:rsidP="00E62E19">
      <w:pPr>
        <w:ind w:left="708" w:firstLine="708"/>
        <w:rPr>
          <w:rFonts w:cs="Arial"/>
          <w:b/>
          <w:i/>
          <w:sz w:val="18"/>
          <w:szCs w:val="18"/>
          <w:lang w:val="en-US"/>
        </w:rPr>
      </w:pP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22"/>
        <w:gridCol w:w="4722"/>
        <w:gridCol w:w="494"/>
        <w:gridCol w:w="73"/>
        <w:gridCol w:w="567"/>
        <w:gridCol w:w="523"/>
        <w:gridCol w:w="592"/>
        <w:gridCol w:w="907"/>
      </w:tblGrid>
      <w:tr w:rsidR="00E62E19" w:rsidRPr="002055CE" w:rsidTr="000171F2">
        <w:trPr>
          <w:jc w:val="center"/>
        </w:trPr>
        <w:tc>
          <w:tcPr>
            <w:tcW w:w="2722" w:type="dxa"/>
            <w:vMerge w:val="restart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Skill acquisition</w:t>
            </w:r>
          </w:p>
        </w:tc>
        <w:tc>
          <w:tcPr>
            <w:tcW w:w="4722" w:type="dxa"/>
            <w:vMerge w:val="restart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Assessment indicators </w:t>
            </w:r>
          </w:p>
        </w:tc>
        <w:tc>
          <w:tcPr>
            <w:tcW w:w="2249" w:type="dxa"/>
            <w:gridSpan w:val="5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8"/>
                <w:szCs w:val="18"/>
              </w:rPr>
            </w:pPr>
            <w:r w:rsidRPr="007A37DB">
              <w:rPr>
                <w:rFonts w:cs="Arial"/>
                <w:sz w:val="16"/>
                <w:szCs w:val="16"/>
              </w:rPr>
              <w:t>Barème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8"/>
                <w:szCs w:val="18"/>
              </w:rPr>
            </w:pPr>
            <w:r w:rsidRPr="007A37DB">
              <w:rPr>
                <w:sz w:val="18"/>
                <w:szCs w:val="18"/>
              </w:rPr>
              <w:t xml:space="preserve">Note </w:t>
            </w: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vMerge/>
            <w:shd w:val="clear" w:color="auto" w:fill="D9D9D9"/>
            <w:vAlign w:val="center"/>
          </w:tcPr>
          <w:p w:rsidR="00E62E19" w:rsidRPr="00FC041A" w:rsidRDefault="00E62E19" w:rsidP="000171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22" w:type="dxa"/>
            <w:vMerge/>
            <w:shd w:val="clear" w:color="auto" w:fill="D9D9D9"/>
            <w:vAlign w:val="center"/>
          </w:tcPr>
          <w:p w:rsidR="00E62E19" w:rsidRPr="00AC75DE" w:rsidRDefault="00E62E19" w:rsidP="000171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</w:tc>
        <w:tc>
          <w:tcPr>
            <w:tcW w:w="523" w:type="dxa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+</w:t>
            </w:r>
          </w:p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-</w:t>
            </w:r>
          </w:p>
        </w:tc>
        <w:tc>
          <w:tcPr>
            <w:tcW w:w="592" w:type="dxa"/>
            <w:shd w:val="clear" w:color="auto" w:fill="D9D9D9"/>
            <w:vAlign w:val="center"/>
          </w:tcPr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  <w:r w:rsidRPr="007A37DB">
              <w:rPr>
                <w:sz w:val="16"/>
                <w:szCs w:val="18"/>
              </w:rPr>
              <w:t>-</w:t>
            </w:r>
          </w:p>
          <w:p w:rsidR="00E62E19" w:rsidRPr="007A37DB" w:rsidRDefault="00E62E19" w:rsidP="000171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07" w:type="dxa"/>
            <w:vMerge/>
            <w:shd w:val="clear" w:color="auto" w:fill="D9D9D9"/>
            <w:vAlign w:val="center"/>
          </w:tcPr>
          <w:p w:rsidR="00E62E19" w:rsidRPr="001D7FB1" w:rsidRDefault="00E62E19" w:rsidP="000171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rFonts w:cs="Arial"/>
                <w:bCs/>
                <w:sz w:val="20"/>
                <w:szCs w:val="20"/>
                <w:lang w:val="en-US"/>
              </w:rPr>
              <w:t>Communicating with the user or the family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rPr>
                <w:b/>
                <w:sz w:val="18"/>
                <w:szCs w:val="20"/>
                <w:lang w:val="en-US"/>
              </w:rPr>
            </w:pPr>
            <w:r w:rsidRPr="008C2F6C">
              <w:rPr>
                <w:sz w:val="18"/>
                <w:szCs w:val="20"/>
                <w:lang w:val="en-US"/>
              </w:rPr>
              <w:t>Dressing appropriately ;</w:t>
            </w:r>
          </w:p>
          <w:p w:rsidR="00E62E19" w:rsidRPr="008C2F6C" w:rsidRDefault="00E62E19" w:rsidP="000171F2">
            <w:pPr>
              <w:rPr>
                <w:b/>
                <w:sz w:val="18"/>
                <w:szCs w:val="20"/>
                <w:lang w:val="en-US"/>
              </w:rPr>
            </w:pPr>
            <w:r w:rsidRPr="008C2F6C">
              <w:rPr>
                <w:sz w:val="18"/>
                <w:szCs w:val="20"/>
                <w:lang w:val="en-US"/>
              </w:rPr>
              <w:t>Ability to listen ;</w:t>
            </w:r>
          </w:p>
          <w:p w:rsidR="00E62E19" w:rsidRPr="008C2F6C" w:rsidRDefault="00E62E19" w:rsidP="000171F2">
            <w:pPr>
              <w:rPr>
                <w:b/>
                <w:sz w:val="18"/>
                <w:szCs w:val="20"/>
                <w:lang w:val="en-US"/>
              </w:rPr>
            </w:pPr>
            <w:r w:rsidRPr="008C2F6C">
              <w:rPr>
                <w:sz w:val="18"/>
                <w:szCs w:val="20"/>
                <w:lang w:val="en-US"/>
              </w:rPr>
              <w:t>Using appropriate language (vocabulary and expression) ;</w:t>
            </w:r>
          </w:p>
          <w:p w:rsidR="00E62E19" w:rsidRPr="007A37DB" w:rsidRDefault="00E62E19" w:rsidP="000171F2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Ask questions ;</w:t>
            </w:r>
          </w:p>
          <w:p w:rsidR="00E62E19" w:rsidRPr="007A37DB" w:rsidRDefault="00E62E19" w:rsidP="000171F2">
            <w:pPr>
              <w:rPr>
                <w:b/>
                <w:sz w:val="18"/>
                <w:szCs w:val="20"/>
              </w:rPr>
            </w:pPr>
            <w:r w:rsidRPr="007A37DB">
              <w:rPr>
                <w:sz w:val="18"/>
                <w:szCs w:val="20"/>
              </w:rPr>
              <w:t>Respect</w:t>
            </w:r>
            <w:r>
              <w:rPr>
                <w:sz w:val="18"/>
                <w:szCs w:val="20"/>
              </w:rPr>
              <w:t xml:space="preserve"> the ethic rules….</w:t>
            </w:r>
          </w:p>
        </w:tc>
        <w:tc>
          <w:tcPr>
            <w:tcW w:w="567" w:type="dxa"/>
            <w:gridSpan w:val="2"/>
            <w:vAlign w:val="bottom"/>
          </w:tcPr>
          <w:p w:rsidR="00E62E19" w:rsidRPr="005D0BB8" w:rsidRDefault="00E62E19" w:rsidP="000171F2">
            <w:pPr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3- 2,5</w:t>
            </w:r>
          </w:p>
        </w:tc>
        <w:tc>
          <w:tcPr>
            <w:tcW w:w="567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2- 1,5</w:t>
            </w:r>
          </w:p>
        </w:tc>
        <w:tc>
          <w:tcPr>
            <w:tcW w:w="523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592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0,5 - 0</w:t>
            </w:r>
          </w:p>
        </w:tc>
        <w:tc>
          <w:tcPr>
            <w:tcW w:w="907" w:type="dxa"/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/3</w:t>
            </w: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7A37DB" w:rsidRDefault="00E62E19" w:rsidP="000171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Team working </w:t>
            </w:r>
            <w:r w:rsidRPr="007A37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Identifying the status and skills of team members ;</w:t>
            </w:r>
          </w:p>
          <w:p w:rsidR="00E62E19" w:rsidRPr="00F31C18" w:rsidRDefault="00E62E19" w:rsidP="000171F2">
            <w:pPr>
              <w:pStyle w:val="Sansinterligne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1C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Identifying competence limits regarding to one’s function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F31C18">
              <w:rPr>
                <w:sz w:val="20"/>
                <w:szCs w:val="20"/>
                <w:lang w:val="en-GB"/>
              </w:rPr>
              <w:t xml:space="preserve">Sharing information with the team   </w:t>
            </w:r>
            <w:r w:rsidRPr="008C2F6C">
              <w:rPr>
                <w:rFonts w:cs="Arial"/>
                <w:sz w:val="14"/>
                <w:szCs w:val="16"/>
                <w:lang w:val="en-US"/>
              </w:rPr>
              <w:t>…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E62E19" w:rsidRPr="005D0BB8" w:rsidRDefault="00E62E19" w:rsidP="000171F2">
            <w:pPr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3- 2,5</w:t>
            </w:r>
          </w:p>
        </w:tc>
        <w:tc>
          <w:tcPr>
            <w:tcW w:w="567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2- 1,5</w:t>
            </w:r>
          </w:p>
        </w:tc>
        <w:tc>
          <w:tcPr>
            <w:tcW w:w="523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1</w:t>
            </w:r>
          </w:p>
        </w:tc>
        <w:tc>
          <w:tcPr>
            <w:tcW w:w="592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0,5 - 0</w:t>
            </w:r>
          </w:p>
        </w:tc>
        <w:tc>
          <w:tcPr>
            <w:tcW w:w="907" w:type="dxa"/>
            <w:vMerge w:val="restart"/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/3</w:t>
            </w: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rFonts w:cs="Arial"/>
                <w:sz w:val="20"/>
                <w:szCs w:val="20"/>
                <w:lang w:val="en-US"/>
              </w:rPr>
              <w:t>Participating in a quality process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Indicating anomalies and malfunctions (material, equipment) ;</w:t>
            </w:r>
          </w:p>
          <w:p w:rsidR="00E62E19" w:rsidRPr="007A37DB" w:rsidRDefault="00E62E19" w:rsidP="000171F2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F31C18">
              <w:rPr>
                <w:sz w:val="20"/>
                <w:szCs w:val="20"/>
              </w:rPr>
              <w:t>Respecting transmission protocols</w:t>
            </w:r>
            <w:r w:rsidRPr="00F31C18">
              <w:rPr>
                <w:i/>
                <w:sz w:val="20"/>
                <w:szCs w:val="20"/>
              </w:rPr>
              <w:t xml:space="preserve"> </w:t>
            </w:r>
            <w:r w:rsidRPr="00F31C18">
              <w:rPr>
                <w:i/>
                <w:sz w:val="12"/>
                <w:szCs w:val="20"/>
              </w:rPr>
              <w:t xml:space="preserve">   </w:t>
            </w:r>
            <w:r w:rsidRPr="00F31C18">
              <w:rPr>
                <w:rFonts w:cs="Arial"/>
                <w:sz w:val="14"/>
                <w:szCs w:val="16"/>
              </w:rPr>
              <w:t>…</w:t>
            </w:r>
          </w:p>
        </w:tc>
        <w:tc>
          <w:tcPr>
            <w:tcW w:w="567" w:type="dxa"/>
            <w:gridSpan w:val="2"/>
            <w:vMerge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523" w:type="dxa"/>
            <w:vMerge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592" w:type="dxa"/>
            <w:vMerge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rFonts w:cs="Arial"/>
                <w:sz w:val="20"/>
                <w:szCs w:val="20"/>
                <w:lang w:val="en-US"/>
              </w:rPr>
              <w:t>Identifying the user’s life habits and wishes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Identifying the user’s life  habits and wishes…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4 - 3</w:t>
            </w:r>
          </w:p>
        </w:tc>
        <w:tc>
          <w:tcPr>
            <w:tcW w:w="567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2,5 - 2</w:t>
            </w:r>
          </w:p>
        </w:tc>
        <w:tc>
          <w:tcPr>
            <w:tcW w:w="523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1,5 -1</w:t>
            </w:r>
          </w:p>
        </w:tc>
        <w:tc>
          <w:tcPr>
            <w:tcW w:w="592" w:type="dxa"/>
            <w:vMerge w:val="restart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0,5 - 0</w:t>
            </w:r>
          </w:p>
        </w:tc>
        <w:tc>
          <w:tcPr>
            <w:tcW w:w="907" w:type="dxa"/>
            <w:vMerge w:val="restart"/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/4</w:t>
            </w:r>
          </w:p>
        </w:tc>
      </w:tr>
      <w:tr w:rsidR="00E62E19" w:rsidRPr="008C2F6C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rFonts w:cs="Arial"/>
                <w:sz w:val="20"/>
                <w:szCs w:val="20"/>
                <w:lang w:val="en-US"/>
              </w:rPr>
              <w:t xml:space="preserve">Identifying the user’s abilities and needs </w:t>
            </w: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 xml:space="preserve">Identifying the user’s abilities and difficulties … 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Respecting the use’s privacy and private life…</w:t>
            </w:r>
          </w:p>
        </w:tc>
        <w:tc>
          <w:tcPr>
            <w:tcW w:w="567" w:type="dxa"/>
            <w:gridSpan w:val="2"/>
            <w:vMerge/>
            <w:vAlign w:val="bottom"/>
          </w:tcPr>
          <w:p w:rsidR="00E62E19" w:rsidRPr="008C2F6C" w:rsidRDefault="00E62E19" w:rsidP="000171F2">
            <w:pPr>
              <w:jc w:val="center"/>
              <w:rPr>
                <w:rFonts w:cs="Arial"/>
                <w:b/>
                <w:sz w:val="14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bottom"/>
          </w:tcPr>
          <w:p w:rsidR="00E62E19" w:rsidRPr="008C2F6C" w:rsidRDefault="00E62E19" w:rsidP="000171F2">
            <w:pPr>
              <w:jc w:val="center"/>
              <w:rPr>
                <w:rFonts w:cs="Arial"/>
                <w:b/>
                <w:sz w:val="14"/>
                <w:szCs w:val="20"/>
                <w:lang w:val="en-US"/>
              </w:rPr>
            </w:pPr>
          </w:p>
        </w:tc>
        <w:tc>
          <w:tcPr>
            <w:tcW w:w="523" w:type="dxa"/>
            <w:vMerge/>
            <w:vAlign w:val="bottom"/>
          </w:tcPr>
          <w:p w:rsidR="00E62E19" w:rsidRPr="008C2F6C" w:rsidRDefault="00E62E19" w:rsidP="000171F2">
            <w:pPr>
              <w:jc w:val="center"/>
              <w:rPr>
                <w:rFonts w:cs="Arial"/>
                <w:b/>
                <w:sz w:val="14"/>
                <w:szCs w:val="20"/>
                <w:lang w:val="en-US"/>
              </w:rPr>
            </w:pPr>
          </w:p>
        </w:tc>
        <w:tc>
          <w:tcPr>
            <w:tcW w:w="592" w:type="dxa"/>
            <w:vMerge/>
            <w:vAlign w:val="bottom"/>
          </w:tcPr>
          <w:p w:rsidR="00E62E19" w:rsidRPr="008C2F6C" w:rsidRDefault="00E62E19" w:rsidP="000171F2">
            <w:pPr>
              <w:jc w:val="center"/>
              <w:rPr>
                <w:rFonts w:cs="Arial"/>
                <w:b/>
                <w:sz w:val="14"/>
                <w:szCs w:val="20"/>
                <w:lang w:val="en-US"/>
              </w:rPr>
            </w:pPr>
          </w:p>
        </w:tc>
        <w:tc>
          <w:tcPr>
            <w:tcW w:w="907" w:type="dxa"/>
            <w:vMerge/>
            <w:vAlign w:val="center"/>
          </w:tcPr>
          <w:p w:rsidR="00E62E19" w:rsidRPr="008C2F6C" w:rsidRDefault="00E62E19" w:rsidP="000171F2">
            <w:pPr>
              <w:jc w:val="right"/>
              <w:rPr>
                <w:rFonts w:cs="Arial"/>
                <w:sz w:val="20"/>
                <w:szCs w:val="18"/>
                <w:lang w:val="en-US"/>
              </w:rPr>
            </w:pP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62E19" w:rsidRPr="00142A74" w:rsidRDefault="00E62E19" w:rsidP="000171F2">
            <w:pPr>
              <w:pStyle w:val="Sansinterligne"/>
              <w:rPr>
                <w:sz w:val="20"/>
                <w:szCs w:val="20"/>
              </w:rPr>
            </w:pPr>
            <w:r w:rsidRPr="00142A74">
              <w:rPr>
                <w:sz w:val="20"/>
                <w:szCs w:val="20"/>
              </w:rPr>
              <w:t xml:space="preserve">Distributing snacks, meals   </w:t>
            </w:r>
          </w:p>
          <w:p w:rsidR="00E62E19" w:rsidRPr="007A37DB" w:rsidRDefault="00E62E19" w:rsidP="000171F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722" w:type="dxa"/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 xml:space="preserve">Respecting the procedures of restoring or </w:t>
            </w:r>
            <w:r w:rsidR="00823E8B" w:rsidRPr="008C2F6C">
              <w:rPr>
                <w:rFonts w:cs="Arial"/>
                <w:sz w:val="18"/>
                <w:szCs w:val="20"/>
                <w:lang w:val="en-US"/>
              </w:rPr>
              <w:t>keeping</w:t>
            </w:r>
            <w:bookmarkStart w:id="0" w:name="_GoBack"/>
            <w:bookmarkEnd w:id="0"/>
            <w:r w:rsidRPr="008C2F6C">
              <w:rPr>
                <w:rFonts w:cs="Arial"/>
                <w:sz w:val="18"/>
                <w:szCs w:val="20"/>
                <w:lang w:val="en-US"/>
              </w:rPr>
              <w:t xml:space="preserve"> the temperature 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Checking if the diet is respected ;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Distributing snacks, meals ;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Taking into account the user’s abilities</w:t>
            </w:r>
          </w:p>
          <w:p w:rsidR="00E62E19" w:rsidRPr="007A37DB" w:rsidRDefault="00E62E19" w:rsidP="000171F2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7A37DB">
              <w:rPr>
                <w:rFonts w:cs="Arial"/>
                <w:sz w:val="18"/>
                <w:szCs w:val="20"/>
              </w:rPr>
              <w:t>Respect</w:t>
            </w:r>
            <w:r>
              <w:rPr>
                <w:rFonts w:cs="Arial"/>
                <w:sz w:val="18"/>
                <w:szCs w:val="20"/>
              </w:rPr>
              <w:t>ing hygien and safety…</w:t>
            </w:r>
          </w:p>
        </w:tc>
        <w:tc>
          <w:tcPr>
            <w:tcW w:w="567" w:type="dxa"/>
            <w:gridSpan w:val="2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5 - 4</w:t>
            </w:r>
          </w:p>
        </w:tc>
        <w:tc>
          <w:tcPr>
            <w:tcW w:w="567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3,5 -2,5</w:t>
            </w:r>
          </w:p>
        </w:tc>
        <w:tc>
          <w:tcPr>
            <w:tcW w:w="523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2 – 1,5</w:t>
            </w:r>
          </w:p>
        </w:tc>
        <w:tc>
          <w:tcPr>
            <w:tcW w:w="592" w:type="dxa"/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1 - 0</w:t>
            </w:r>
          </w:p>
        </w:tc>
        <w:tc>
          <w:tcPr>
            <w:tcW w:w="907" w:type="dxa"/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/5</w:t>
            </w:r>
          </w:p>
        </w:tc>
      </w:tr>
      <w:tr w:rsidR="00E62E19" w:rsidRPr="002055CE" w:rsidTr="000171F2">
        <w:trPr>
          <w:jc w:val="center"/>
        </w:trPr>
        <w:tc>
          <w:tcPr>
            <w:tcW w:w="27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sz w:val="20"/>
                <w:szCs w:val="20"/>
                <w:lang w:val="en-US"/>
              </w:rPr>
              <w:t>Helping the user  to eat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Seating the user comfortably and safely ;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Respecting the user’s autonomy and abilities ;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Respecting the user’s speed for eating ;</w:t>
            </w:r>
          </w:p>
          <w:p w:rsidR="00E62E19" w:rsidRPr="008C2F6C" w:rsidRDefault="00EC7116" w:rsidP="000171F2">
            <w:pPr>
              <w:jc w:val="both"/>
              <w:rPr>
                <w:rFonts w:cs="Arial"/>
                <w:b/>
                <w:sz w:val="18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20"/>
                <w:lang w:val="en-US"/>
              </w:rPr>
              <w:t>Giving</w:t>
            </w:r>
            <w:r w:rsidR="00E62E19" w:rsidRPr="008C2F6C">
              <w:rPr>
                <w:rFonts w:cs="Arial"/>
                <w:sz w:val="18"/>
                <w:szCs w:val="20"/>
                <w:lang w:val="en-US"/>
              </w:rPr>
              <w:t xml:space="preserve"> information on meals taking…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5 - 4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3,5 -2,5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2 – 1,5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E62E19" w:rsidRPr="005D0BB8" w:rsidRDefault="00E62E19" w:rsidP="000171F2">
            <w:pPr>
              <w:jc w:val="center"/>
              <w:rPr>
                <w:rFonts w:cs="Arial"/>
                <w:b/>
                <w:sz w:val="14"/>
                <w:szCs w:val="20"/>
              </w:rPr>
            </w:pPr>
            <w:r w:rsidRPr="005D0BB8">
              <w:rPr>
                <w:rFonts w:cs="Arial"/>
                <w:sz w:val="14"/>
                <w:szCs w:val="20"/>
              </w:rPr>
              <w:t>1 - 0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62E19" w:rsidRPr="00212E66" w:rsidRDefault="00E62E19" w:rsidP="000171F2">
            <w:pPr>
              <w:jc w:val="right"/>
              <w:rPr>
                <w:rFonts w:cs="Arial"/>
                <w:sz w:val="20"/>
                <w:szCs w:val="18"/>
              </w:rPr>
            </w:pPr>
            <w:r w:rsidRPr="00212E66">
              <w:rPr>
                <w:rFonts w:cs="Arial"/>
                <w:sz w:val="20"/>
                <w:szCs w:val="18"/>
              </w:rPr>
              <w:t>/5</w:t>
            </w:r>
          </w:p>
        </w:tc>
      </w:tr>
      <w:tr w:rsidR="00E62E19" w:rsidRPr="002055CE" w:rsidTr="000171F2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62E19" w:rsidRPr="008C2F6C" w:rsidRDefault="00E62E19" w:rsidP="000171F2">
            <w:pPr>
              <w:rPr>
                <w:rFonts w:cs="Arial"/>
                <w:szCs w:val="20"/>
                <w:lang w:val="en-US"/>
              </w:rPr>
            </w:pPr>
            <w:r w:rsidRPr="008C2F6C">
              <w:rPr>
                <w:rFonts w:cs="Arial"/>
                <w:sz w:val="20"/>
                <w:szCs w:val="20"/>
                <w:lang w:val="en-US"/>
              </w:rPr>
              <w:t xml:space="preserve">This mark is confidential and must not be communicated to the student.    </w:t>
            </w:r>
            <w:r w:rsidRPr="008C2F6C">
              <w:rPr>
                <w:rFonts w:cs="Arial"/>
                <w:szCs w:val="20"/>
                <w:lang w:val="en-US"/>
              </w:rPr>
              <w:t xml:space="preserve">           </w:t>
            </w:r>
          </w:p>
          <w:p w:rsidR="00E62E19" w:rsidRPr="008C2F6C" w:rsidRDefault="00E62E19" w:rsidP="000171F2">
            <w:pPr>
              <w:rPr>
                <w:rFonts w:cs="Arial"/>
                <w:sz w:val="20"/>
                <w:szCs w:val="20"/>
                <w:lang w:val="en-US"/>
              </w:rPr>
            </w:pPr>
            <w:r w:rsidRPr="008C2F6C">
              <w:rPr>
                <w:rFonts w:cs="Arial"/>
                <w:sz w:val="18"/>
                <w:szCs w:val="16"/>
                <w:lang w:val="en-US"/>
              </w:rPr>
              <w:t>Justify at the back any mark inferior to  8 /20</w:t>
            </w:r>
          </w:p>
        </w:tc>
        <w:tc>
          <w:tcPr>
            <w:tcW w:w="26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2E19" w:rsidRDefault="00E62E19" w:rsidP="000171F2">
            <w:pPr>
              <w:rPr>
                <w:rFonts w:cs="Arial"/>
                <w:sz w:val="20"/>
                <w:szCs w:val="20"/>
              </w:rPr>
            </w:pPr>
            <w:r w:rsidRPr="00EC20D9">
              <w:rPr>
                <w:rFonts w:cs="Arial"/>
                <w:szCs w:val="20"/>
              </w:rPr>
              <w:t>TOTAL</w:t>
            </w:r>
            <w:r>
              <w:rPr>
                <w:rFonts w:cs="Arial"/>
                <w:szCs w:val="20"/>
              </w:rPr>
              <w:t xml:space="preserve">        </w:t>
            </w:r>
            <w:r w:rsidRPr="00EC20D9">
              <w:rPr>
                <w:rFonts w:cs="Arial"/>
                <w:szCs w:val="20"/>
              </w:rPr>
              <w:t xml:space="preserve">    </w:t>
            </w:r>
            <w:r w:rsidRPr="00EC20D9">
              <w:rPr>
                <w:rFonts w:cs="Arial"/>
                <w:szCs w:val="18"/>
              </w:rPr>
              <w:t xml:space="preserve">      /20</w:t>
            </w:r>
          </w:p>
        </w:tc>
      </w:tr>
    </w:tbl>
    <w:p w:rsidR="00E62E19" w:rsidRDefault="00E62E19" w:rsidP="00E62E19"/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0"/>
        <w:gridCol w:w="4253"/>
        <w:gridCol w:w="4446"/>
      </w:tblGrid>
      <w:tr w:rsidR="00E62E19" w:rsidRPr="000615B8" w:rsidTr="000171F2">
        <w:trPr>
          <w:jc w:val="center"/>
        </w:trPr>
        <w:tc>
          <w:tcPr>
            <w:tcW w:w="1920" w:type="dxa"/>
            <w:tcMar>
              <w:top w:w="28" w:type="dxa"/>
              <w:bottom w:w="28" w:type="dxa"/>
            </w:tcMar>
          </w:tcPr>
          <w:p w:rsidR="00E62E19" w:rsidRPr="000615B8" w:rsidRDefault="00E62E19" w:rsidP="000171F2">
            <w:pPr>
              <w:jc w:val="center"/>
              <w:rPr>
                <w:rFonts w:cs="Arial"/>
                <w:sz w:val="18"/>
                <w:szCs w:val="20"/>
              </w:rPr>
            </w:pPr>
            <w:r w:rsidRPr="000615B8">
              <w:rPr>
                <w:rFonts w:cs="Arial"/>
                <w:sz w:val="20"/>
              </w:rPr>
              <w:t>Date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:rsidR="00E62E19" w:rsidRPr="008C2F6C" w:rsidRDefault="00E62E19" w:rsidP="000171F2">
            <w:pPr>
              <w:spacing w:line="480" w:lineRule="auto"/>
              <w:jc w:val="center"/>
              <w:rPr>
                <w:rFonts w:cs="Arial"/>
                <w:sz w:val="20"/>
                <w:lang w:val="en-US"/>
              </w:rPr>
            </w:pPr>
            <w:r w:rsidRPr="008C2F6C">
              <w:rPr>
                <w:rFonts w:cs="Arial"/>
                <w:sz w:val="20"/>
                <w:lang w:val="en-US"/>
              </w:rPr>
              <w:t>Tutor : Name, position ,signature and stamp </w:t>
            </w:r>
          </w:p>
          <w:p w:rsidR="00E62E19" w:rsidRPr="008C2F6C" w:rsidRDefault="00E62E19" w:rsidP="000171F2">
            <w:pPr>
              <w:jc w:val="both"/>
              <w:rPr>
                <w:rFonts w:cs="Arial"/>
                <w:sz w:val="18"/>
                <w:szCs w:val="20"/>
                <w:lang w:val="en-US"/>
              </w:rPr>
            </w:pPr>
          </w:p>
          <w:p w:rsidR="00E62E19" w:rsidRPr="008C2F6C" w:rsidRDefault="00E62E19" w:rsidP="000171F2">
            <w:pPr>
              <w:jc w:val="both"/>
              <w:rPr>
                <w:rFonts w:cs="Arial"/>
                <w:sz w:val="18"/>
                <w:szCs w:val="20"/>
                <w:lang w:val="en-US"/>
              </w:rPr>
            </w:pPr>
          </w:p>
          <w:p w:rsidR="00E62E19" w:rsidRPr="008C2F6C" w:rsidRDefault="00E62E19" w:rsidP="000171F2">
            <w:pPr>
              <w:jc w:val="both"/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446" w:type="dxa"/>
          </w:tcPr>
          <w:p w:rsidR="00E62E19" w:rsidRPr="000615B8" w:rsidRDefault="00E62E19" w:rsidP="000171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teacher: Name</w:t>
            </w:r>
            <w:r w:rsidRPr="000615B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and</w:t>
            </w:r>
            <w:r w:rsidRPr="000615B8">
              <w:rPr>
                <w:rFonts w:cs="Arial"/>
                <w:sz w:val="20"/>
              </w:rPr>
              <w:t xml:space="preserve"> signature </w:t>
            </w:r>
          </w:p>
          <w:p w:rsidR="00E62E19" w:rsidRPr="000615B8" w:rsidRDefault="00E62E19" w:rsidP="000171F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62E19" w:rsidRPr="00605F9F" w:rsidRDefault="00E62E19" w:rsidP="00E62E19">
      <w:pPr>
        <w:rPr>
          <w:sz w:val="20"/>
        </w:rPr>
      </w:pPr>
    </w:p>
    <w:tbl>
      <w:tblPr>
        <w:tblW w:w="11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"/>
        <w:gridCol w:w="2092"/>
        <w:gridCol w:w="4148"/>
        <w:gridCol w:w="4431"/>
        <w:gridCol w:w="256"/>
      </w:tblGrid>
      <w:tr w:rsidR="00E62E19" w:rsidRPr="009C307E" w:rsidTr="00E62E19">
        <w:trPr>
          <w:gridBefore w:val="1"/>
          <w:gridAfter w:val="1"/>
          <w:wBefore w:w="113" w:type="dxa"/>
          <w:wAfter w:w="256" w:type="dxa"/>
          <w:jc w:val="center"/>
        </w:trPr>
        <w:tc>
          <w:tcPr>
            <w:tcW w:w="10671" w:type="dxa"/>
            <w:gridSpan w:val="3"/>
            <w:tcMar>
              <w:top w:w="28" w:type="dxa"/>
              <w:bottom w:w="28" w:type="dxa"/>
            </w:tcMar>
            <w:vAlign w:val="center"/>
          </w:tcPr>
          <w:p w:rsidR="00E62E19" w:rsidRPr="009C307E" w:rsidRDefault="00E62E19" w:rsidP="000171F2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>Tutor’s and teachers comments</w:t>
            </w:r>
            <w:r w:rsidRPr="009C307E">
              <w:rPr>
                <w:rFonts w:cs="Arial"/>
                <w:sz w:val="18"/>
              </w:rPr>
              <w:t xml:space="preserve"> : </w:t>
            </w:r>
          </w:p>
          <w:p w:rsidR="00E62E19" w:rsidRDefault="00E62E19" w:rsidP="000171F2">
            <w:pPr>
              <w:spacing w:before="120"/>
              <w:jc w:val="both"/>
              <w:rPr>
                <w:rFonts w:cs="Arial"/>
                <w:b/>
                <w:sz w:val="18"/>
              </w:rPr>
            </w:pPr>
          </w:p>
          <w:p w:rsidR="00E62E19" w:rsidRDefault="00E62E19" w:rsidP="000171F2">
            <w:pPr>
              <w:spacing w:before="120"/>
              <w:jc w:val="both"/>
              <w:rPr>
                <w:rFonts w:cs="Arial"/>
                <w:b/>
                <w:sz w:val="18"/>
              </w:rPr>
            </w:pPr>
          </w:p>
          <w:p w:rsidR="00E62E19" w:rsidRPr="009C307E" w:rsidRDefault="00E62E19" w:rsidP="000171F2">
            <w:pPr>
              <w:spacing w:before="120"/>
              <w:jc w:val="both"/>
              <w:rPr>
                <w:rFonts w:cs="Arial"/>
                <w:b/>
                <w:sz w:val="18"/>
              </w:rPr>
            </w:pPr>
          </w:p>
          <w:p w:rsidR="00E62E19" w:rsidRDefault="00E62E19" w:rsidP="000171F2">
            <w:pPr>
              <w:spacing w:before="120"/>
              <w:jc w:val="both"/>
              <w:rPr>
                <w:rFonts w:cs="Arial"/>
                <w:b/>
                <w:sz w:val="18"/>
              </w:rPr>
            </w:pPr>
          </w:p>
          <w:p w:rsidR="008C2F6C" w:rsidRPr="009C307E" w:rsidRDefault="008C2F6C" w:rsidP="000171F2">
            <w:pPr>
              <w:spacing w:before="120"/>
              <w:jc w:val="both"/>
              <w:rPr>
                <w:rFonts w:cs="Arial"/>
                <w:b/>
                <w:sz w:val="18"/>
              </w:rPr>
            </w:pPr>
          </w:p>
        </w:tc>
      </w:tr>
      <w:tr w:rsidR="00E62E19" w:rsidRPr="00536FF1" w:rsidTr="00E6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2205" w:type="dxa"/>
            <w:gridSpan w:val="2"/>
            <w:vMerge w:val="restart"/>
            <w:vAlign w:val="center"/>
          </w:tcPr>
          <w:p w:rsidR="00E62E19" w:rsidRDefault="00DB38B3" w:rsidP="000171F2">
            <w:pPr>
              <w:jc w:val="center"/>
              <w:rPr>
                <w:b/>
              </w:rPr>
            </w:pPr>
            <w:r w:rsidRPr="007708E8"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29845</wp:posOffset>
                  </wp:positionV>
                  <wp:extent cx="1114425" cy="291465"/>
                  <wp:effectExtent l="0" t="0" r="9525" b="0"/>
                  <wp:wrapNone/>
                  <wp:docPr id="11" name="il_fi" descr="http://erasmus-plus.ro/wp-content/uploads/2013/11/erasmus+logo_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asmus-plus.ro/wp-content/uploads/2013/11/erasmus+logo_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2E19" w:rsidRDefault="00E62E19" w:rsidP="000171F2">
            <w:pPr>
              <w:jc w:val="center"/>
              <w:rPr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111125</wp:posOffset>
                  </wp:positionV>
                  <wp:extent cx="1149350" cy="1095375"/>
                  <wp:effectExtent l="0" t="0" r="0" b="9525"/>
                  <wp:wrapNone/>
                  <wp:docPr id="10" name="Image 10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8" w:type="dxa"/>
            <w:vMerge w:val="restart"/>
            <w:vAlign w:val="center"/>
          </w:tcPr>
          <w:p w:rsidR="00E62E19" w:rsidRPr="00E62E19" w:rsidRDefault="00E62E19" w:rsidP="00E62E19">
            <w:pPr>
              <w:pStyle w:val="Sansinterligne"/>
              <w:jc w:val="center"/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</w:pPr>
            <w:r w:rsidRPr="00E62E19"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  <w:t xml:space="preserve">Vocational Diploma    </w:t>
            </w:r>
          </w:p>
          <w:p w:rsidR="00E62E19" w:rsidRPr="007708E8" w:rsidRDefault="00E62E19" w:rsidP="00E62E19">
            <w:pPr>
              <w:pStyle w:val="Sansinterligne"/>
              <w:jc w:val="center"/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</w:pPr>
            <w:r w:rsidRPr="00E62E19"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  <w:t>HUMAN SERVICES AND CARE</w:t>
            </w:r>
          </w:p>
          <w:p w:rsidR="00E62E19" w:rsidRPr="008C2F6C" w:rsidRDefault="00E62E19" w:rsidP="000171F2">
            <w:pPr>
              <w:spacing w:after="120"/>
              <w:jc w:val="center"/>
              <w:rPr>
                <w:rFonts w:ascii="Arial" w:hAnsi="Arial" w:cs="Arial"/>
                <w:kern w:val="30"/>
                <w:szCs w:val="30"/>
                <w:lang w:val="en-US"/>
              </w:rPr>
            </w:pPr>
            <w:r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>Option « in facility »</w:t>
            </w:r>
          </w:p>
          <w:p w:rsidR="00E62E19" w:rsidRPr="008C2F6C" w:rsidRDefault="00E62E19" w:rsidP="000171F2">
            <w:pPr>
              <w:spacing w:before="120" w:after="120"/>
              <w:jc w:val="center"/>
              <w:rPr>
                <w:rFonts w:ascii="Arial" w:hAnsi="Arial" w:cs="Arial"/>
                <w:b/>
                <w:kern w:val="30"/>
                <w:sz w:val="28"/>
                <w:szCs w:val="26"/>
                <w:lang w:val="en-US"/>
              </w:rPr>
            </w:pPr>
            <w:r w:rsidRPr="008C2F6C">
              <w:rPr>
                <w:rFonts w:ascii="Arial" w:hAnsi="Arial" w:cs="Arial"/>
                <w:b/>
                <w:kern w:val="30"/>
                <w:sz w:val="28"/>
                <w:szCs w:val="26"/>
                <w:lang w:val="en-US"/>
              </w:rPr>
              <w:t xml:space="preserve">Certificate of vocational training period </w:t>
            </w:r>
          </w:p>
        </w:tc>
        <w:tc>
          <w:tcPr>
            <w:tcW w:w="4687" w:type="dxa"/>
            <w:gridSpan w:val="2"/>
            <w:vAlign w:val="center"/>
          </w:tcPr>
          <w:p w:rsidR="00E62E19" w:rsidRDefault="00E62E19" w:rsidP="000171F2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 w:rsidRPr="00E62E19">
              <w:rPr>
                <w:rFonts w:ascii="Arial" w:hAnsi="Arial" w:cs="Arial"/>
                <w:b/>
                <w:szCs w:val="21"/>
              </w:rPr>
              <w:t>20</w:t>
            </w:r>
          </w:p>
        </w:tc>
      </w:tr>
      <w:tr w:rsidR="00E62E19" w:rsidRPr="00536FF1" w:rsidTr="00E6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4"/>
          <w:jc w:val="center"/>
        </w:trPr>
        <w:tc>
          <w:tcPr>
            <w:tcW w:w="2205" w:type="dxa"/>
            <w:gridSpan w:val="2"/>
            <w:vMerge/>
            <w:vAlign w:val="center"/>
          </w:tcPr>
          <w:p w:rsidR="00E62E19" w:rsidRPr="00F66B5C" w:rsidRDefault="00E62E19" w:rsidP="000171F2">
            <w:pPr>
              <w:jc w:val="center"/>
              <w:rPr>
                <w:b/>
              </w:rPr>
            </w:pPr>
          </w:p>
        </w:tc>
        <w:tc>
          <w:tcPr>
            <w:tcW w:w="4148" w:type="dxa"/>
            <w:vMerge/>
            <w:vAlign w:val="center"/>
          </w:tcPr>
          <w:p w:rsidR="00E62E19" w:rsidRDefault="00E62E19" w:rsidP="000171F2">
            <w:pPr>
              <w:jc w:val="center"/>
            </w:pPr>
          </w:p>
        </w:tc>
        <w:tc>
          <w:tcPr>
            <w:tcW w:w="4687" w:type="dxa"/>
            <w:gridSpan w:val="2"/>
            <w:vAlign w:val="center"/>
          </w:tcPr>
          <w:p w:rsidR="00E62E19" w:rsidRDefault="00E62E19" w:rsidP="000171F2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</w:t>
            </w:r>
          </w:p>
          <w:p w:rsidR="00E62E19" w:rsidRPr="00C01ACF" w:rsidRDefault="00E62E19" w:rsidP="000171F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….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………….</w:t>
            </w:r>
          </w:p>
        </w:tc>
      </w:tr>
      <w:tr w:rsidR="00E62E19" w:rsidRPr="00536FF1" w:rsidTr="00E62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  <w:jc w:val="center"/>
        </w:trPr>
        <w:tc>
          <w:tcPr>
            <w:tcW w:w="2205" w:type="dxa"/>
            <w:gridSpan w:val="2"/>
            <w:vMerge/>
            <w:vAlign w:val="center"/>
          </w:tcPr>
          <w:p w:rsidR="00E62E19" w:rsidRPr="00F66B5C" w:rsidRDefault="00E62E19" w:rsidP="000171F2">
            <w:pPr>
              <w:jc w:val="center"/>
              <w:rPr>
                <w:b/>
              </w:rPr>
            </w:pPr>
          </w:p>
        </w:tc>
        <w:tc>
          <w:tcPr>
            <w:tcW w:w="4148" w:type="dxa"/>
            <w:vMerge/>
            <w:vAlign w:val="center"/>
          </w:tcPr>
          <w:p w:rsidR="00E62E19" w:rsidRDefault="00E62E19" w:rsidP="000171F2">
            <w:pPr>
              <w:jc w:val="center"/>
            </w:pPr>
          </w:p>
        </w:tc>
        <w:tc>
          <w:tcPr>
            <w:tcW w:w="4687" w:type="dxa"/>
            <w:gridSpan w:val="2"/>
            <w:vAlign w:val="center"/>
          </w:tcPr>
          <w:p w:rsidR="00E62E19" w:rsidRPr="00662D9F" w:rsidRDefault="00E62E19" w:rsidP="000171F2">
            <w:pPr>
              <w:jc w:val="center"/>
              <w:rPr>
                <w:rFonts w:ascii="Arial" w:hAnsi="Arial" w:cs="Arial"/>
                <w:b/>
                <w:kern w:val="30"/>
                <w:szCs w:val="26"/>
              </w:rPr>
            </w:pPr>
            <w:r w:rsidRPr="00FD7540">
              <w:rPr>
                <w:rFonts w:ascii="Arial" w:hAnsi="Arial" w:cs="Arial"/>
                <w:b/>
                <w:kern w:val="30"/>
                <w:szCs w:val="30"/>
              </w:rPr>
              <w:t>PFMP N°</w:t>
            </w:r>
            <w:r w:rsidRPr="00AF6CAE">
              <w:rPr>
                <w:rFonts w:ascii="Arial" w:hAnsi="Arial" w:cs="Arial"/>
                <w:kern w:val="30"/>
                <w:sz w:val="20"/>
                <w:szCs w:val="26"/>
              </w:rPr>
              <w:t>……</w:t>
            </w:r>
          </w:p>
        </w:tc>
      </w:tr>
    </w:tbl>
    <w:p w:rsidR="00E62E19" w:rsidRDefault="00E62E19" w:rsidP="00E62E19">
      <w:pPr>
        <w:jc w:val="center"/>
        <w:rPr>
          <w:rFonts w:ascii="Arial" w:hAnsi="Arial" w:cs="Arial"/>
          <w:b/>
          <w:kern w:val="30"/>
          <w:sz w:val="12"/>
          <w:szCs w:val="30"/>
        </w:rPr>
      </w:pPr>
    </w:p>
    <w:p w:rsidR="00E62E19" w:rsidRDefault="00E62E19" w:rsidP="00E62E19">
      <w:pPr>
        <w:jc w:val="center"/>
        <w:rPr>
          <w:rFonts w:ascii="Arial" w:hAnsi="Arial" w:cs="Arial"/>
          <w:b/>
          <w:kern w:val="30"/>
          <w:sz w:val="12"/>
          <w:szCs w:val="30"/>
        </w:rPr>
      </w:pPr>
    </w:p>
    <w:tbl>
      <w:tblPr>
        <w:tblW w:w="126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1"/>
        <w:gridCol w:w="1691"/>
        <w:gridCol w:w="1002"/>
        <w:gridCol w:w="5023"/>
        <w:gridCol w:w="1560"/>
      </w:tblGrid>
      <w:tr w:rsidR="00E62E19" w:rsidRPr="008C2F6C" w:rsidTr="000171F2">
        <w:trPr>
          <w:trHeight w:val="1434"/>
        </w:trPr>
        <w:tc>
          <w:tcPr>
            <w:tcW w:w="5032" w:type="dxa"/>
            <w:gridSpan w:val="2"/>
          </w:tcPr>
          <w:p w:rsidR="00E62E19" w:rsidRDefault="00E62E19" w:rsidP="000171F2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Facility  Details </w:t>
            </w:r>
            <w:r>
              <w:rPr>
                <w:rFonts w:ascii="Arial" w:hAnsi="Arial" w:cs="Arial"/>
                <w:sz w:val="20"/>
                <w:szCs w:val="22"/>
              </w:rPr>
              <w:t>(Name,</w:t>
            </w:r>
            <w:r w:rsidRPr="00854A3B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town)</w:t>
            </w:r>
          </w:p>
          <w:p w:rsidR="00E62E19" w:rsidRPr="008810B7" w:rsidRDefault="00E62E19" w:rsidP="000171F2">
            <w:pPr>
              <w:spacing w:before="120" w:line="360" w:lineRule="auto"/>
              <w:jc w:val="both"/>
              <w:rPr>
                <w:rFonts w:ascii="Arial" w:hAnsi="Arial" w:cs="Arial"/>
                <w:b/>
                <w:kern w:val="30"/>
                <w:szCs w:val="30"/>
              </w:rPr>
            </w:pPr>
            <w:r w:rsidRPr="00AF6CAE">
              <w:rPr>
                <w:rFonts w:ascii="Arial" w:hAnsi="Arial" w:cs="Arial"/>
                <w:sz w:val="20"/>
                <w:szCs w:val="22"/>
              </w:rPr>
              <w:t>…………</w:t>
            </w: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…………………………………………………..</w:t>
            </w:r>
          </w:p>
        </w:tc>
        <w:tc>
          <w:tcPr>
            <w:tcW w:w="6025" w:type="dxa"/>
            <w:gridSpan w:val="2"/>
          </w:tcPr>
          <w:p w:rsidR="00E62E19" w:rsidRPr="008C2F6C" w:rsidRDefault="00E62E19" w:rsidP="000171F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  <w:r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> </w:t>
            </w:r>
            <w:r w:rsidR="00DB38B3" w:rsidRPr="008C2F6C">
              <w:rPr>
                <w:rFonts w:ascii="Arial" w:hAnsi="Arial" w:cs="Arial"/>
                <w:b/>
                <w:bCs/>
                <w:kern w:val="30"/>
                <w:sz w:val="22"/>
                <w:szCs w:val="30"/>
                <w:lang w:val="en-US"/>
              </w:rPr>
              <w:t>Training Centre</w:t>
            </w:r>
            <w:r w:rsidR="00DB38B3"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 xml:space="preserve"> </w:t>
            </w:r>
            <w:r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 xml:space="preserve">: </w:t>
            </w:r>
          </w:p>
          <w:p w:rsidR="00E62E19" w:rsidRPr="008C2F6C" w:rsidRDefault="00DB38B3" w:rsidP="000171F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  <w:r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Vocational Highschool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 xml:space="preserve">  …………………………………….          </w:t>
            </w:r>
          </w:p>
          <w:p w:rsidR="00E62E19" w:rsidRPr="008C2F6C" w:rsidRDefault="00DB38B3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  <w:r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 xml:space="preserve">Form 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 xml:space="preserve">: </w:t>
            </w:r>
            <w:r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2</w:t>
            </w:r>
            <w:r w:rsidRPr="008C2F6C">
              <w:rPr>
                <w:rFonts w:ascii="Arial" w:hAnsi="Arial" w:cs="Arial"/>
                <w:kern w:val="30"/>
                <w:sz w:val="20"/>
                <w:szCs w:val="30"/>
                <w:vertAlign w:val="superscript"/>
                <w:lang w:val="en-US"/>
              </w:rPr>
              <w:t>nd</w:t>
            </w:r>
            <w:r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 xml:space="preserve"> year of BTEC National in Human service and care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62E19" w:rsidRPr="008C2F6C" w:rsidRDefault="00E62E19" w:rsidP="000171F2">
            <w:pPr>
              <w:spacing w:after="200" w:line="276" w:lineRule="auto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</w:p>
          <w:p w:rsidR="00E62E19" w:rsidRPr="008C2F6C" w:rsidRDefault="00E62E19" w:rsidP="000171F2">
            <w:pPr>
              <w:spacing w:after="200" w:line="276" w:lineRule="auto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</w:p>
          <w:p w:rsidR="00E62E19" w:rsidRPr="008C2F6C" w:rsidRDefault="00E62E19" w:rsidP="000171F2">
            <w:pPr>
              <w:spacing w:after="200" w:line="276" w:lineRule="auto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</w:p>
          <w:p w:rsidR="00E62E19" w:rsidRPr="008C2F6C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</w:p>
        </w:tc>
      </w:tr>
      <w:tr w:rsidR="00E62E19" w:rsidRPr="00847B33" w:rsidTr="000171F2">
        <w:trPr>
          <w:gridAfter w:val="1"/>
          <w:wAfter w:w="1560" w:type="dxa"/>
        </w:trPr>
        <w:tc>
          <w:tcPr>
            <w:tcW w:w="3341" w:type="dxa"/>
            <w:vAlign w:val="center"/>
          </w:tcPr>
          <w:p w:rsidR="00DB38B3" w:rsidRDefault="00DB38B3" w:rsidP="000171F2">
            <w:pPr>
              <w:jc w:val="center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Facility stamp</w:t>
            </w:r>
          </w:p>
          <w:p w:rsidR="00E62E19" w:rsidRPr="00847B33" w:rsidRDefault="00E62E19" w:rsidP="000171F2">
            <w:pPr>
              <w:jc w:val="center"/>
              <w:rPr>
                <w:rFonts w:ascii="Arial" w:hAnsi="Arial" w:cs="Arial"/>
                <w:b/>
                <w:kern w:val="30"/>
                <w:szCs w:val="30"/>
              </w:rPr>
            </w:pPr>
            <w:r w:rsidRPr="00847B33"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(</w:t>
            </w:r>
            <w:r w:rsidR="00DB38B3">
              <w:rPr>
                <w:rFonts w:ascii="Arial" w:hAnsi="Arial" w:cs="Arial"/>
                <w:b/>
                <w:kern w:val="30"/>
                <w:sz w:val="22"/>
                <w:szCs w:val="30"/>
              </w:rPr>
              <w:t>compulsory</w:t>
            </w:r>
            <w:r w:rsidRPr="00847B33">
              <w:rPr>
                <w:rFonts w:ascii="Arial" w:hAnsi="Arial" w:cs="Arial"/>
                <w:b/>
                <w:kern w:val="30"/>
                <w:sz w:val="22"/>
                <w:szCs w:val="30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E62E19" w:rsidRPr="008C2F6C" w:rsidRDefault="00DB38B3" w:rsidP="000171F2">
            <w:pPr>
              <w:jc w:val="center"/>
              <w:rPr>
                <w:rFonts w:ascii="Arial" w:hAnsi="Arial" w:cs="Arial"/>
                <w:b/>
                <w:kern w:val="30"/>
                <w:szCs w:val="30"/>
                <w:lang w:val="en-US"/>
              </w:rPr>
            </w:pPr>
            <w:r w:rsidRPr="008C2F6C">
              <w:rPr>
                <w:rFonts w:ascii="Arial" w:hAnsi="Arial" w:cs="Arial"/>
                <w:b/>
                <w:kern w:val="30"/>
                <w:sz w:val="22"/>
                <w:szCs w:val="30"/>
                <w:lang w:val="en-US"/>
              </w:rPr>
              <w:t>Type of user</w:t>
            </w:r>
            <w:r w:rsidR="00E938A8" w:rsidRPr="008C2F6C">
              <w:rPr>
                <w:rFonts w:ascii="Arial" w:hAnsi="Arial" w:cs="Arial"/>
                <w:b/>
                <w:kern w:val="30"/>
                <w:sz w:val="22"/>
                <w:szCs w:val="30"/>
                <w:lang w:val="en-US"/>
              </w:rPr>
              <w:t xml:space="preserve"> </w:t>
            </w:r>
            <w:r w:rsidRPr="008C2F6C">
              <w:rPr>
                <w:rFonts w:ascii="Arial" w:hAnsi="Arial" w:cs="Arial"/>
                <w:b/>
                <w:kern w:val="30"/>
                <w:sz w:val="22"/>
                <w:szCs w:val="30"/>
                <w:lang w:val="en-US"/>
              </w:rPr>
              <w:t>in the facility</w:t>
            </w:r>
            <w:r w:rsidR="00E62E19" w:rsidRPr="008C2F6C">
              <w:rPr>
                <w:rFonts w:ascii="Arial" w:hAnsi="Arial" w:cs="Arial"/>
                <w:b/>
                <w:kern w:val="30"/>
                <w:sz w:val="22"/>
                <w:szCs w:val="30"/>
                <w:lang w:val="en-US"/>
              </w:rPr>
              <w:t xml:space="preserve"> </w:t>
            </w:r>
          </w:p>
        </w:tc>
        <w:tc>
          <w:tcPr>
            <w:tcW w:w="5023" w:type="dxa"/>
            <w:vAlign w:val="center"/>
          </w:tcPr>
          <w:p w:rsidR="00E62E19" w:rsidRPr="00847B33" w:rsidRDefault="00E938A8" w:rsidP="000171F2">
            <w:pPr>
              <w:jc w:val="center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Training period </w:t>
            </w:r>
            <w:r w:rsidR="00E62E19" w:rsidRPr="00847B33"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kern w:val="30"/>
                <w:sz w:val="22"/>
                <w:szCs w:val="30"/>
              </w:rPr>
              <w:t>assessment grid</w:t>
            </w:r>
          </w:p>
        </w:tc>
      </w:tr>
      <w:tr w:rsidR="00E62E19" w:rsidRPr="008C2F6C" w:rsidTr="000171F2">
        <w:trPr>
          <w:gridAfter w:val="1"/>
          <w:wAfter w:w="1560" w:type="dxa"/>
          <w:trHeight w:val="2301"/>
        </w:trPr>
        <w:tc>
          <w:tcPr>
            <w:tcW w:w="3341" w:type="dxa"/>
            <w:vAlign w:val="center"/>
          </w:tcPr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2E19" w:rsidRPr="001D51F4" w:rsidRDefault="00E62E19" w:rsidP="000171F2">
            <w:pPr>
              <w:spacing w:before="120" w:line="360" w:lineRule="auto"/>
              <w:rPr>
                <w:rFonts w:ascii="Arial" w:hAnsi="Arial" w:cs="Arial"/>
              </w:rPr>
            </w:pPr>
            <w:r w:rsidRPr="001D51F4">
              <w:rPr>
                <w:rFonts w:ascii="Arial" w:hAnsi="Arial"/>
                <w:sz w:val="28"/>
                <w:szCs w:val="28"/>
              </w:rPr>
              <w:sym w:font="Wingdings" w:char="F0A8"/>
            </w:r>
            <w:r w:rsidR="00E938A8">
              <w:rPr>
                <w:rFonts w:ascii="Arial" w:hAnsi="Arial" w:cs="Arial"/>
                <w:sz w:val="22"/>
              </w:rPr>
              <w:t>Child</w:t>
            </w:r>
          </w:p>
          <w:p w:rsidR="00E62E19" w:rsidRPr="008C2F6C" w:rsidRDefault="00E62E19" w:rsidP="000171F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D51F4">
              <w:rPr>
                <w:rFonts w:ascii="Arial" w:hAnsi="Arial"/>
                <w:sz w:val="28"/>
                <w:szCs w:val="28"/>
              </w:rPr>
              <w:sym w:font="Wingdings" w:char="F0A8"/>
            </w:r>
            <w:r w:rsidR="00E938A8" w:rsidRPr="008C2F6C">
              <w:rPr>
                <w:rFonts w:ascii="Arial" w:hAnsi="Arial" w:cs="Arial"/>
                <w:sz w:val="22"/>
                <w:lang w:val="en-US"/>
              </w:rPr>
              <w:t>disabled child</w:t>
            </w:r>
          </w:p>
          <w:p w:rsidR="00E62E19" w:rsidRPr="008C2F6C" w:rsidRDefault="00E62E19" w:rsidP="000171F2">
            <w:pPr>
              <w:spacing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</w:pPr>
            <w:r w:rsidRPr="001D51F4">
              <w:rPr>
                <w:rFonts w:ascii="Arial" w:hAnsi="Arial"/>
                <w:sz w:val="28"/>
                <w:szCs w:val="28"/>
              </w:rPr>
              <w:sym w:font="Wingdings" w:char="F0A8"/>
            </w:r>
            <w:r w:rsidR="00E938A8" w:rsidRPr="008C2F6C">
              <w:rPr>
                <w:rFonts w:ascii="Arial" w:hAnsi="Arial" w:cs="Arial"/>
                <w:sz w:val="22"/>
                <w:lang w:val="en-US"/>
              </w:rPr>
              <w:t>non automous adult</w:t>
            </w:r>
          </w:p>
        </w:tc>
        <w:tc>
          <w:tcPr>
            <w:tcW w:w="5023" w:type="dxa"/>
            <w:vAlign w:val="center"/>
          </w:tcPr>
          <w:p w:rsidR="00E62E19" w:rsidRPr="00900130" w:rsidRDefault="00E62E19" w:rsidP="000171F2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900130">
              <w:rPr>
                <w:rFonts w:ascii="Arial" w:hAnsi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EP1 : Techniques</w:t>
            </w:r>
            <w:r w:rsidRPr="00900130">
              <w:rPr>
                <w:rFonts w:ascii="Arial" w:hAnsi="Arial" w:cs="Arial"/>
                <w:sz w:val="20"/>
              </w:rPr>
              <w:t xml:space="preserve"> </w:t>
            </w:r>
            <w:r w:rsidR="00E938A8">
              <w:rPr>
                <w:rFonts w:ascii="Arial" w:hAnsi="Arial" w:cs="Arial"/>
                <w:sz w:val="20"/>
              </w:rPr>
              <w:t>of user’s service</w:t>
            </w:r>
          </w:p>
          <w:p w:rsidR="00E62E19" w:rsidRPr="00900130" w:rsidRDefault="00E62E19" w:rsidP="000171F2">
            <w:pPr>
              <w:spacing w:line="360" w:lineRule="exact"/>
              <w:jc w:val="both"/>
              <w:rPr>
                <w:rFonts w:ascii="Arial" w:hAnsi="Arial"/>
              </w:rPr>
            </w:pPr>
            <w:r w:rsidRPr="00900130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900130">
              <w:rPr>
                <w:rFonts w:ascii="Arial" w:hAnsi="Arial" w:cs="Arial"/>
                <w:sz w:val="20"/>
              </w:rPr>
              <w:t>E13 : Projet d’accompagnement</w:t>
            </w:r>
          </w:p>
          <w:p w:rsidR="00E62E19" w:rsidRPr="008C2F6C" w:rsidRDefault="00E62E19" w:rsidP="000171F2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00130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8C2F6C">
              <w:rPr>
                <w:rFonts w:ascii="Arial" w:hAnsi="Arial" w:cs="Arial"/>
                <w:sz w:val="20"/>
                <w:lang w:val="en-US"/>
              </w:rPr>
              <w:t xml:space="preserve">E31 : </w:t>
            </w:r>
            <w:r w:rsidR="00863DB7" w:rsidRPr="008C2F6C">
              <w:rPr>
                <w:rFonts w:ascii="Arial" w:hAnsi="Arial" w:cs="Arial"/>
                <w:sz w:val="20"/>
                <w:lang w:val="en-US"/>
              </w:rPr>
              <w:t>User’s Basic care, hygiene and services</w:t>
            </w:r>
            <w:r w:rsidRPr="008C2F6C">
              <w:rPr>
                <w:rFonts w:ascii="Arial" w:hAnsi="Arial" w:cs="Arial"/>
                <w:sz w:val="20"/>
                <w:lang w:val="en-US"/>
              </w:rPr>
              <w:t xml:space="preserve">      </w:t>
            </w:r>
          </w:p>
          <w:p w:rsidR="00E62E19" w:rsidRPr="008C2F6C" w:rsidRDefault="00E62E19" w:rsidP="000171F2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8C2F6C">
              <w:rPr>
                <w:rFonts w:ascii="Arial" w:hAnsi="Arial" w:cs="Arial"/>
                <w:sz w:val="20"/>
                <w:lang w:val="en-US"/>
              </w:rPr>
              <w:t xml:space="preserve">     </w:t>
            </w:r>
          </w:p>
          <w:p w:rsidR="00E62E19" w:rsidRPr="008C2F6C" w:rsidRDefault="00E62E19" w:rsidP="000171F2">
            <w:pPr>
              <w:spacing w:line="360" w:lineRule="exact"/>
              <w:jc w:val="both"/>
              <w:rPr>
                <w:rFonts w:ascii="Arial" w:hAnsi="Arial" w:cs="Arial"/>
                <w:lang w:val="en-US"/>
              </w:rPr>
            </w:pPr>
            <w:r w:rsidRPr="00900130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8C2F6C">
              <w:rPr>
                <w:rFonts w:ascii="Arial" w:hAnsi="Arial" w:cs="Arial"/>
                <w:sz w:val="20"/>
                <w:lang w:val="en-US"/>
              </w:rPr>
              <w:t xml:space="preserve">E32 : </w:t>
            </w:r>
            <w:r w:rsidR="00863DB7" w:rsidRPr="008C2F6C">
              <w:rPr>
                <w:rFonts w:ascii="Arial" w:hAnsi="Arial" w:cs="Arial"/>
                <w:sz w:val="20"/>
                <w:lang w:val="en-US"/>
              </w:rPr>
              <w:t xml:space="preserve">Activity leading project </w:t>
            </w:r>
          </w:p>
          <w:p w:rsidR="00E62E19" w:rsidRPr="008C2F6C" w:rsidRDefault="00E62E19" w:rsidP="000171F2">
            <w:pPr>
              <w:spacing w:line="360" w:lineRule="exact"/>
              <w:jc w:val="both"/>
              <w:rPr>
                <w:rFonts w:ascii="Arial" w:hAnsi="Arial" w:cs="Arial"/>
                <w:i/>
                <w:lang w:val="en-US"/>
              </w:rPr>
            </w:pPr>
            <w:r w:rsidRPr="00900130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8C2F6C">
              <w:rPr>
                <w:rFonts w:ascii="Arial" w:hAnsi="Arial" w:cs="Arial"/>
                <w:sz w:val="20"/>
                <w:lang w:val="en-US"/>
              </w:rPr>
              <w:t xml:space="preserve">E33 : Action </w:t>
            </w:r>
            <w:r w:rsidR="00863DB7" w:rsidRPr="008C2F6C">
              <w:rPr>
                <w:rFonts w:ascii="Arial" w:hAnsi="Arial" w:cs="Arial"/>
                <w:sz w:val="20"/>
                <w:lang w:val="en-US"/>
              </w:rPr>
              <w:t xml:space="preserve">on Health education </w:t>
            </w:r>
            <w:r w:rsidRPr="008C2F6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E62E19" w:rsidRPr="008C2F6C" w:rsidRDefault="00E62E19" w:rsidP="00E62E19">
      <w:pPr>
        <w:jc w:val="both"/>
        <w:rPr>
          <w:rFonts w:ascii="Arial" w:hAnsi="Arial" w:cs="Arial"/>
          <w:kern w:val="30"/>
          <w:sz w:val="20"/>
          <w:szCs w:val="30"/>
          <w:lang w:val="en-U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0"/>
      </w:tblGrid>
      <w:tr w:rsidR="00E62E19" w:rsidRPr="008C2F6C" w:rsidTr="000171F2">
        <w:trPr>
          <w:jc w:val="center"/>
        </w:trPr>
        <w:tc>
          <w:tcPr>
            <w:tcW w:w="10910" w:type="dxa"/>
          </w:tcPr>
          <w:p w:rsidR="00E62E19" w:rsidRPr="008C2F6C" w:rsidRDefault="00863DB7" w:rsidP="000171F2">
            <w:pPr>
              <w:spacing w:before="240" w:line="360" w:lineRule="auto"/>
              <w:jc w:val="center"/>
              <w:rPr>
                <w:rFonts w:ascii="Arial" w:hAnsi="Arial" w:cs="Arial"/>
                <w:kern w:val="30"/>
                <w:szCs w:val="30"/>
                <w:lang w:val="en-US"/>
              </w:rPr>
            </w:pPr>
            <w:r w:rsidRPr="008C2F6C">
              <w:rPr>
                <w:rFonts w:ascii="Arial" w:hAnsi="Arial" w:cs="Arial"/>
                <w:b/>
                <w:kern w:val="30"/>
                <w:sz w:val="28"/>
                <w:szCs w:val="30"/>
                <w:lang w:val="en-US"/>
              </w:rPr>
              <w:t>Training period from</w:t>
            </w:r>
            <w:r w:rsidR="00E62E19" w:rsidRPr="008C2F6C">
              <w:rPr>
                <w:rFonts w:ascii="Arial" w:hAnsi="Arial" w:cs="Arial"/>
                <w:b/>
                <w:kern w:val="30"/>
                <w:sz w:val="28"/>
                <w:szCs w:val="30"/>
                <w:lang w:val="en-US"/>
              </w:rPr>
              <w:t xml:space="preserve"> 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…………………………....</w:t>
            </w:r>
            <w:r w:rsidRPr="008C2F6C">
              <w:rPr>
                <w:rFonts w:ascii="Arial" w:hAnsi="Arial" w:cs="Arial"/>
                <w:b/>
                <w:kern w:val="30"/>
                <w:sz w:val="28"/>
                <w:szCs w:val="30"/>
                <w:lang w:val="en-US"/>
              </w:rPr>
              <w:t>to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…………………………....</w:t>
            </w:r>
            <w:r w:rsidRPr="008C2F6C">
              <w:rPr>
                <w:rFonts w:ascii="Arial" w:hAnsi="Arial" w:cs="Arial"/>
                <w:b/>
                <w:kern w:val="30"/>
                <w:sz w:val="28"/>
                <w:szCs w:val="30"/>
                <w:lang w:val="en-US"/>
              </w:rPr>
              <w:t xml:space="preserve">being 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…..……</w:t>
            </w:r>
            <w:r w:rsidRPr="008C2F6C">
              <w:rPr>
                <w:rFonts w:ascii="Arial" w:hAnsi="Arial" w:cs="Arial"/>
                <w:b/>
                <w:kern w:val="30"/>
                <w:sz w:val="28"/>
                <w:szCs w:val="30"/>
                <w:lang w:val="en-US"/>
              </w:rPr>
              <w:t>weeks</w:t>
            </w:r>
            <w:r w:rsidR="00E62E19" w:rsidRPr="008C2F6C">
              <w:rPr>
                <w:rFonts w:ascii="Arial" w:hAnsi="Arial" w:cs="Arial"/>
                <w:kern w:val="30"/>
                <w:sz w:val="28"/>
                <w:szCs w:val="30"/>
                <w:lang w:val="en-US"/>
              </w:rPr>
              <w:t>.</w:t>
            </w:r>
          </w:p>
          <w:p w:rsidR="00E62E19" w:rsidRPr="008C2F6C" w:rsidRDefault="00863DB7" w:rsidP="000171F2">
            <w:pPr>
              <w:spacing w:before="120" w:line="360" w:lineRule="auto"/>
              <w:jc w:val="center"/>
              <w:rPr>
                <w:rFonts w:ascii="Arial" w:hAnsi="Arial" w:cs="Arial"/>
                <w:kern w:val="30"/>
                <w:szCs w:val="30"/>
                <w:lang w:val="en-US"/>
              </w:rPr>
            </w:pPr>
            <w:r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>Numbers of late arrival</w:t>
            </w:r>
            <w:r w:rsidR="00E62E19"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 xml:space="preserve"> : 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…….….…</w:t>
            </w:r>
            <w:r w:rsidRPr="008C2F6C">
              <w:rPr>
                <w:rFonts w:ascii="Arial" w:hAnsi="Arial" w:cs="Arial"/>
                <w:kern w:val="30"/>
                <w:sz w:val="22"/>
                <w:lang w:val="en-US"/>
              </w:rPr>
              <w:t>Numbers of days of absence</w:t>
            </w:r>
            <w:r w:rsidR="00E62E19" w:rsidRPr="008C2F6C">
              <w:rPr>
                <w:rFonts w:ascii="Arial" w:hAnsi="Arial" w:cs="Arial"/>
                <w:kern w:val="30"/>
                <w:sz w:val="22"/>
                <w:szCs w:val="30"/>
                <w:lang w:val="en-US"/>
              </w:rPr>
              <w:t> </w:t>
            </w:r>
            <w:r w:rsidR="00E62E19" w:rsidRPr="008C2F6C">
              <w:rPr>
                <w:rFonts w:ascii="Arial" w:hAnsi="Arial" w:cs="Arial"/>
                <w:kern w:val="30"/>
                <w:szCs w:val="30"/>
                <w:lang w:val="en-US"/>
              </w:rPr>
              <w:t xml:space="preserve">: </w:t>
            </w:r>
            <w:r w:rsidR="00E62E19" w:rsidRPr="008C2F6C">
              <w:rPr>
                <w:rFonts w:ascii="Arial" w:hAnsi="Arial" w:cs="Arial"/>
                <w:kern w:val="30"/>
                <w:sz w:val="20"/>
                <w:szCs w:val="30"/>
                <w:lang w:val="en-US"/>
              </w:rPr>
              <w:t>…….….…</w:t>
            </w:r>
          </w:p>
        </w:tc>
      </w:tr>
    </w:tbl>
    <w:p w:rsidR="00E62E19" w:rsidRPr="008C2F6C" w:rsidRDefault="00E62E19" w:rsidP="00E62E19">
      <w:pPr>
        <w:jc w:val="both"/>
        <w:rPr>
          <w:rFonts w:ascii="Arial" w:hAnsi="Arial" w:cs="Arial"/>
          <w:kern w:val="30"/>
          <w:sz w:val="20"/>
          <w:szCs w:val="30"/>
          <w:lang w:val="en-US"/>
        </w:rPr>
      </w:pPr>
    </w:p>
    <w:p w:rsidR="00E62E19" w:rsidRPr="008C2F6C" w:rsidRDefault="00E62E19" w:rsidP="00E62E19">
      <w:pPr>
        <w:jc w:val="both"/>
        <w:rPr>
          <w:rFonts w:ascii="Arial" w:hAnsi="Arial" w:cs="Arial"/>
          <w:kern w:val="30"/>
          <w:sz w:val="20"/>
          <w:szCs w:val="30"/>
          <w:lang w:val="en-US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9"/>
        <w:gridCol w:w="8108"/>
      </w:tblGrid>
      <w:tr w:rsidR="00E62E19" w:rsidRPr="001D51F4" w:rsidTr="000171F2">
        <w:tc>
          <w:tcPr>
            <w:tcW w:w="11057" w:type="dxa"/>
            <w:gridSpan w:val="2"/>
          </w:tcPr>
          <w:p w:rsidR="00E62E19" w:rsidRDefault="00863DB7" w:rsidP="000171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Tutor’s comments</w:t>
            </w:r>
            <w:r w:rsidR="00E62E19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:rsidR="00E62E19" w:rsidRDefault="00E62E19" w:rsidP="000171F2">
            <w:pPr>
              <w:rPr>
                <w:rFonts w:ascii="Arial" w:hAnsi="Arial" w:cs="Arial"/>
                <w:b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  <w:strike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  <w:strike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  <w:strike/>
              </w:rPr>
            </w:pPr>
          </w:p>
          <w:p w:rsidR="00E62E19" w:rsidRDefault="00E62E19" w:rsidP="000171F2">
            <w:pPr>
              <w:rPr>
                <w:rFonts w:ascii="Arial" w:hAnsi="Arial" w:cs="Arial"/>
                <w:b/>
                <w:strike/>
              </w:rPr>
            </w:pPr>
          </w:p>
          <w:p w:rsidR="00E62E19" w:rsidRPr="001D51F4" w:rsidRDefault="00E62E19" w:rsidP="000171F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</w:tr>
      <w:tr w:rsidR="00E62E19" w:rsidRPr="008C2F6C" w:rsidTr="000171F2">
        <w:tc>
          <w:tcPr>
            <w:tcW w:w="2949" w:type="dxa"/>
          </w:tcPr>
          <w:p w:rsidR="00E62E19" w:rsidRPr="001D51F4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108" w:type="dxa"/>
          </w:tcPr>
          <w:p w:rsidR="00E62E19" w:rsidRPr="008C2F6C" w:rsidRDefault="00863DB7" w:rsidP="000171F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C2F6C">
              <w:rPr>
                <w:rFonts w:ascii="Arial" w:hAnsi="Arial" w:cs="Arial"/>
                <w:b/>
                <w:sz w:val="20"/>
                <w:lang w:val="en-US"/>
              </w:rPr>
              <w:t xml:space="preserve"> Tutor</w:t>
            </w:r>
            <w:r w:rsidR="00FF20F8" w:rsidRPr="008C2F6C">
              <w:rPr>
                <w:rFonts w:ascii="Arial" w:hAnsi="Arial" w:cs="Arial"/>
                <w:b/>
                <w:sz w:val="20"/>
                <w:lang w:val="en-US"/>
              </w:rPr>
              <w:t xml:space="preserve"> or facility manager</w:t>
            </w:r>
            <w:r w:rsidRPr="008C2F6C">
              <w:rPr>
                <w:rFonts w:ascii="Arial" w:hAnsi="Arial" w:cs="Arial"/>
                <w:b/>
                <w:sz w:val="20"/>
                <w:lang w:val="en-US"/>
              </w:rPr>
              <w:t>’s name</w:t>
            </w:r>
            <w:r w:rsidR="00E62E19" w:rsidRPr="008C2F6C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r w:rsidRPr="008C2F6C">
              <w:rPr>
                <w:rFonts w:ascii="Arial" w:hAnsi="Arial" w:cs="Arial"/>
                <w:b/>
                <w:sz w:val="20"/>
                <w:lang w:val="en-US"/>
              </w:rPr>
              <w:t xml:space="preserve">position and </w:t>
            </w:r>
            <w:r w:rsidR="00E62E19" w:rsidRPr="008C2F6C">
              <w:rPr>
                <w:rFonts w:ascii="Arial" w:hAnsi="Arial" w:cs="Arial"/>
                <w:b/>
                <w:sz w:val="20"/>
                <w:lang w:val="en-US"/>
              </w:rPr>
              <w:t xml:space="preserve">signature </w:t>
            </w:r>
          </w:p>
          <w:p w:rsidR="00E62E19" w:rsidRPr="008C2F6C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E62E19" w:rsidRPr="008C2F6C" w:rsidRDefault="00E62E19" w:rsidP="000171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E62E19" w:rsidRPr="008C2F6C" w:rsidRDefault="00E62E19" w:rsidP="00E62E19">
      <w:pPr>
        <w:rPr>
          <w:rFonts w:ascii="Arial" w:hAnsi="Arial" w:cs="Arial"/>
          <w:b/>
          <w:sz w:val="22"/>
          <w:lang w:val="en-US"/>
        </w:rPr>
      </w:pPr>
    </w:p>
    <w:p w:rsidR="00E62E19" w:rsidRPr="008C2F6C" w:rsidRDefault="00FF20F8" w:rsidP="00E62E19">
      <w:pPr>
        <w:rPr>
          <w:rFonts w:ascii="Arial" w:hAnsi="Arial" w:cs="Arial"/>
          <w:b/>
          <w:sz w:val="22"/>
          <w:lang w:val="en-US"/>
        </w:rPr>
      </w:pPr>
      <w:r w:rsidRPr="008C2F6C">
        <w:rPr>
          <w:rFonts w:ascii="Arial" w:hAnsi="Arial" w:cs="Arial"/>
          <w:b/>
          <w:sz w:val="22"/>
          <w:lang w:val="en-US"/>
        </w:rPr>
        <w:t>CATCHING UP OF DAYS OF ABSENCES</w:t>
      </w:r>
      <w:r w:rsidR="00E62E19" w:rsidRPr="008C2F6C">
        <w:rPr>
          <w:rFonts w:ascii="Arial" w:hAnsi="Arial" w:cs="Arial"/>
          <w:b/>
          <w:sz w:val="22"/>
          <w:lang w:val="en-US"/>
        </w:rPr>
        <w:t xml:space="preserve"> :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373"/>
        <w:gridCol w:w="4848"/>
      </w:tblGrid>
      <w:tr w:rsidR="00E62E19" w:rsidRPr="00EA082D" w:rsidTr="00FF20F8">
        <w:trPr>
          <w:trHeight w:val="1338"/>
        </w:trPr>
        <w:tc>
          <w:tcPr>
            <w:tcW w:w="2836" w:type="dxa"/>
          </w:tcPr>
          <w:p w:rsidR="00E62E19" w:rsidRDefault="00FF20F8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Number of days caught up</w:t>
            </w:r>
          </w:p>
          <w:p w:rsidR="00E62E19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2E19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62E19" w:rsidRPr="00EA082D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</w:tcPr>
          <w:p w:rsidR="00E62E19" w:rsidRPr="008C2F6C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8C2F6C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Dates </w:t>
            </w:r>
            <w:r w:rsidR="00FF20F8" w:rsidRPr="008C2F6C">
              <w:rPr>
                <w:rFonts w:ascii="Arial" w:hAnsi="Arial" w:cs="Arial"/>
                <w:b/>
                <w:i/>
                <w:sz w:val="20"/>
                <w:lang w:val="en-US"/>
              </w:rPr>
              <w:t>of the catch up session</w:t>
            </w:r>
          </w:p>
          <w:p w:rsidR="00E62E19" w:rsidRPr="008C2F6C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</w:p>
        </w:tc>
        <w:tc>
          <w:tcPr>
            <w:tcW w:w="4848" w:type="dxa"/>
          </w:tcPr>
          <w:p w:rsidR="00E62E19" w:rsidRPr="00EA082D" w:rsidRDefault="00FF20F8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Stamp of the faciliy compulsory</w:t>
            </w:r>
          </w:p>
          <w:p w:rsidR="00E62E19" w:rsidRPr="00EA082D" w:rsidRDefault="00E62E19" w:rsidP="000171F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E62E19" w:rsidRDefault="00E62E19" w:rsidP="00E62E19"/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953EB2" w:rsidRDefault="00B40D96" w:rsidP="00456211">
      <w:pPr>
        <w:pStyle w:val="Sansinterligne"/>
        <w:rPr>
          <w:lang w:val="en-GB"/>
        </w:rPr>
      </w:pPr>
      <w:r w:rsidRPr="00B40D96">
        <w:rPr>
          <w:noProof/>
          <w:lang w:val="en-GB"/>
        </w:rPr>
        <w:lastRenderedPageBreak/>
        <w:pict>
          <v:shape id="Zone de texte 5" o:spid="_x0000_s1027" type="#_x0000_t202" style="position:absolute;margin-left:948.3pt;margin-top:-27.8pt;width:519.75pt;height:2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" fillcolor="#d9d9d9" strokeweight=".5pt">
            <v:path arrowok="t"/>
            <v:textbox>
              <w:txbxContent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  <w:r w:rsidRPr="0076422D">
                    <w:rPr>
                      <w:b/>
                    </w:rPr>
                    <w:t xml:space="preserve">Educational Annex      </w:t>
                  </w:r>
                  <w:r w:rsidRPr="00864995">
                    <w:rPr>
                      <w:i/>
                      <w:sz w:val="16"/>
                    </w:rPr>
                    <w:t>annexe pédagogique</w:t>
                  </w:r>
                </w:p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4</w:t>
                  </w:r>
                </w:p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0171F2" w:rsidRDefault="000171F2" w:rsidP="000171F2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0171F2" w:rsidRPr="0076422D" w:rsidRDefault="000171F2" w:rsidP="000171F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Grilledutableau"/>
        <w:tblW w:w="0" w:type="auto"/>
        <w:tblLook w:val="04A0"/>
      </w:tblPr>
      <w:tblGrid>
        <w:gridCol w:w="5229"/>
        <w:gridCol w:w="266"/>
        <w:gridCol w:w="4963"/>
      </w:tblGrid>
      <w:tr w:rsidR="000171F2" w:rsidRPr="007708E8" w:rsidTr="000171F2">
        <w:tc>
          <w:tcPr>
            <w:tcW w:w="5495" w:type="dxa"/>
            <w:gridSpan w:val="2"/>
          </w:tcPr>
          <w:p w:rsidR="000171F2" w:rsidRPr="007708E8" w:rsidRDefault="000171F2" w:rsidP="000171F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SKILLS ACQUISITION               </w:t>
            </w:r>
            <w:r w:rsidRPr="007708E8">
              <w:rPr>
                <w:b/>
                <w:i/>
                <w:sz w:val="16"/>
                <w:szCs w:val="16"/>
                <w:lang w:val="en-GB"/>
              </w:rPr>
              <w:t>Compétences à évaluer</w:t>
            </w:r>
          </w:p>
          <w:p w:rsidR="000171F2" w:rsidRPr="007708E8" w:rsidRDefault="000171F2" w:rsidP="000171F2">
            <w:pPr>
              <w:rPr>
                <w:b/>
                <w:lang w:val="en-GB"/>
              </w:rPr>
            </w:pPr>
          </w:p>
        </w:tc>
        <w:tc>
          <w:tcPr>
            <w:tcW w:w="4963" w:type="dxa"/>
          </w:tcPr>
          <w:p w:rsidR="000171F2" w:rsidRPr="007708E8" w:rsidRDefault="000171F2" w:rsidP="000171F2">
            <w:pPr>
              <w:pStyle w:val="Paragraphedeliste"/>
              <w:jc w:val="center"/>
              <w:rPr>
                <w:i/>
                <w:sz w:val="16"/>
                <w:lang w:val="en-GB"/>
              </w:rPr>
            </w:pPr>
            <w:r w:rsidRPr="007708E8">
              <w:rPr>
                <w:b/>
                <w:lang w:val="en-GB"/>
              </w:rPr>
              <w:t xml:space="preserve">Evaluation indicators       </w:t>
            </w:r>
            <w:r w:rsidRPr="007708E8">
              <w:rPr>
                <w:i/>
                <w:sz w:val="16"/>
                <w:lang w:val="en-GB"/>
              </w:rPr>
              <w:t>indicateurs d’évaluation</w:t>
            </w:r>
          </w:p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rPr>
          <w:trHeight w:val="124"/>
        </w:trPr>
        <w:tc>
          <w:tcPr>
            <w:tcW w:w="5495" w:type="dxa"/>
            <w:gridSpan w:val="2"/>
          </w:tcPr>
          <w:p w:rsidR="000171F2" w:rsidRPr="00885E31" w:rsidRDefault="000171F2" w:rsidP="000171F2">
            <w:pPr>
              <w:pStyle w:val="Sansinterligne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Creating</w:t>
            </w:r>
            <w:r w:rsidRPr="00885E31">
              <w:rPr>
                <w:rFonts w:ascii="Times New Roman" w:hAnsi="Times New Roman" w:cs="Times New Roman"/>
                <w:lang w:val="en-GB"/>
              </w:rPr>
              <w:t xml:space="preserve"> a situation of exchange favouring communication</w:t>
            </w:r>
          </w:p>
        </w:tc>
        <w:tc>
          <w:tcPr>
            <w:tcW w:w="4963" w:type="dxa"/>
            <w:vMerge w:val="restart"/>
          </w:tcPr>
          <w:p w:rsidR="000171F2" w:rsidRPr="0012262A" w:rsidRDefault="000171F2" w:rsidP="000171F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Pr="0012262A">
              <w:rPr>
                <w:lang w:val="en-GB"/>
              </w:rPr>
              <w:t xml:space="preserve"> understands  </w:t>
            </w:r>
          </w:p>
          <w:p w:rsidR="000171F2" w:rsidRPr="00E23195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</w:t>
            </w:r>
            <w:r w:rsidRPr="00E23195">
              <w:rPr>
                <w:lang w:val="en-GB"/>
              </w:rPr>
              <w:t>to relate  to the user and to communicate                respectfully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practice correct hygienic procedures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how to relate to and to communicate with her/his team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follow procedures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be patient, have ability to listen and behave respectfully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work in a qualified and effective way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adapt to different situations.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how to advise and guide the user about nutrition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the importance of taking initiatives</w:t>
            </w:r>
          </w:p>
          <w:p w:rsidR="000171F2" w:rsidRPr="007708E8" w:rsidRDefault="000171F2" w:rsidP="000171F2">
            <w:pPr>
              <w:pStyle w:val="Paragraphedeliste"/>
              <w:rPr>
                <w:b/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Measuring</w:t>
            </w:r>
            <w:r>
              <w:rPr>
                <w:lang w:val="en-GB"/>
              </w:rPr>
              <w:t xml:space="preserve"> the user </w:t>
            </w:r>
            <w:r w:rsidRPr="0012262A">
              <w:rPr>
                <w:lang w:val="en-GB"/>
              </w:rPr>
              <w:t>: Pulse/Temperature/Breathing.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pStyle w:val="Paragraphedeliste"/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Making a bed, both with and without a patient.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Doing a partial and complete body washing.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intimate care.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hand, foot and nail care.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oral, dental and denture care.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Dressing and undressing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Changing the right incontinence pad for the user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Measures to prevent bedsores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Seating or helping mobilize the users for rest, moves or activities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495" w:type="dxa"/>
            <w:gridSpan w:val="2"/>
          </w:tcPr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Preparing meals suitable for the users’ health and enjoyment</w:t>
            </w:r>
          </w:p>
        </w:tc>
        <w:tc>
          <w:tcPr>
            <w:tcW w:w="4963" w:type="dxa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229" w:type="dxa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Organising, leading and assessing activities</w:t>
            </w:r>
          </w:p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 w:val="restart"/>
          </w:tcPr>
          <w:p w:rsidR="000171F2" w:rsidRPr="007708E8" w:rsidRDefault="000171F2" w:rsidP="000171F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Pr="007708E8">
              <w:rPr>
                <w:lang w:val="en-GB"/>
              </w:rPr>
              <w:t xml:space="preserve"> understands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importance of different activities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perform activities with the respect of well-being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purpose of each activity for each one of the users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>how to evaluate if the acti</w:t>
            </w:r>
            <w:r>
              <w:rPr>
                <w:lang w:val="en-GB"/>
              </w:rPr>
              <w:t>vities are adapted to the user</w:t>
            </w:r>
            <w:r w:rsidRPr="007708E8">
              <w:rPr>
                <w:lang w:val="en-GB"/>
              </w:rPr>
              <w:t xml:space="preserve">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reflect upon the activities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</w:t>
            </w:r>
            <w:r>
              <w:rPr>
                <w:lang w:val="en-GB"/>
              </w:rPr>
              <w:t>portance of creativity and enth</w:t>
            </w:r>
            <w:r w:rsidRPr="007708E8">
              <w:rPr>
                <w:lang w:val="en-GB"/>
              </w:rPr>
              <w:t xml:space="preserve">usiasm </w:t>
            </w:r>
          </w:p>
          <w:p w:rsidR="000171F2" w:rsidRPr="0012262A" w:rsidRDefault="000171F2" w:rsidP="000171F2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 how to motivate </w:t>
            </w:r>
            <w:r w:rsidRPr="0012262A">
              <w:rPr>
                <w:lang w:val="en-GB"/>
              </w:rPr>
              <w:t>for activities</w:t>
            </w:r>
          </w:p>
          <w:p w:rsidR="000171F2" w:rsidRPr="007708E8" w:rsidRDefault="000171F2" w:rsidP="000171F2">
            <w:pPr>
              <w:pStyle w:val="Paragraphedeliste"/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229" w:type="dxa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Adapting the activities to users according to goals</w:t>
            </w:r>
          </w:p>
          <w:p w:rsidR="000171F2" w:rsidRPr="007708E8" w:rsidRDefault="000171F2" w:rsidP="000171F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229" w:type="dxa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  <w:r w:rsidRPr="007708E8">
              <w:rPr>
                <w:lang w:val="en-GB"/>
              </w:rPr>
              <w:t>Stimulate for activities</w:t>
            </w: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229" w:type="dxa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Sharing information with the</w:t>
            </w:r>
            <w:r w:rsidRPr="007708E8">
              <w:rPr>
                <w:lang w:val="en-GB"/>
              </w:rPr>
              <w:t xml:space="preserve"> team</w:t>
            </w:r>
          </w:p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 w:val="restart"/>
          </w:tcPr>
          <w:p w:rsidR="000171F2" w:rsidRPr="007708E8" w:rsidRDefault="000171F2" w:rsidP="000171F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Pr="007708E8">
              <w:rPr>
                <w:lang w:val="en-GB"/>
              </w:rPr>
              <w:t xml:space="preserve"> understands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share information with the team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introduce one’s personal activities in a team work planning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create a team spirit and be aware of solidarity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be conscious of responsibility within a team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design the practices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respect the members of the team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have a sensible and responsible attitude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how to resist to outside pressures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identify team members’ training needs.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value of the law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importance of initiative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importance of adaptation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importance of punctuality</w:t>
            </w:r>
          </w:p>
          <w:p w:rsidR="000171F2" w:rsidRPr="007708E8" w:rsidRDefault="000171F2" w:rsidP="000171F2">
            <w:pPr>
              <w:pStyle w:val="Paragraphedeliste"/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229" w:type="dxa"/>
          </w:tcPr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Planning one’s own work activities</w:t>
            </w:r>
          </w:p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229" w:type="dxa"/>
          </w:tcPr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Establishing the work timetable and the team members’ work activities</w:t>
            </w:r>
          </w:p>
          <w:p w:rsidR="000171F2" w:rsidRPr="0012262A" w:rsidRDefault="000171F2" w:rsidP="000171F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229" w:type="dxa"/>
          </w:tcPr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Participating in team members’ appraisals</w:t>
            </w: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0171F2" w:rsidRPr="0012262A" w:rsidRDefault="000171F2" w:rsidP="000171F2">
            <w:pPr>
              <w:rPr>
                <w:lang w:val="en-GB"/>
              </w:rPr>
            </w:pPr>
          </w:p>
        </w:tc>
      </w:tr>
      <w:tr w:rsidR="000171F2" w:rsidRPr="008C2F6C" w:rsidTr="000171F2">
        <w:tc>
          <w:tcPr>
            <w:tcW w:w="5229" w:type="dxa"/>
          </w:tcPr>
          <w:p w:rsidR="000171F2" w:rsidRPr="0012262A" w:rsidRDefault="000171F2" w:rsidP="000171F2">
            <w:pPr>
              <w:rPr>
                <w:lang w:val="en-GB"/>
              </w:rPr>
            </w:pPr>
          </w:p>
          <w:p w:rsidR="000171F2" w:rsidRPr="0012262A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Creating an environment of confid</w:t>
            </w:r>
            <w:r>
              <w:rPr>
                <w:lang w:val="en-GB"/>
              </w:rPr>
              <w:t>ence and respect for the users</w:t>
            </w:r>
            <w:r w:rsidRPr="0012262A">
              <w:rPr>
                <w:lang w:val="en-GB"/>
              </w:rPr>
              <w:t xml:space="preserve"> and their relatives</w:t>
            </w:r>
          </w:p>
        </w:tc>
        <w:tc>
          <w:tcPr>
            <w:tcW w:w="5229" w:type="dxa"/>
            <w:gridSpan w:val="2"/>
            <w:vMerge w:val="restart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Pr="007708E8">
              <w:rPr>
                <w:lang w:val="en-GB"/>
              </w:rPr>
              <w:t xml:space="preserve"> understands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how to identify the user</w:t>
            </w:r>
            <w:r w:rsidRPr="007708E8">
              <w:rPr>
                <w:lang w:val="en-GB"/>
              </w:rPr>
              <w:t>s and family’s needs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formulate answers or suggest solutions in a way adapted to the request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12262A">
              <w:rPr>
                <w:lang w:val="en-GB"/>
              </w:rPr>
              <w:lastRenderedPageBreak/>
              <w:t>the necessity to have good listening</w:t>
            </w:r>
            <w:r w:rsidRPr="007708E8">
              <w:rPr>
                <w:lang w:val="en-GB"/>
              </w:rPr>
              <w:t xml:space="preserve"> skills and a suitable language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communicate with users and patients using various communication skills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show empathy </w:t>
            </w:r>
          </w:p>
          <w:p w:rsidR="000171F2" w:rsidRPr="007708E8" w:rsidRDefault="000171F2" w:rsidP="000171F2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>how to secure a good communication to every user</w:t>
            </w:r>
          </w:p>
          <w:p w:rsidR="000171F2" w:rsidRPr="007708E8" w:rsidRDefault="000171F2" w:rsidP="000171F2">
            <w:pPr>
              <w:pStyle w:val="Paragraphedeliste"/>
              <w:rPr>
                <w:lang w:val="en-GB"/>
              </w:rPr>
            </w:pPr>
          </w:p>
        </w:tc>
      </w:tr>
      <w:tr w:rsidR="000171F2" w:rsidRPr="007708E8" w:rsidTr="000171F2">
        <w:tc>
          <w:tcPr>
            <w:tcW w:w="5229" w:type="dxa"/>
          </w:tcPr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</w:p>
          <w:p w:rsidR="000171F2" w:rsidRPr="007708E8" w:rsidRDefault="000171F2" w:rsidP="000171F2">
            <w:pPr>
              <w:rPr>
                <w:lang w:val="en-GB"/>
              </w:rPr>
            </w:pPr>
            <w:r w:rsidRPr="0012262A">
              <w:rPr>
                <w:lang w:val="en-GB"/>
              </w:rPr>
              <w:t>Analysing</w:t>
            </w:r>
            <w:r>
              <w:rPr>
                <w:lang w:val="en-GB"/>
              </w:rPr>
              <w:t xml:space="preserve"> the user</w:t>
            </w:r>
            <w:r w:rsidRPr="0012262A">
              <w:rPr>
                <w:lang w:val="en-GB"/>
              </w:rPr>
              <w:t>’s</w:t>
            </w:r>
            <w:r w:rsidRPr="007708E8">
              <w:rPr>
                <w:lang w:val="en-GB"/>
              </w:rPr>
              <w:t xml:space="preserve"> needs</w:t>
            </w:r>
          </w:p>
        </w:tc>
        <w:tc>
          <w:tcPr>
            <w:tcW w:w="5229" w:type="dxa"/>
            <w:gridSpan w:val="2"/>
            <w:vMerge/>
          </w:tcPr>
          <w:p w:rsidR="000171F2" w:rsidRPr="007708E8" w:rsidRDefault="000171F2" w:rsidP="000171F2">
            <w:pPr>
              <w:rPr>
                <w:lang w:val="en-GB"/>
              </w:rPr>
            </w:pPr>
          </w:p>
        </w:tc>
      </w:tr>
    </w:tbl>
    <w:p w:rsidR="000171F2" w:rsidRPr="007708E8" w:rsidRDefault="000171F2" w:rsidP="000171F2">
      <w:pPr>
        <w:rPr>
          <w:lang w:val="en-GB"/>
        </w:rPr>
      </w:pPr>
    </w:p>
    <w:p w:rsidR="000171F2" w:rsidRPr="007708E8" w:rsidRDefault="000171F2" w:rsidP="000171F2">
      <w:pPr>
        <w:rPr>
          <w:b/>
          <w:u w:val="single"/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513E99" w:rsidRPr="007708E8" w:rsidRDefault="00513E99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p w:rsidR="00891C0C" w:rsidRDefault="00891C0C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Default="00823E8B" w:rsidP="00891C0C">
      <w:pPr>
        <w:rPr>
          <w:b/>
          <w:u w:val="single"/>
          <w:lang w:val="en-GB"/>
        </w:rPr>
      </w:pPr>
    </w:p>
    <w:p w:rsidR="00823E8B" w:rsidRPr="007708E8" w:rsidRDefault="00823E8B" w:rsidP="00891C0C">
      <w:pPr>
        <w:rPr>
          <w:b/>
          <w:u w:val="single"/>
          <w:lang w:val="en-GB"/>
        </w:rPr>
      </w:pPr>
    </w:p>
    <w:sectPr w:rsidR="00823E8B" w:rsidRPr="007708E8" w:rsidSect="0045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F2" w:rsidRDefault="000171F2" w:rsidP="00BE779B">
      <w:r>
        <w:separator/>
      </w:r>
    </w:p>
  </w:endnote>
  <w:endnote w:type="continuationSeparator" w:id="0">
    <w:p w:rsidR="000171F2" w:rsidRDefault="000171F2" w:rsidP="00BE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Default="00B40D96" w:rsidP="0095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71F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71F2" w:rsidRDefault="000171F2" w:rsidP="00953EB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Pr="006C3C13" w:rsidRDefault="000171F2" w:rsidP="00953EB2">
    <w:pPr>
      <w:ind w:right="360"/>
    </w:pPr>
    <w:r w:rsidRPr="00F816B0">
      <w:rPr>
        <w:rFonts w:ascii="Arial" w:hAnsi="Arial" w:cs="Arial"/>
        <w:sz w:val="18"/>
        <w:szCs w:val="18"/>
      </w:rPr>
      <w:t>Académie de Lyon BAC ASSP</w:t>
    </w:r>
    <w:r>
      <w:rPr>
        <w:rFonts w:ascii="Arial" w:hAnsi="Arial" w:cs="Arial"/>
        <w:sz w:val="18"/>
        <w:szCs w:val="18"/>
      </w:rPr>
      <w:t xml:space="preserve"> option « en structure »                                      </w:t>
    </w:r>
    <w:r w:rsidRPr="00F816B0">
      <w:rPr>
        <w:rFonts w:ascii="Arial" w:hAnsi="Arial" w:cs="Arial"/>
        <w:sz w:val="18"/>
        <w:szCs w:val="18"/>
      </w:rPr>
      <w:t xml:space="preserve"> </w:t>
    </w:r>
    <w:r w:rsidR="00B40D96">
      <w:fldChar w:fldCharType="begin"/>
    </w:r>
    <w:r>
      <w:instrText xml:space="preserve"> PAGE   \* MERGEFORMAT </w:instrText>
    </w:r>
    <w:r w:rsidR="00B40D96">
      <w:fldChar w:fldCharType="separate"/>
    </w:r>
    <w:r w:rsidR="008C2F6C">
      <w:rPr>
        <w:noProof/>
      </w:rPr>
      <w:t>3</w:t>
    </w:r>
    <w:r w:rsidR="00B40D96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Default="000171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F2" w:rsidRDefault="000171F2" w:rsidP="00BE779B">
      <w:r>
        <w:separator/>
      </w:r>
    </w:p>
  </w:footnote>
  <w:footnote w:type="continuationSeparator" w:id="0">
    <w:p w:rsidR="000171F2" w:rsidRDefault="000171F2" w:rsidP="00BE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Default="000171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Default="000171F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F2" w:rsidRDefault="000171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FDA"/>
    <w:multiLevelType w:val="hybridMultilevel"/>
    <w:tmpl w:val="AEAC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EE5"/>
    <w:multiLevelType w:val="hybridMultilevel"/>
    <w:tmpl w:val="BE0A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68EB"/>
    <w:multiLevelType w:val="hybridMultilevel"/>
    <w:tmpl w:val="C0E0EDA4"/>
    <w:lvl w:ilvl="0" w:tplc="FE102E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75DC"/>
    <w:multiLevelType w:val="hybridMultilevel"/>
    <w:tmpl w:val="7BB65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32DE0"/>
    <w:multiLevelType w:val="hybridMultilevel"/>
    <w:tmpl w:val="4E3E0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80D"/>
    <w:multiLevelType w:val="multilevel"/>
    <w:tmpl w:val="4B54550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6">
    <w:nsid w:val="66CD1CFC"/>
    <w:multiLevelType w:val="hybridMultilevel"/>
    <w:tmpl w:val="7FC4EF7E"/>
    <w:lvl w:ilvl="0" w:tplc="FB8C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81B27"/>
    <w:multiLevelType w:val="hybridMultilevel"/>
    <w:tmpl w:val="9F225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435B0"/>
    <w:multiLevelType w:val="multilevel"/>
    <w:tmpl w:val="C888BF3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E779B"/>
    <w:rsid w:val="00010C91"/>
    <w:rsid w:val="000171F2"/>
    <w:rsid w:val="00051F0E"/>
    <w:rsid w:val="00061B93"/>
    <w:rsid w:val="00065A5C"/>
    <w:rsid w:val="00073A5B"/>
    <w:rsid w:val="000E1CDE"/>
    <w:rsid w:val="00105A7B"/>
    <w:rsid w:val="0012262A"/>
    <w:rsid w:val="00130DA8"/>
    <w:rsid w:val="00157A98"/>
    <w:rsid w:val="0016111F"/>
    <w:rsid w:val="00164A5E"/>
    <w:rsid w:val="001F6853"/>
    <w:rsid w:val="0022424A"/>
    <w:rsid w:val="0022425A"/>
    <w:rsid w:val="0023367B"/>
    <w:rsid w:val="0023567C"/>
    <w:rsid w:val="00246E6E"/>
    <w:rsid w:val="002A7438"/>
    <w:rsid w:val="002B6E8B"/>
    <w:rsid w:val="002F381B"/>
    <w:rsid w:val="0031298A"/>
    <w:rsid w:val="003407CA"/>
    <w:rsid w:val="00351256"/>
    <w:rsid w:val="00352506"/>
    <w:rsid w:val="00371DBF"/>
    <w:rsid w:val="003B5502"/>
    <w:rsid w:val="00411541"/>
    <w:rsid w:val="00456211"/>
    <w:rsid w:val="00481D77"/>
    <w:rsid w:val="004A5069"/>
    <w:rsid w:val="004E25A4"/>
    <w:rsid w:val="00513E99"/>
    <w:rsid w:val="00530A5B"/>
    <w:rsid w:val="00533E73"/>
    <w:rsid w:val="00576EDB"/>
    <w:rsid w:val="005C7BEF"/>
    <w:rsid w:val="005D2400"/>
    <w:rsid w:val="005D70E5"/>
    <w:rsid w:val="005E62C1"/>
    <w:rsid w:val="005F1C3D"/>
    <w:rsid w:val="00611476"/>
    <w:rsid w:val="0061670A"/>
    <w:rsid w:val="0061791B"/>
    <w:rsid w:val="00623C2C"/>
    <w:rsid w:val="00624EEC"/>
    <w:rsid w:val="00630A63"/>
    <w:rsid w:val="00654CD6"/>
    <w:rsid w:val="00656179"/>
    <w:rsid w:val="00680E0C"/>
    <w:rsid w:val="006834AD"/>
    <w:rsid w:val="00695E51"/>
    <w:rsid w:val="006A7BCE"/>
    <w:rsid w:val="006C2F6D"/>
    <w:rsid w:val="006D2837"/>
    <w:rsid w:val="007373CB"/>
    <w:rsid w:val="00741516"/>
    <w:rsid w:val="00742620"/>
    <w:rsid w:val="007708E8"/>
    <w:rsid w:val="0078461B"/>
    <w:rsid w:val="007C5D54"/>
    <w:rsid w:val="007E336D"/>
    <w:rsid w:val="00816B96"/>
    <w:rsid w:val="00823E8B"/>
    <w:rsid w:val="0084738E"/>
    <w:rsid w:val="008550D3"/>
    <w:rsid w:val="0085548A"/>
    <w:rsid w:val="00860DA9"/>
    <w:rsid w:val="00863DB7"/>
    <w:rsid w:val="008741C3"/>
    <w:rsid w:val="0088078A"/>
    <w:rsid w:val="008855F0"/>
    <w:rsid w:val="00885E31"/>
    <w:rsid w:val="00891C0C"/>
    <w:rsid w:val="008B56C7"/>
    <w:rsid w:val="008C2A71"/>
    <w:rsid w:val="008C2F6C"/>
    <w:rsid w:val="00953EB2"/>
    <w:rsid w:val="00986391"/>
    <w:rsid w:val="009D3E67"/>
    <w:rsid w:val="009E0C22"/>
    <w:rsid w:val="009E4CDE"/>
    <w:rsid w:val="00A659E4"/>
    <w:rsid w:val="00A754E8"/>
    <w:rsid w:val="00A83469"/>
    <w:rsid w:val="00A94BE5"/>
    <w:rsid w:val="00AD49B8"/>
    <w:rsid w:val="00AF7D61"/>
    <w:rsid w:val="00B22D27"/>
    <w:rsid w:val="00B2656E"/>
    <w:rsid w:val="00B40D96"/>
    <w:rsid w:val="00B52A4C"/>
    <w:rsid w:val="00B81FC5"/>
    <w:rsid w:val="00B965BA"/>
    <w:rsid w:val="00BC77ED"/>
    <w:rsid w:val="00BD037E"/>
    <w:rsid w:val="00BD5A76"/>
    <w:rsid w:val="00BE779B"/>
    <w:rsid w:val="00C452CA"/>
    <w:rsid w:val="00C60074"/>
    <w:rsid w:val="00C74A13"/>
    <w:rsid w:val="00C74EC2"/>
    <w:rsid w:val="00C8516D"/>
    <w:rsid w:val="00CC0337"/>
    <w:rsid w:val="00CC25F3"/>
    <w:rsid w:val="00CD783C"/>
    <w:rsid w:val="00CF612A"/>
    <w:rsid w:val="00D06F5E"/>
    <w:rsid w:val="00D23D0D"/>
    <w:rsid w:val="00D269F9"/>
    <w:rsid w:val="00D37BAA"/>
    <w:rsid w:val="00D67B80"/>
    <w:rsid w:val="00D70B0B"/>
    <w:rsid w:val="00D857CD"/>
    <w:rsid w:val="00DB38B3"/>
    <w:rsid w:val="00DD6A6B"/>
    <w:rsid w:val="00E23195"/>
    <w:rsid w:val="00E60663"/>
    <w:rsid w:val="00E62E19"/>
    <w:rsid w:val="00E87322"/>
    <w:rsid w:val="00E938A8"/>
    <w:rsid w:val="00EA1CEE"/>
    <w:rsid w:val="00EA6687"/>
    <w:rsid w:val="00EC7116"/>
    <w:rsid w:val="00ED75DA"/>
    <w:rsid w:val="00F126E1"/>
    <w:rsid w:val="00F46D11"/>
    <w:rsid w:val="00F8066C"/>
    <w:rsid w:val="00F90F16"/>
    <w:rsid w:val="00F91FAC"/>
    <w:rsid w:val="00F967AC"/>
    <w:rsid w:val="00FA37BD"/>
    <w:rsid w:val="00FB5DFE"/>
    <w:rsid w:val="00FE7DE7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E779B"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E77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79B"/>
    <w:rPr>
      <w:rFonts w:ascii="Arial" w:eastAsia="SimSun" w:hAnsi="Arial" w:cs="Arial"/>
      <w:b/>
      <w:bCs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BE7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7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E7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Numrodepage">
    <w:name w:val="page number"/>
    <w:basedOn w:val="Policepardfaut"/>
    <w:uiPriority w:val="99"/>
    <w:rsid w:val="00BE779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E779B"/>
    <w:pPr>
      <w:ind w:left="720"/>
      <w:contextualSpacing/>
    </w:pPr>
  </w:style>
  <w:style w:type="paragraph" w:styleId="Sansinterligne">
    <w:name w:val="No Spacing"/>
    <w:uiPriority w:val="1"/>
    <w:qFormat/>
    <w:rsid w:val="0045621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1B"/>
    <w:rPr>
      <w:rFonts w:ascii="Lucida Grande" w:eastAsia="SimSun" w:hAnsi="Lucida Grande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6E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E8B"/>
  </w:style>
  <w:style w:type="character" w:customStyle="1" w:styleId="CommentaireCar">
    <w:name w:val="Commentaire Car"/>
    <w:basedOn w:val="Policepardfaut"/>
    <w:link w:val="Commentaire"/>
    <w:uiPriority w:val="99"/>
    <w:semiHidden/>
    <w:rsid w:val="002B6E8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E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E8B"/>
    <w:rPr>
      <w:rFonts w:ascii="Times New Roman" w:eastAsia="SimSu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67B80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Normal1">
    <w:name w:val="Normal1"/>
    <w:basedOn w:val="Normal"/>
    <w:rsid w:val="00D70B0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9504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ppetitjean1</dc:creator>
  <cp:lastModifiedBy>Utilisateur Windows</cp:lastModifiedBy>
  <cp:revision>2</cp:revision>
  <cp:lastPrinted>2017-03-30T12:05:00Z</cp:lastPrinted>
  <dcterms:created xsi:type="dcterms:W3CDTF">2020-01-13T08:40:00Z</dcterms:created>
  <dcterms:modified xsi:type="dcterms:W3CDTF">2020-01-13T08:40:00Z</dcterms:modified>
</cp:coreProperties>
</file>