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0E" w:rsidRDefault="00AA34AB" w:rsidP="00F2580E">
      <w:pPr>
        <w:jc w:val="center"/>
      </w:pPr>
      <w:bookmarkStart w:id="0" w:name="_GoBack"/>
      <w:bookmarkEnd w:id="0"/>
      <w:r w:rsidRPr="00AA34AB">
        <w:rPr>
          <w:b/>
          <w:sz w:val="28"/>
        </w:rPr>
        <w:t>Tableau de répartition des objectifs de formation par période d’apprentissage</w:t>
      </w:r>
      <w:r>
        <w:rPr>
          <w:b/>
          <w:sz w:val="28"/>
        </w:rPr>
        <w:t>,</w:t>
      </w:r>
      <w:r w:rsidRPr="00AA34AB">
        <w:rPr>
          <w:b/>
          <w:sz w:val="28"/>
        </w:rPr>
        <w:t xml:space="preserve"> CAP AEPE  en 1 an post diplôme</w:t>
      </w:r>
    </w:p>
    <w:p w:rsidR="00F2580E" w:rsidRPr="00F2580E" w:rsidRDefault="00F2580E" w:rsidP="00F2580E">
      <w:pPr>
        <w:jc w:val="center"/>
        <w:rPr>
          <w:b/>
          <w:sz w:val="24"/>
        </w:rPr>
      </w:pPr>
      <w:r w:rsidRPr="00F2580E">
        <w:rPr>
          <w:b/>
          <w:sz w:val="24"/>
        </w:rPr>
        <w:t>Travail non exhaustif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919"/>
        <w:gridCol w:w="4715"/>
      </w:tblGrid>
      <w:tr w:rsidR="00E07A5D" w:rsidTr="00F2580E">
        <w:trPr>
          <w:jc w:val="center"/>
        </w:trPr>
        <w:tc>
          <w:tcPr>
            <w:tcW w:w="3510" w:type="dxa"/>
          </w:tcPr>
          <w:p w:rsidR="00AA34AB" w:rsidRDefault="00AA34AB" w:rsidP="00AA34AB">
            <w:pPr>
              <w:jc w:val="center"/>
            </w:pPr>
          </w:p>
          <w:p w:rsidR="00E07A5D" w:rsidRDefault="00E07A5D" w:rsidP="00AA34AB">
            <w:pPr>
              <w:jc w:val="center"/>
            </w:pPr>
            <w:r>
              <w:t>Périodes</w:t>
            </w:r>
          </w:p>
          <w:p w:rsidR="00AA34AB" w:rsidRDefault="00AA34AB" w:rsidP="00AA34AB">
            <w:pPr>
              <w:jc w:val="center"/>
            </w:pPr>
          </w:p>
        </w:tc>
        <w:tc>
          <w:tcPr>
            <w:tcW w:w="5919" w:type="dxa"/>
          </w:tcPr>
          <w:p w:rsidR="00AA34AB" w:rsidRDefault="00AA34AB" w:rsidP="00E07A5D">
            <w:pPr>
              <w:jc w:val="center"/>
            </w:pPr>
          </w:p>
          <w:p w:rsidR="00E07A5D" w:rsidRDefault="00E07A5D" w:rsidP="00E07A5D">
            <w:pPr>
              <w:jc w:val="center"/>
            </w:pPr>
            <w:r>
              <w:t>Objectifs de formation</w:t>
            </w:r>
          </w:p>
        </w:tc>
        <w:tc>
          <w:tcPr>
            <w:tcW w:w="4715" w:type="dxa"/>
          </w:tcPr>
          <w:p w:rsidR="00AA34AB" w:rsidRDefault="00AA34AB" w:rsidP="00E07A5D">
            <w:pPr>
              <w:jc w:val="center"/>
            </w:pPr>
          </w:p>
          <w:p w:rsidR="00E07A5D" w:rsidRDefault="00E07A5D" w:rsidP="00E07A5D">
            <w:pPr>
              <w:jc w:val="center"/>
            </w:pPr>
            <w:r>
              <w:t>Observations</w:t>
            </w:r>
          </w:p>
        </w:tc>
      </w:tr>
      <w:tr w:rsidR="00E07A5D" w:rsidTr="00F2580E">
        <w:trPr>
          <w:jc w:val="center"/>
        </w:trPr>
        <w:tc>
          <w:tcPr>
            <w:tcW w:w="3510" w:type="dxa"/>
          </w:tcPr>
          <w:p w:rsidR="00E07A5D" w:rsidRDefault="00E07A5D" w:rsidP="00AA34AB">
            <w:pPr>
              <w:jc w:val="center"/>
            </w:pPr>
          </w:p>
          <w:p w:rsidR="00E07A5D" w:rsidRDefault="00E07A5D" w:rsidP="00AA34AB">
            <w:pPr>
              <w:jc w:val="center"/>
            </w:pPr>
            <w:r>
              <w:t>2 premières semaines de septembre</w:t>
            </w:r>
          </w:p>
        </w:tc>
        <w:tc>
          <w:tcPr>
            <w:tcW w:w="5919" w:type="dxa"/>
          </w:tcPr>
          <w:p w:rsidR="00E07A5D" w:rsidRDefault="00E07A5D"/>
          <w:p w:rsidR="00E07A5D" w:rsidRDefault="00E07A5D" w:rsidP="00E07A5D">
            <w:r>
              <w:t>Repérer les attitudes professionnelles lors des soins d’hygiène, de confort, lors du repos ou de la prise alimentaire, lors des activités, y compris la remise en état</w:t>
            </w:r>
          </w:p>
          <w:p w:rsidR="00E07A5D" w:rsidRDefault="00E07A5D" w:rsidP="00E07A5D"/>
        </w:tc>
        <w:tc>
          <w:tcPr>
            <w:tcW w:w="4715" w:type="dxa"/>
          </w:tcPr>
          <w:p w:rsidR="00E07A5D" w:rsidRDefault="00E07A5D"/>
          <w:p w:rsidR="00E07A5D" w:rsidRDefault="00E07A5D">
            <w:r>
              <w:t>Etablir des fiches d’observation type pour chaque soin</w:t>
            </w:r>
          </w:p>
          <w:p w:rsidR="00E07A5D" w:rsidRDefault="00E07A5D">
            <w:r>
              <w:t>Demande de repérage à adapter en fonction du lieu d’apprentissage</w:t>
            </w:r>
          </w:p>
          <w:p w:rsidR="00E07A5D" w:rsidRDefault="00E07A5D">
            <w:r>
              <w:t>Restitution au centre de formation</w:t>
            </w:r>
          </w:p>
          <w:p w:rsidR="00E07A5D" w:rsidRDefault="00E07A5D"/>
        </w:tc>
      </w:tr>
      <w:tr w:rsidR="00E07A5D" w:rsidTr="00F2580E">
        <w:trPr>
          <w:jc w:val="center"/>
        </w:trPr>
        <w:tc>
          <w:tcPr>
            <w:tcW w:w="3510" w:type="dxa"/>
          </w:tcPr>
          <w:p w:rsidR="00E07A5D" w:rsidRDefault="00E07A5D" w:rsidP="00AA34AB">
            <w:pPr>
              <w:jc w:val="center"/>
            </w:pPr>
          </w:p>
          <w:p w:rsidR="00E07A5D" w:rsidRDefault="00E07A5D" w:rsidP="00AA34AB">
            <w:pPr>
              <w:jc w:val="center"/>
            </w:pPr>
            <w:r>
              <w:t>2 semaines</w:t>
            </w:r>
          </w:p>
          <w:p w:rsidR="00E07A5D" w:rsidRDefault="00E07A5D" w:rsidP="00AA34AB">
            <w:pPr>
              <w:jc w:val="center"/>
            </w:pPr>
          </w:p>
        </w:tc>
        <w:tc>
          <w:tcPr>
            <w:tcW w:w="5919" w:type="dxa"/>
          </w:tcPr>
          <w:p w:rsidR="00E07A5D" w:rsidRDefault="00E07A5D"/>
          <w:p w:rsidR="00E07A5D" w:rsidRDefault="00E07A5D">
            <w:r>
              <w:t>Participer avec les professionnels dans la mise en pratique des tâches d’hygiène ou de confort ou de repos ou de prise alimentaire ou des activités</w:t>
            </w:r>
          </w:p>
          <w:p w:rsidR="00E07A5D" w:rsidRDefault="00E07A5D"/>
          <w:p w:rsidR="00E07A5D" w:rsidRDefault="00E07A5D">
            <w:r>
              <w:t>Justifier l’adaptation de la pratique</w:t>
            </w:r>
          </w:p>
          <w:p w:rsidR="00E07A5D" w:rsidRDefault="00E07A5D"/>
        </w:tc>
        <w:tc>
          <w:tcPr>
            <w:tcW w:w="4715" w:type="dxa"/>
          </w:tcPr>
          <w:p w:rsidR="00E07A5D" w:rsidRDefault="00E07A5D"/>
          <w:p w:rsidR="00E07A5D" w:rsidRDefault="00E07A5D">
            <w:r>
              <w:t>Fiche d’observation sur les postures de chacun</w:t>
            </w:r>
          </w:p>
          <w:p w:rsidR="00E07A5D" w:rsidRDefault="00E07A5D"/>
          <w:p w:rsidR="00E07A5D" w:rsidRDefault="00E07A5D" w:rsidP="00E07A5D">
            <w:r>
              <w:t>Restitution orale en centre de formation</w:t>
            </w:r>
          </w:p>
        </w:tc>
      </w:tr>
      <w:tr w:rsidR="00E07A5D" w:rsidTr="00F2580E">
        <w:trPr>
          <w:jc w:val="center"/>
        </w:trPr>
        <w:tc>
          <w:tcPr>
            <w:tcW w:w="3510" w:type="dxa"/>
          </w:tcPr>
          <w:p w:rsidR="00E07A5D" w:rsidRDefault="00E07A5D" w:rsidP="00AA34AB">
            <w:pPr>
              <w:jc w:val="center"/>
            </w:pPr>
          </w:p>
          <w:p w:rsidR="00E07A5D" w:rsidRDefault="00E07A5D" w:rsidP="00AA34AB">
            <w:pPr>
              <w:jc w:val="center"/>
            </w:pPr>
            <w:r>
              <w:t>3 semaines</w:t>
            </w:r>
          </w:p>
        </w:tc>
        <w:tc>
          <w:tcPr>
            <w:tcW w:w="5919" w:type="dxa"/>
          </w:tcPr>
          <w:p w:rsidR="00E07A5D" w:rsidRDefault="00E07A5D" w:rsidP="00A95962"/>
          <w:p w:rsidR="00E07A5D" w:rsidRDefault="00E07A5D" w:rsidP="00A95962">
            <w:r>
              <w:t>Participer avec les professionnels dans la mise en pratique des tâches d’hygiène ou de confort ou de repos ou de prise alimentaire ou des activités</w:t>
            </w:r>
          </w:p>
          <w:p w:rsidR="00E07A5D" w:rsidRDefault="00E07A5D" w:rsidP="00A95962"/>
          <w:p w:rsidR="00E07A5D" w:rsidRDefault="00E07A5D" w:rsidP="00A95962">
            <w:r>
              <w:t>Justifier l’adaptation de la pratique</w:t>
            </w:r>
          </w:p>
          <w:p w:rsidR="00E07A5D" w:rsidRDefault="00E07A5D" w:rsidP="00A95962"/>
        </w:tc>
        <w:tc>
          <w:tcPr>
            <w:tcW w:w="4715" w:type="dxa"/>
          </w:tcPr>
          <w:p w:rsidR="00E07A5D" w:rsidRDefault="00E07A5D" w:rsidP="00A95962"/>
          <w:p w:rsidR="00E07A5D" w:rsidRDefault="00E07A5D" w:rsidP="00A95962">
            <w:r>
              <w:t>Fiche d’observation sur les postures de chacun</w:t>
            </w:r>
          </w:p>
          <w:p w:rsidR="00E07A5D" w:rsidRDefault="00E07A5D" w:rsidP="00A95962"/>
          <w:p w:rsidR="00E07A5D" w:rsidRDefault="00E07A5D" w:rsidP="00A95962">
            <w:r>
              <w:t>Restitution orale en centre de formation</w:t>
            </w:r>
          </w:p>
        </w:tc>
      </w:tr>
      <w:tr w:rsidR="00E07A5D" w:rsidTr="00F2580E">
        <w:trPr>
          <w:jc w:val="center"/>
        </w:trPr>
        <w:tc>
          <w:tcPr>
            <w:tcW w:w="3510" w:type="dxa"/>
          </w:tcPr>
          <w:p w:rsidR="00E07A5D" w:rsidRDefault="00E07A5D" w:rsidP="00AA34AB">
            <w:pPr>
              <w:jc w:val="center"/>
            </w:pPr>
          </w:p>
          <w:p w:rsidR="00D43710" w:rsidRDefault="00D43710" w:rsidP="00AA34AB">
            <w:pPr>
              <w:jc w:val="center"/>
            </w:pPr>
            <w:r>
              <w:t>2 semaines</w:t>
            </w:r>
          </w:p>
        </w:tc>
        <w:tc>
          <w:tcPr>
            <w:tcW w:w="5919" w:type="dxa"/>
          </w:tcPr>
          <w:p w:rsidR="00E07A5D" w:rsidRDefault="00E07A5D"/>
          <w:p w:rsidR="00D43710" w:rsidRDefault="00D43710">
            <w:r>
              <w:t>Réaliser sous le regard d’un professionnel</w:t>
            </w:r>
            <w:r w:rsidR="00F863CE">
              <w:t>,</w:t>
            </w:r>
            <w:r>
              <w:t xml:space="preserve"> des tâches d’hygiène ou de confort ou de repos ou de prise alimentaire ou des activités</w:t>
            </w:r>
          </w:p>
          <w:p w:rsidR="00D43710" w:rsidRDefault="00D43710"/>
          <w:p w:rsidR="00D43710" w:rsidRDefault="00D43710">
            <w:r>
              <w:t>Et mettre en œuvre les consignes de l’établissement, les PAI et les fiches traitement</w:t>
            </w:r>
          </w:p>
          <w:p w:rsidR="00D43710" w:rsidRDefault="00D43710"/>
        </w:tc>
        <w:tc>
          <w:tcPr>
            <w:tcW w:w="4715" w:type="dxa"/>
          </w:tcPr>
          <w:p w:rsidR="00E07A5D" w:rsidRDefault="00E07A5D"/>
          <w:p w:rsidR="00D43710" w:rsidRDefault="00D43710">
            <w:r>
              <w:t>Etablir une fiche d’analyse sur le travail fourni</w:t>
            </w:r>
          </w:p>
          <w:p w:rsidR="00D43710" w:rsidRDefault="00D43710"/>
          <w:p w:rsidR="00D43710" w:rsidRDefault="00D43710">
            <w:r>
              <w:t>Restitution orale en centre de formation</w:t>
            </w:r>
          </w:p>
        </w:tc>
      </w:tr>
      <w:tr w:rsidR="00D43710" w:rsidTr="00F2580E">
        <w:trPr>
          <w:trHeight w:val="4834"/>
          <w:jc w:val="center"/>
        </w:trPr>
        <w:tc>
          <w:tcPr>
            <w:tcW w:w="3510" w:type="dxa"/>
          </w:tcPr>
          <w:p w:rsidR="00D43710" w:rsidRDefault="00D43710" w:rsidP="00AA34AB">
            <w:pPr>
              <w:jc w:val="center"/>
            </w:pPr>
          </w:p>
          <w:p w:rsidR="00D43710" w:rsidRDefault="00D43710" w:rsidP="00AA34AB">
            <w:pPr>
              <w:jc w:val="center"/>
            </w:pPr>
            <w:r>
              <w:t>Stage complémentaire</w:t>
            </w:r>
          </w:p>
        </w:tc>
        <w:tc>
          <w:tcPr>
            <w:tcW w:w="5919" w:type="dxa"/>
          </w:tcPr>
          <w:p w:rsidR="00D43710" w:rsidRDefault="00D43710" w:rsidP="00A95962"/>
          <w:p w:rsidR="00D43710" w:rsidRDefault="00D43710" w:rsidP="00A95962">
            <w:r>
              <w:t>Repérer les attitudes professionnelles lors des soins d’hygiène, de confort, lors du repos ou de la prise alimentaire, lors des activités, y compris la remise en état</w:t>
            </w:r>
          </w:p>
          <w:p w:rsidR="00D43710" w:rsidRDefault="00D43710" w:rsidP="00A95962"/>
          <w:p w:rsidR="00D43710" w:rsidRDefault="00D43710" w:rsidP="00A95962">
            <w:r>
              <w:t>Participer avec les professionnels dans la mise en pratique des tâches d’hygiène ou de confort ou de repos ou de prise alimentaire ou des activités</w:t>
            </w:r>
          </w:p>
          <w:p w:rsidR="00D43710" w:rsidRDefault="00D43710" w:rsidP="00A95962"/>
          <w:p w:rsidR="00D43710" w:rsidRDefault="00D43710" w:rsidP="00A95962">
            <w:r>
              <w:t>Justifier l’adaptation de la pratique</w:t>
            </w:r>
          </w:p>
          <w:p w:rsidR="00D43710" w:rsidRDefault="00D43710" w:rsidP="00D43710">
            <w:r>
              <w:t>Réaliser sous le regard d’un professionnel</w:t>
            </w:r>
            <w:r w:rsidR="00F863CE">
              <w:t>,</w:t>
            </w:r>
            <w:r>
              <w:t xml:space="preserve"> des tâches d’hygiène ou de confort ou de repos ou de prise alimentaire ou des activités</w:t>
            </w:r>
          </w:p>
          <w:p w:rsidR="00D43710" w:rsidRDefault="00D43710" w:rsidP="00D43710"/>
          <w:p w:rsidR="00D43710" w:rsidRDefault="00D43710" w:rsidP="00D43710">
            <w:r>
              <w:t>Et mettre en œuvre les consignes de l’établissement, les PAI et les fiches traitement</w:t>
            </w:r>
          </w:p>
          <w:p w:rsidR="00D43710" w:rsidRDefault="00D43710" w:rsidP="00A95962"/>
        </w:tc>
        <w:tc>
          <w:tcPr>
            <w:tcW w:w="4715" w:type="dxa"/>
          </w:tcPr>
          <w:p w:rsidR="00D43710" w:rsidRDefault="00D43710"/>
          <w:p w:rsidR="00D43710" w:rsidRDefault="000E7352">
            <w:r>
              <w:t>E</w:t>
            </w:r>
            <w:r w:rsidR="00D43710">
              <w:t>valuation EP1 ou EP 2</w:t>
            </w:r>
          </w:p>
          <w:p w:rsidR="002C6E43" w:rsidRDefault="002C6E43"/>
          <w:p w:rsidR="002C6E43" w:rsidRDefault="002C6E43">
            <w:r>
              <w:t>Observation sur le jeu libre de l’enfant</w:t>
            </w:r>
            <w:r w:rsidR="000E7352">
              <w:t xml:space="preserve"> pour repérer l’adaptation à l’âge de l’enfant</w:t>
            </w:r>
          </w:p>
          <w:p w:rsidR="002C6E43" w:rsidRDefault="002C6E43"/>
          <w:p w:rsidR="002C6E43" w:rsidRDefault="002C6E43">
            <w:r>
              <w:t>Analyse de l’évolution des compétences de l’enfant lors de la prise alimentaire</w:t>
            </w:r>
            <w:r w:rsidR="00F25CB5">
              <w:t xml:space="preserve"> et de l’acquisition de la propreté</w:t>
            </w:r>
          </w:p>
          <w:p w:rsidR="000E7352" w:rsidRDefault="000E7352"/>
          <w:p w:rsidR="000E7352" w:rsidRDefault="000E7352"/>
        </w:tc>
      </w:tr>
      <w:tr w:rsidR="00D43710" w:rsidTr="00F2580E">
        <w:trPr>
          <w:jc w:val="center"/>
        </w:trPr>
        <w:tc>
          <w:tcPr>
            <w:tcW w:w="3510" w:type="dxa"/>
          </w:tcPr>
          <w:p w:rsidR="00D43710" w:rsidRDefault="00D43710" w:rsidP="00AA34AB">
            <w:pPr>
              <w:jc w:val="center"/>
            </w:pPr>
          </w:p>
          <w:p w:rsidR="000E7352" w:rsidRDefault="000E7352" w:rsidP="00AA34AB">
            <w:pPr>
              <w:jc w:val="center"/>
            </w:pPr>
            <w:r>
              <w:t>Dernières semaines</w:t>
            </w:r>
          </w:p>
          <w:p w:rsidR="000E7352" w:rsidRDefault="000E7352" w:rsidP="00AA34AB">
            <w:pPr>
              <w:jc w:val="center"/>
            </w:pPr>
          </w:p>
        </w:tc>
        <w:tc>
          <w:tcPr>
            <w:tcW w:w="5919" w:type="dxa"/>
          </w:tcPr>
          <w:p w:rsidR="00D43710" w:rsidRDefault="00D43710" w:rsidP="00A95962"/>
          <w:p w:rsidR="000E7352" w:rsidRDefault="000E7352" w:rsidP="00A95962">
            <w:r>
              <w:t>Développer une attitude éducative : accompagner l’enfant dans son autonomie, transmettre les informations à ses parents, utiliser un langage adapté, observer les expressions de l’enfant, établir une attitude éducative adaptée en fonction de l’état émotionnel de l’enfant, organiser une période de jeu libre</w:t>
            </w:r>
          </w:p>
          <w:p w:rsidR="000E7352" w:rsidRDefault="000E7352" w:rsidP="00A95962"/>
          <w:p w:rsidR="000E7352" w:rsidRDefault="000E7352" w:rsidP="00A95962">
            <w:r>
              <w:t>Participer au travail d’équipe, renseigner un cahier de transmission, participer à une réunion de travail</w:t>
            </w:r>
          </w:p>
          <w:p w:rsidR="000E7352" w:rsidRDefault="000E7352" w:rsidP="00A95962"/>
        </w:tc>
        <w:tc>
          <w:tcPr>
            <w:tcW w:w="4715" w:type="dxa"/>
          </w:tcPr>
          <w:p w:rsidR="00D43710" w:rsidRDefault="00D43710"/>
          <w:p w:rsidR="000E7352" w:rsidRDefault="000E7352">
            <w:r>
              <w:t>Evaluation EP1 ou EP2</w:t>
            </w:r>
          </w:p>
          <w:p w:rsidR="000E7352" w:rsidRDefault="000E7352"/>
          <w:p w:rsidR="000E7352" w:rsidRDefault="000E7352">
            <w:r>
              <w:t>Evaluation EP 3 en centre de formation</w:t>
            </w:r>
          </w:p>
        </w:tc>
      </w:tr>
    </w:tbl>
    <w:p w:rsidR="00E90585" w:rsidRDefault="004A5A57"/>
    <w:sectPr w:rsidR="00E90585" w:rsidSect="00AA3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26A3"/>
    <w:multiLevelType w:val="hybridMultilevel"/>
    <w:tmpl w:val="4762CF14"/>
    <w:lvl w:ilvl="0" w:tplc="2F9A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295"/>
    <w:multiLevelType w:val="hybridMultilevel"/>
    <w:tmpl w:val="39A4D036"/>
    <w:lvl w:ilvl="0" w:tplc="2F9AAD5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5D"/>
    <w:rsid w:val="000E7352"/>
    <w:rsid w:val="002C6E43"/>
    <w:rsid w:val="00314D80"/>
    <w:rsid w:val="004A5A57"/>
    <w:rsid w:val="0056285F"/>
    <w:rsid w:val="00701690"/>
    <w:rsid w:val="00AA34AB"/>
    <w:rsid w:val="00BD671D"/>
    <w:rsid w:val="00C56EAE"/>
    <w:rsid w:val="00D43710"/>
    <w:rsid w:val="00D5270A"/>
    <w:rsid w:val="00E07A5D"/>
    <w:rsid w:val="00F2580E"/>
    <w:rsid w:val="00F25CB5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2796E-EFFE-4F2F-ACB5-87741A1A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ctouzeau</dc:creator>
  <cp:keywords/>
  <dc:description/>
  <cp:lastModifiedBy>JORET Nathalie</cp:lastModifiedBy>
  <cp:revision>2</cp:revision>
  <dcterms:created xsi:type="dcterms:W3CDTF">2017-09-12T19:04:00Z</dcterms:created>
  <dcterms:modified xsi:type="dcterms:W3CDTF">2017-09-12T19:04:00Z</dcterms:modified>
</cp:coreProperties>
</file>